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75F" w:rsidRPr="00E511E1" w:rsidRDefault="0009775F" w:rsidP="008679A4">
      <w:pPr>
        <w:widowControl w:val="0"/>
        <w:spacing w:line="276" w:lineRule="auto"/>
        <w:ind w:right="141"/>
        <w:rPr>
          <w:rFonts w:ascii="Arial" w:eastAsia="Arial" w:hAnsi="Arial" w:cs="Arial"/>
          <w:sz w:val="28"/>
          <w:szCs w:val="28"/>
        </w:rPr>
      </w:pPr>
    </w:p>
    <w:tbl>
      <w:tblPr>
        <w:tblStyle w:val="a5"/>
        <w:tblW w:w="10173" w:type="dxa"/>
        <w:tblInd w:w="108" w:type="dxa"/>
        <w:tblLayout w:type="fixed"/>
        <w:tblLook w:val="0000" w:firstRow="0" w:lastRow="0" w:firstColumn="0" w:lastColumn="0" w:noHBand="0" w:noVBand="0"/>
      </w:tblPr>
      <w:tblGrid>
        <w:gridCol w:w="4960"/>
        <w:gridCol w:w="1920"/>
        <w:gridCol w:w="3293"/>
      </w:tblGrid>
      <w:tr w:rsidR="0009775F" w:rsidRPr="00E511E1" w:rsidTr="00FF0DFB">
        <w:trPr>
          <w:trHeight w:val="2300"/>
        </w:trPr>
        <w:tc>
          <w:tcPr>
            <w:tcW w:w="10173" w:type="dxa"/>
            <w:gridSpan w:val="3"/>
          </w:tcPr>
          <w:p w:rsidR="0009775F" w:rsidRPr="00E511E1" w:rsidRDefault="00795312" w:rsidP="000216BC">
            <w:pPr>
              <w:ind w:right="141"/>
              <w:jc w:val="center"/>
              <w:rPr>
                <w:sz w:val="28"/>
                <w:szCs w:val="28"/>
              </w:rPr>
            </w:pPr>
            <w:r w:rsidRPr="00E511E1">
              <w:rPr>
                <w:sz w:val="28"/>
                <w:szCs w:val="28"/>
              </w:rPr>
              <w:t>Общество с ограниченной ответственностью</w:t>
            </w:r>
          </w:p>
          <w:p w:rsidR="0009775F" w:rsidRPr="00E511E1" w:rsidRDefault="00795312" w:rsidP="000216BC">
            <w:pPr>
              <w:pStyle w:val="1"/>
              <w:ind w:right="141"/>
              <w:rPr>
                <w:sz w:val="28"/>
                <w:szCs w:val="28"/>
              </w:rPr>
            </w:pPr>
            <w:bookmarkStart w:id="0" w:name="_5huxgzdw4zm5" w:colFirst="0" w:colLast="0"/>
            <w:bookmarkEnd w:id="0"/>
            <w:r w:rsidRPr="00E511E1">
              <w:rPr>
                <w:sz w:val="28"/>
                <w:szCs w:val="28"/>
              </w:rPr>
              <w:t>«ConceptAR</w:t>
            </w:r>
            <w:r w:rsidR="00295870">
              <w:rPr>
                <w:sz w:val="28"/>
                <w:szCs w:val="28"/>
              </w:rPr>
              <w:t>С</w:t>
            </w:r>
            <w:r w:rsidRPr="00E511E1">
              <w:rPr>
                <w:sz w:val="28"/>
                <w:szCs w:val="28"/>
              </w:rPr>
              <w:t>H SM»</w:t>
            </w: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B53815" w:rsidRDefault="00B53815" w:rsidP="008679A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160"/>
              <w:ind w:right="141"/>
              <w:jc w:val="center"/>
              <w:rPr>
                <w:rFonts w:ascii="@Arial Unicode MS" w:eastAsia="@Arial Unicode MS" w:hAnsi="Arial" w:cs="@Arial Unicode MS"/>
                <w:sz w:val="24"/>
                <w:szCs w:val="24"/>
              </w:rPr>
            </w:pPr>
          </w:p>
          <w:p w:rsidR="0009775F" w:rsidRPr="00E511E1" w:rsidRDefault="005B5888" w:rsidP="008679A4">
            <w:pPr>
              <w:ind w:right="141" w:firstLine="567"/>
              <w:jc w:val="center"/>
              <w:rPr>
                <w:sz w:val="28"/>
                <w:szCs w:val="28"/>
              </w:rPr>
            </w:pPr>
            <w:r w:rsidRPr="005B5888">
              <w:rPr>
                <w:b/>
                <w:color w:val="auto"/>
                <w:sz w:val="32"/>
                <w:szCs w:val="32"/>
              </w:rPr>
              <w:t>ПРОЕКТ ПЛАНИРОВКИ ТЕРРИТОРИИ И ПРОЕКТ МЕЖЕВАНИЯ ТЕРРИТОРИИ, РАСПОЛОЖЕННОЙ В РАЙОНЕ ЗЕМЕЛЬНЫХ УЧАСТКОВ С КАДАСТРОВЫМИ НОМЕРАМИ: 66:36:3203001:221, 66:36:3203001:222, 66:36:3203001:223, 66:36:3203001:743, 66:36:3203001:215, 66:36:3203001:1351, 66:36:3203001:1350, 66:36:3203001:1352, 66:36:3203001:1371, 66:36:3203001:1046, 66:36:3203001:1047, 66:36:3203001:1045, 66:36:3203001:1370, 66:36:0000000:1417</w:t>
            </w:r>
          </w:p>
          <w:p w:rsidR="0009775F" w:rsidRPr="00E511E1" w:rsidRDefault="0009775F" w:rsidP="008679A4">
            <w:pPr>
              <w:ind w:right="141" w:firstLine="567"/>
              <w:jc w:val="center"/>
              <w:rPr>
                <w:sz w:val="28"/>
                <w:szCs w:val="28"/>
              </w:rPr>
            </w:pPr>
          </w:p>
          <w:p w:rsidR="0009775F" w:rsidRPr="00E511E1" w:rsidRDefault="00795312" w:rsidP="008679A4">
            <w:pPr>
              <w:ind w:right="141" w:firstLine="567"/>
              <w:jc w:val="center"/>
              <w:rPr>
                <w:sz w:val="28"/>
                <w:szCs w:val="28"/>
              </w:rPr>
            </w:pPr>
            <w:r w:rsidRPr="00E511E1">
              <w:rPr>
                <w:b/>
                <w:sz w:val="28"/>
                <w:szCs w:val="28"/>
              </w:rPr>
              <w:t>ПРОЕКТ ПЛАНИРОВКИ ТЕРРИТОРИИ</w:t>
            </w:r>
          </w:p>
          <w:p w:rsidR="0009775F" w:rsidRPr="00E511E1" w:rsidRDefault="00795312" w:rsidP="008679A4">
            <w:pPr>
              <w:ind w:right="141" w:firstLine="567"/>
              <w:jc w:val="center"/>
              <w:rPr>
                <w:sz w:val="28"/>
                <w:szCs w:val="28"/>
              </w:rPr>
            </w:pPr>
            <w:r w:rsidRPr="00E511E1">
              <w:rPr>
                <w:b/>
                <w:sz w:val="28"/>
                <w:szCs w:val="28"/>
              </w:rPr>
              <w:t>Основная (Утверждаемая) часть</w:t>
            </w:r>
          </w:p>
          <w:p w:rsidR="0009775F" w:rsidRPr="00E511E1" w:rsidRDefault="0009775F" w:rsidP="008679A4">
            <w:pPr>
              <w:ind w:right="141" w:firstLine="567"/>
              <w:jc w:val="center"/>
              <w:rPr>
                <w:sz w:val="28"/>
                <w:szCs w:val="28"/>
              </w:rPr>
            </w:pPr>
          </w:p>
          <w:p w:rsidR="00693030" w:rsidRDefault="00795312" w:rsidP="008679A4">
            <w:pPr>
              <w:ind w:right="141" w:firstLine="567"/>
              <w:jc w:val="center"/>
              <w:rPr>
                <w:b/>
                <w:sz w:val="28"/>
                <w:szCs w:val="28"/>
              </w:rPr>
            </w:pPr>
            <w:r w:rsidRPr="00E511E1">
              <w:rPr>
                <w:b/>
                <w:sz w:val="28"/>
                <w:szCs w:val="28"/>
              </w:rPr>
              <w:t xml:space="preserve">МАТЕРИАЛЫ ПО ОБОСНОВАНИЮ </w:t>
            </w:r>
          </w:p>
          <w:p w:rsidR="0009775F" w:rsidRPr="00E511E1" w:rsidRDefault="00795312" w:rsidP="008679A4">
            <w:pPr>
              <w:ind w:right="141" w:firstLine="567"/>
              <w:jc w:val="center"/>
              <w:rPr>
                <w:sz w:val="28"/>
                <w:szCs w:val="28"/>
              </w:rPr>
            </w:pPr>
            <w:r w:rsidRPr="00E511E1">
              <w:rPr>
                <w:b/>
                <w:sz w:val="28"/>
                <w:szCs w:val="28"/>
              </w:rPr>
              <w:t>ПРОЕКТА ПЛАНИРОВКИ ТЕРРИТОРИИ</w:t>
            </w: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Default="005B5888" w:rsidP="008679A4">
            <w:pPr>
              <w:ind w:right="141" w:firstLine="567"/>
              <w:jc w:val="center"/>
              <w:rPr>
                <w:b/>
                <w:sz w:val="28"/>
                <w:szCs w:val="28"/>
              </w:rPr>
            </w:pPr>
            <w:r w:rsidRPr="005B5888">
              <w:rPr>
                <w:b/>
                <w:sz w:val="28"/>
                <w:szCs w:val="28"/>
              </w:rPr>
              <w:t xml:space="preserve">2612/18 </w:t>
            </w:r>
            <w:r w:rsidR="00701F51">
              <w:rPr>
                <w:b/>
                <w:sz w:val="28"/>
                <w:szCs w:val="28"/>
              </w:rPr>
              <w:t>–</w:t>
            </w:r>
            <w:r w:rsidR="00795312" w:rsidRPr="00E511E1">
              <w:rPr>
                <w:b/>
                <w:sz w:val="28"/>
                <w:szCs w:val="28"/>
              </w:rPr>
              <w:t>ППТ</w:t>
            </w:r>
          </w:p>
          <w:p w:rsidR="00357D24" w:rsidRDefault="00701F51" w:rsidP="00357D24">
            <w:pPr>
              <w:ind w:right="141" w:firstLine="567"/>
              <w:jc w:val="center"/>
              <w:rPr>
                <w:b/>
                <w:sz w:val="28"/>
                <w:szCs w:val="28"/>
              </w:rPr>
            </w:pPr>
            <w:r>
              <w:rPr>
                <w:b/>
                <w:sz w:val="28"/>
                <w:szCs w:val="28"/>
              </w:rPr>
              <w:t xml:space="preserve">изм </w:t>
            </w:r>
            <w:r w:rsidR="00BE2EA2">
              <w:rPr>
                <w:b/>
                <w:sz w:val="28"/>
                <w:szCs w:val="28"/>
              </w:rPr>
              <w:t>2</w:t>
            </w:r>
          </w:p>
          <w:p w:rsidR="0009775F" w:rsidRDefault="00701F51" w:rsidP="00357D24">
            <w:pPr>
              <w:ind w:right="141" w:firstLine="567"/>
              <w:jc w:val="center"/>
              <w:rPr>
                <w:b/>
                <w:sz w:val="28"/>
                <w:szCs w:val="28"/>
              </w:rPr>
            </w:pPr>
            <w:r>
              <w:rPr>
                <w:b/>
                <w:sz w:val="28"/>
                <w:szCs w:val="28"/>
              </w:rPr>
              <w:t>ЗАМ</w:t>
            </w:r>
          </w:p>
          <w:p w:rsidR="00701F51" w:rsidRPr="00E511E1" w:rsidRDefault="00701F51" w:rsidP="00357D2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Pr="00E511E1" w:rsidRDefault="0009775F" w:rsidP="008679A4">
            <w:pPr>
              <w:ind w:right="141" w:firstLine="567"/>
              <w:jc w:val="center"/>
              <w:rPr>
                <w:sz w:val="28"/>
                <w:szCs w:val="28"/>
              </w:rPr>
            </w:pPr>
          </w:p>
          <w:p w:rsidR="0009775F" w:rsidRDefault="0009775F" w:rsidP="008679A4">
            <w:pPr>
              <w:ind w:right="141" w:firstLine="567"/>
              <w:jc w:val="center"/>
              <w:rPr>
                <w:sz w:val="28"/>
                <w:szCs w:val="28"/>
              </w:rPr>
            </w:pPr>
          </w:p>
          <w:p w:rsidR="00FF0DFB" w:rsidRDefault="00FF0DFB" w:rsidP="008679A4">
            <w:pPr>
              <w:ind w:right="141" w:firstLine="567"/>
              <w:jc w:val="center"/>
              <w:rPr>
                <w:sz w:val="28"/>
                <w:szCs w:val="28"/>
              </w:rPr>
            </w:pPr>
          </w:p>
          <w:p w:rsidR="00FF0DFB" w:rsidRPr="00E511E1" w:rsidRDefault="00FF0DFB" w:rsidP="008679A4">
            <w:pPr>
              <w:ind w:right="141" w:firstLine="567"/>
              <w:jc w:val="center"/>
              <w:rPr>
                <w:sz w:val="28"/>
                <w:szCs w:val="28"/>
              </w:rPr>
            </w:pPr>
          </w:p>
          <w:p w:rsidR="0009775F" w:rsidRPr="00E511E1" w:rsidRDefault="00795312" w:rsidP="005B5888">
            <w:pPr>
              <w:ind w:right="141" w:firstLine="567"/>
              <w:jc w:val="center"/>
              <w:rPr>
                <w:sz w:val="28"/>
                <w:szCs w:val="28"/>
              </w:rPr>
            </w:pPr>
            <w:r w:rsidRPr="00E511E1">
              <w:rPr>
                <w:b/>
                <w:sz w:val="28"/>
                <w:szCs w:val="28"/>
              </w:rPr>
              <w:t>Екатеринбург, 201</w:t>
            </w:r>
            <w:r w:rsidR="005B5888">
              <w:rPr>
                <w:b/>
                <w:sz w:val="28"/>
                <w:szCs w:val="28"/>
              </w:rPr>
              <w:t>9</w:t>
            </w:r>
          </w:p>
        </w:tc>
      </w:tr>
      <w:tr w:rsidR="0009775F" w:rsidRPr="00960084" w:rsidTr="00FF0DFB">
        <w:trPr>
          <w:trHeight w:val="1680"/>
        </w:trPr>
        <w:tc>
          <w:tcPr>
            <w:tcW w:w="10173" w:type="dxa"/>
            <w:gridSpan w:val="3"/>
          </w:tcPr>
          <w:p w:rsidR="0009775F" w:rsidRPr="00960084" w:rsidRDefault="0009775F" w:rsidP="008679A4">
            <w:pPr>
              <w:ind w:right="141"/>
              <w:rPr>
                <w:sz w:val="26"/>
                <w:szCs w:val="26"/>
              </w:rPr>
            </w:pPr>
          </w:p>
          <w:p w:rsidR="0009775F" w:rsidRPr="00960084" w:rsidRDefault="00795312" w:rsidP="008679A4">
            <w:pPr>
              <w:pStyle w:val="1"/>
              <w:ind w:right="141"/>
              <w:rPr>
                <w:b/>
                <w:sz w:val="26"/>
                <w:szCs w:val="26"/>
              </w:rPr>
            </w:pPr>
            <w:r w:rsidRPr="00960084">
              <w:rPr>
                <w:b/>
                <w:sz w:val="26"/>
                <w:szCs w:val="26"/>
              </w:rPr>
              <w:t>Проект разработан авторским коллективом</w:t>
            </w:r>
          </w:p>
          <w:p w:rsidR="0009775F" w:rsidRPr="00960084" w:rsidRDefault="00795312" w:rsidP="008679A4">
            <w:pPr>
              <w:pStyle w:val="1"/>
              <w:ind w:right="141"/>
              <w:rPr>
                <w:b/>
                <w:sz w:val="26"/>
                <w:szCs w:val="26"/>
              </w:rPr>
            </w:pPr>
            <w:r w:rsidRPr="00960084">
              <w:rPr>
                <w:b/>
                <w:sz w:val="26"/>
                <w:szCs w:val="26"/>
              </w:rPr>
              <w:t>в составе:</w:t>
            </w:r>
          </w:p>
          <w:p w:rsidR="0009775F" w:rsidRPr="00960084" w:rsidRDefault="0009775F" w:rsidP="008679A4">
            <w:pPr>
              <w:pStyle w:val="1"/>
              <w:ind w:right="141"/>
              <w:rPr>
                <w:sz w:val="26"/>
                <w:szCs w:val="26"/>
              </w:rPr>
            </w:pPr>
            <w:bookmarkStart w:id="1" w:name="_moej522d1fl4" w:colFirst="0" w:colLast="0"/>
            <w:bookmarkEnd w:id="1"/>
          </w:p>
          <w:p w:rsidR="0009775F" w:rsidRPr="00960084" w:rsidRDefault="0009775F" w:rsidP="008679A4">
            <w:pPr>
              <w:tabs>
                <w:tab w:val="left" w:pos="7088"/>
              </w:tabs>
              <w:ind w:right="141"/>
              <w:rPr>
                <w:sz w:val="26"/>
                <w:szCs w:val="26"/>
              </w:rPr>
            </w:pPr>
          </w:p>
          <w:p w:rsidR="0009775F" w:rsidRPr="00960084" w:rsidRDefault="00795312" w:rsidP="008679A4">
            <w:pPr>
              <w:tabs>
                <w:tab w:val="left" w:pos="7088"/>
              </w:tabs>
              <w:ind w:right="141"/>
              <w:rPr>
                <w:sz w:val="26"/>
                <w:szCs w:val="26"/>
              </w:rPr>
            </w:pPr>
            <w:r w:rsidRPr="00960084">
              <w:rPr>
                <w:sz w:val="26"/>
                <w:szCs w:val="26"/>
              </w:rPr>
              <w:t xml:space="preserve">Главный инженер проекта                                        </w:t>
            </w:r>
            <w:r w:rsidR="00E14293" w:rsidRPr="00960084">
              <w:rPr>
                <w:sz w:val="26"/>
                <w:szCs w:val="26"/>
              </w:rPr>
              <w:t>М</w:t>
            </w:r>
            <w:r w:rsidRPr="00960084">
              <w:rPr>
                <w:sz w:val="26"/>
                <w:szCs w:val="26"/>
              </w:rPr>
              <w:t>.</w:t>
            </w:r>
            <w:r w:rsidR="00E14293" w:rsidRPr="00960084">
              <w:rPr>
                <w:sz w:val="26"/>
                <w:szCs w:val="26"/>
              </w:rPr>
              <w:t>С</w:t>
            </w:r>
            <w:r w:rsidRPr="00960084">
              <w:rPr>
                <w:sz w:val="26"/>
                <w:szCs w:val="26"/>
              </w:rPr>
              <w:t xml:space="preserve">. </w:t>
            </w:r>
            <w:r w:rsidR="00E14293" w:rsidRPr="00960084">
              <w:rPr>
                <w:sz w:val="26"/>
                <w:szCs w:val="26"/>
              </w:rPr>
              <w:t>Серова</w:t>
            </w:r>
          </w:p>
          <w:p w:rsidR="0009775F" w:rsidRPr="00960084" w:rsidRDefault="0009775F" w:rsidP="008679A4">
            <w:pPr>
              <w:tabs>
                <w:tab w:val="left" w:pos="7088"/>
              </w:tabs>
              <w:ind w:right="141"/>
              <w:rPr>
                <w:sz w:val="26"/>
                <w:szCs w:val="26"/>
              </w:rPr>
            </w:pPr>
          </w:p>
          <w:p w:rsidR="0009775F" w:rsidRPr="00960084" w:rsidRDefault="00795312" w:rsidP="008679A4">
            <w:pPr>
              <w:tabs>
                <w:tab w:val="left" w:pos="7088"/>
              </w:tabs>
              <w:ind w:right="141"/>
              <w:rPr>
                <w:sz w:val="26"/>
                <w:szCs w:val="26"/>
              </w:rPr>
            </w:pPr>
            <w:r w:rsidRPr="00960084">
              <w:rPr>
                <w:sz w:val="26"/>
                <w:szCs w:val="26"/>
              </w:rPr>
              <w:t>Главный архитектор проекта                                    У. А. Демьянова</w:t>
            </w:r>
          </w:p>
          <w:p w:rsidR="0009775F" w:rsidRPr="00960084" w:rsidRDefault="0009775F" w:rsidP="008679A4">
            <w:pPr>
              <w:tabs>
                <w:tab w:val="left" w:pos="7088"/>
              </w:tabs>
              <w:ind w:right="141"/>
              <w:rPr>
                <w:sz w:val="26"/>
                <w:szCs w:val="26"/>
              </w:rPr>
            </w:pPr>
          </w:p>
          <w:p w:rsidR="0009775F" w:rsidRPr="00960084" w:rsidRDefault="00795312" w:rsidP="008679A4">
            <w:pPr>
              <w:tabs>
                <w:tab w:val="left" w:pos="7088"/>
              </w:tabs>
              <w:ind w:right="141"/>
              <w:rPr>
                <w:sz w:val="26"/>
                <w:szCs w:val="26"/>
              </w:rPr>
            </w:pPr>
            <w:r w:rsidRPr="00960084">
              <w:rPr>
                <w:sz w:val="26"/>
                <w:szCs w:val="26"/>
              </w:rPr>
              <w:t xml:space="preserve">Нормоконтроль                                                          </w:t>
            </w:r>
            <w:r w:rsidR="0005615E" w:rsidRPr="00960084">
              <w:rPr>
                <w:sz w:val="26"/>
                <w:szCs w:val="26"/>
              </w:rPr>
              <w:t>П</w:t>
            </w:r>
            <w:r w:rsidRPr="00960084">
              <w:rPr>
                <w:sz w:val="26"/>
                <w:szCs w:val="26"/>
              </w:rPr>
              <w:t xml:space="preserve">. </w:t>
            </w:r>
            <w:r w:rsidR="0005615E" w:rsidRPr="00960084">
              <w:rPr>
                <w:sz w:val="26"/>
                <w:szCs w:val="26"/>
              </w:rPr>
              <w:t>Г</w:t>
            </w:r>
            <w:r w:rsidRPr="00960084">
              <w:rPr>
                <w:sz w:val="26"/>
                <w:szCs w:val="26"/>
              </w:rPr>
              <w:t xml:space="preserve">. </w:t>
            </w:r>
            <w:r w:rsidR="0005615E" w:rsidRPr="00960084">
              <w:rPr>
                <w:sz w:val="26"/>
                <w:szCs w:val="26"/>
              </w:rPr>
              <w:t>Кузнецов</w:t>
            </w:r>
          </w:p>
          <w:p w:rsidR="0009775F" w:rsidRPr="00960084" w:rsidRDefault="00795312" w:rsidP="008679A4">
            <w:pPr>
              <w:tabs>
                <w:tab w:val="left" w:pos="7088"/>
              </w:tabs>
              <w:ind w:right="141"/>
              <w:rPr>
                <w:sz w:val="26"/>
                <w:szCs w:val="26"/>
              </w:rPr>
            </w:pPr>
            <w:r w:rsidRPr="00960084">
              <w:rPr>
                <w:sz w:val="26"/>
                <w:szCs w:val="26"/>
              </w:rPr>
              <w:tab/>
              <w:t xml:space="preserve"> </w:t>
            </w:r>
          </w:p>
          <w:p w:rsidR="0009775F" w:rsidRPr="00960084" w:rsidRDefault="00795312" w:rsidP="008679A4">
            <w:pPr>
              <w:tabs>
                <w:tab w:val="left" w:pos="7088"/>
              </w:tabs>
              <w:ind w:right="141"/>
              <w:rPr>
                <w:sz w:val="26"/>
                <w:szCs w:val="26"/>
              </w:rPr>
            </w:pPr>
            <w:r w:rsidRPr="00960084">
              <w:rPr>
                <w:sz w:val="26"/>
                <w:szCs w:val="26"/>
              </w:rPr>
              <w:t>Архитектор                                                                 О.Б. Платунова-Сергеева</w:t>
            </w:r>
          </w:p>
          <w:p w:rsidR="0009775F" w:rsidRPr="00960084" w:rsidRDefault="0009775F" w:rsidP="008679A4">
            <w:pPr>
              <w:tabs>
                <w:tab w:val="left" w:pos="7088"/>
              </w:tabs>
              <w:ind w:right="141"/>
              <w:rPr>
                <w:sz w:val="26"/>
                <w:szCs w:val="26"/>
              </w:rPr>
            </w:pPr>
          </w:p>
          <w:p w:rsidR="0009775F" w:rsidRPr="00960084" w:rsidRDefault="00795312" w:rsidP="008679A4">
            <w:pPr>
              <w:tabs>
                <w:tab w:val="left" w:pos="7088"/>
              </w:tabs>
              <w:ind w:right="141"/>
              <w:rPr>
                <w:sz w:val="26"/>
                <w:szCs w:val="26"/>
              </w:rPr>
            </w:pPr>
            <w:r w:rsidRPr="00960084">
              <w:rPr>
                <w:sz w:val="26"/>
                <w:szCs w:val="26"/>
              </w:rPr>
              <w:t>Инженер проектировщик                                          Е.С. Верхотурцева</w:t>
            </w:r>
          </w:p>
          <w:p w:rsidR="0009775F" w:rsidRPr="00960084" w:rsidRDefault="0009775F" w:rsidP="008679A4">
            <w:pPr>
              <w:ind w:right="141"/>
              <w:jc w:val="both"/>
              <w:rPr>
                <w:sz w:val="26"/>
                <w:szCs w:val="26"/>
              </w:rPr>
            </w:pPr>
          </w:p>
        </w:tc>
      </w:tr>
      <w:tr w:rsidR="0009775F" w:rsidRPr="00960084" w:rsidTr="00FF0DFB">
        <w:trPr>
          <w:trHeight w:val="1260"/>
        </w:trPr>
        <w:tc>
          <w:tcPr>
            <w:tcW w:w="10173" w:type="dxa"/>
            <w:gridSpan w:val="3"/>
            <w:vAlign w:val="center"/>
          </w:tcPr>
          <w:p w:rsidR="0009775F" w:rsidRPr="00960084" w:rsidRDefault="0009775F" w:rsidP="008679A4">
            <w:pPr>
              <w:ind w:right="141"/>
              <w:jc w:val="center"/>
              <w:rPr>
                <w:color w:val="FF0000"/>
                <w:sz w:val="26"/>
                <w:szCs w:val="26"/>
              </w:rPr>
            </w:pPr>
          </w:p>
        </w:tc>
      </w:tr>
      <w:tr w:rsidR="0009775F" w:rsidRPr="00960084" w:rsidTr="00FF0DFB">
        <w:trPr>
          <w:trHeight w:val="1180"/>
        </w:trPr>
        <w:tc>
          <w:tcPr>
            <w:tcW w:w="10173" w:type="dxa"/>
            <w:gridSpan w:val="3"/>
            <w:vAlign w:val="center"/>
          </w:tcPr>
          <w:p w:rsidR="0009775F" w:rsidRPr="00960084" w:rsidRDefault="0009775F" w:rsidP="008679A4">
            <w:pPr>
              <w:ind w:right="141"/>
              <w:jc w:val="center"/>
              <w:rPr>
                <w:color w:val="FF0000"/>
                <w:sz w:val="26"/>
                <w:szCs w:val="26"/>
              </w:rPr>
            </w:pPr>
          </w:p>
        </w:tc>
      </w:tr>
      <w:tr w:rsidR="0009775F" w:rsidRPr="00960084" w:rsidTr="00FF0DFB">
        <w:trPr>
          <w:trHeight w:val="600"/>
        </w:trPr>
        <w:tc>
          <w:tcPr>
            <w:tcW w:w="4960" w:type="dxa"/>
          </w:tcPr>
          <w:p w:rsidR="0009775F" w:rsidRPr="00960084" w:rsidRDefault="0009775F" w:rsidP="008679A4">
            <w:pPr>
              <w:ind w:left="600" w:right="141"/>
              <w:jc w:val="both"/>
              <w:rPr>
                <w:color w:val="FF0000"/>
                <w:sz w:val="26"/>
                <w:szCs w:val="26"/>
              </w:rPr>
            </w:pPr>
          </w:p>
        </w:tc>
        <w:tc>
          <w:tcPr>
            <w:tcW w:w="1920" w:type="dxa"/>
          </w:tcPr>
          <w:p w:rsidR="0009775F" w:rsidRPr="00960084" w:rsidRDefault="0009775F" w:rsidP="008679A4">
            <w:pPr>
              <w:ind w:right="141"/>
              <w:jc w:val="center"/>
              <w:rPr>
                <w:color w:val="FF0000"/>
                <w:sz w:val="26"/>
                <w:szCs w:val="26"/>
              </w:rPr>
            </w:pPr>
          </w:p>
        </w:tc>
        <w:tc>
          <w:tcPr>
            <w:tcW w:w="3293" w:type="dxa"/>
          </w:tcPr>
          <w:p w:rsidR="0009775F" w:rsidRPr="00960084" w:rsidRDefault="0009775F" w:rsidP="008679A4">
            <w:pPr>
              <w:ind w:right="141"/>
              <w:jc w:val="center"/>
              <w:rPr>
                <w:color w:val="FF0000"/>
                <w:sz w:val="26"/>
                <w:szCs w:val="26"/>
              </w:rPr>
            </w:pPr>
          </w:p>
        </w:tc>
      </w:tr>
      <w:tr w:rsidR="0009775F" w:rsidRPr="00960084" w:rsidTr="00FF0DFB">
        <w:trPr>
          <w:trHeight w:val="180"/>
        </w:trPr>
        <w:tc>
          <w:tcPr>
            <w:tcW w:w="4960" w:type="dxa"/>
          </w:tcPr>
          <w:p w:rsidR="0009775F" w:rsidRPr="00960084" w:rsidRDefault="0009775F" w:rsidP="008679A4">
            <w:pPr>
              <w:ind w:left="600" w:right="141"/>
              <w:jc w:val="both"/>
              <w:rPr>
                <w:color w:val="FF0000"/>
                <w:sz w:val="26"/>
                <w:szCs w:val="26"/>
              </w:rPr>
            </w:pPr>
          </w:p>
        </w:tc>
        <w:tc>
          <w:tcPr>
            <w:tcW w:w="1920" w:type="dxa"/>
          </w:tcPr>
          <w:p w:rsidR="0009775F" w:rsidRPr="00960084" w:rsidRDefault="0009775F" w:rsidP="008679A4">
            <w:pPr>
              <w:ind w:right="141"/>
              <w:jc w:val="center"/>
              <w:rPr>
                <w:color w:val="FF0000"/>
                <w:sz w:val="26"/>
                <w:szCs w:val="26"/>
              </w:rPr>
            </w:pPr>
          </w:p>
        </w:tc>
        <w:tc>
          <w:tcPr>
            <w:tcW w:w="3293" w:type="dxa"/>
          </w:tcPr>
          <w:p w:rsidR="0009775F" w:rsidRPr="00960084" w:rsidRDefault="0009775F" w:rsidP="008679A4">
            <w:pPr>
              <w:ind w:right="141"/>
              <w:rPr>
                <w:color w:val="FF0000"/>
                <w:sz w:val="26"/>
                <w:szCs w:val="26"/>
              </w:rPr>
            </w:pPr>
          </w:p>
        </w:tc>
      </w:tr>
      <w:tr w:rsidR="0009775F" w:rsidRPr="00960084" w:rsidTr="00FF0DFB">
        <w:trPr>
          <w:trHeight w:val="600"/>
        </w:trPr>
        <w:tc>
          <w:tcPr>
            <w:tcW w:w="4960" w:type="dxa"/>
          </w:tcPr>
          <w:p w:rsidR="0009775F" w:rsidRPr="00960084" w:rsidRDefault="0009775F" w:rsidP="008679A4">
            <w:pPr>
              <w:ind w:left="600" w:right="141"/>
              <w:rPr>
                <w:color w:val="FF0000"/>
                <w:sz w:val="26"/>
                <w:szCs w:val="26"/>
              </w:rPr>
            </w:pPr>
          </w:p>
        </w:tc>
        <w:tc>
          <w:tcPr>
            <w:tcW w:w="1920" w:type="dxa"/>
          </w:tcPr>
          <w:p w:rsidR="0009775F" w:rsidRPr="00960084" w:rsidRDefault="0009775F" w:rsidP="008679A4">
            <w:pPr>
              <w:ind w:right="141"/>
              <w:jc w:val="center"/>
              <w:rPr>
                <w:color w:val="FF0000"/>
                <w:sz w:val="26"/>
                <w:szCs w:val="26"/>
              </w:rPr>
            </w:pPr>
          </w:p>
        </w:tc>
        <w:tc>
          <w:tcPr>
            <w:tcW w:w="3293" w:type="dxa"/>
          </w:tcPr>
          <w:p w:rsidR="0009775F" w:rsidRPr="00960084" w:rsidRDefault="0009775F" w:rsidP="008679A4">
            <w:pPr>
              <w:ind w:right="141"/>
              <w:jc w:val="center"/>
              <w:rPr>
                <w:color w:val="FF0000"/>
                <w:sz w:val="26"/>
                <w:szCs w:val="26"/>
              </w:rPr>
            </w:pPr>
          </w:p>
        </w:tc>
      </w:tr>
      <w:tr w:rsidR="0009775F" w:rsidRPr="00960084" w:rsidTr="00FF0DFB">
        <w:trPr>
          <w:trHeight w:val="180"/>
        </w:trPr>
        <w:tc>
          <w:tcPr>
            <w:tcW w:w="4960" w:type="dxa"/>
          </w:tcPr>
          <w:p w:rsidR="0009775F" w:rsidRPr="00960084" w:rsidRDefault="0009775F" w:rsidP="008679A4">
            <w:pPr>
              <w:ind w:left="600" w:right="141"/>
              <w:jc w:val="both"/>
              <w:rPr>
                <w:color w:val="FF0000"/>
                <w:sz w:val="26"/>
                <w:szCs w:val="26"/>
              </w:rPr>
            </w:pPr>
          </w:p>
        </w:tc>
        <w:tc>
          <w:tcPr>
            <w:tcW w:w="1920" w:type="dxa"/>
          </w:tcPr>
          <w:p w:rsidR="0009775F" w:rsidRPr="00960084" w:rsidRDefault="0009775F" w:rsidP="008679A4">
            <w:pPr>
              <w:ind w:right="141"/>
              <w:jc w:val="center"/>
              <w:rPr>
                <w:color w:val="FF0000"/>
                <w:sz w:val="26"/>
                <w:szCs w:val="26"/>
              </w:rPr>
            </w:pPr>
          </w:p>
        </w:tc>
        <w:tc>
          <w:tcPr>
            <w:tcW w:w="3293" w:type="dxa"/>
          </w:tcPr>
          <w:p w:rsidR="0009775F" w:rsidRPr="00960084" w:rsidRDefault="0009775F" w:rsidP="008679A4">
            <w:pPr>
              <w:ind w:right="141"/>
              <w:rPr>
                <w:color w:val="FF0000"/>
                <w:sz w:val="26"/>
                <w:szCs w:val="26"/>
              </w:rPr>
            </w:pPr>
          </w:p>
        </w:tc>
      </w:tr>
      <w:tr w:rsidR="0009775F" w:rsidRPr="00960084" w:rsidTr="00FF0DFB">
        <w:trPr>
          <w:trHeight w:val="640"/>
        </w:trPr>
        <w:tc>
          <w:tcPr>
            <w:tcW w:w="4960" w:type="dxa"/>
          </w:tcPr>
          <w:p w:rsidR="0009775F" w:rsidRPr="00960084" w:rsidRDefault="0009775F" w:rsidP="008679A4">
            <w:pPr>
              <w:ind w:left="600" w:right="141"/>
              <w:jc w:val="both"/>
              <w:rPr>
                <w:color w:val="FF0000"/>
                <w:sz w:val="26"/>
                <w:szCs w:val="26"/>
              </w:rPr>
            </w:pPr>
          </w:p>
        </w:tc>
        <w:tc>
          <w:tcPr>
            <w:tcW w:w="1920" w:type="dxa"/>
          </w:tcPr>
          <w:p w:rsidR="0009775F" w:rsidRPr="00960084" w:rsidRDefault="0009775F" w:rsidP="008679A4">
            <w:pPr>
              <w:ind w:right="141"/>
              <w:jc w:val="center"/>
              <w:rPr>
                <w:color w:val="FF0000"/>
                <w:sz w:val="26"/>
                <w:szCs w:val="26"/>
              </w:rPr>
            </w:pPr>
          </w:p>
        </w:tc>
        <w:tc>
          <w:tcPr>
            <w:tcW w:w="3293" w:type="dxa"/>
          </w:tcPr>
          <w:p w:rsidR="0009775F" w:rsidRPr="00960084" w:rsidRDefault="0009775F" w:rsidP="008679A4">
            <w:pPr>
              <w:ind w:right="141"/>
              <w:jc w:val="center"/>
              <w:rPr>
                <w:color w:val="FF0000"/>
                <w:sz w:val="26"/>
                <w:szCs w:val="26"/>
              </w:rPr>
            </w:pPr>
          </w:p>
        </w:tc>
      </w:tr>
      <w:tr w:rsidR="0009775F" w:rsidRPr="00960084" w:rsidTr="00FF0DFB">
        <w:trPr>
          <w:trHeight w:val="180"/>
        </w:trPr>
        <w:tc>
          <w:tcPr>
            <w:tcW w:w="4960" w:type="dxa"/>
          </w:tcPr>
          <w:p w:rsidR="0009775F" w:rsidRPr="00960084" w:rsidRDefault="0009775F" w:rsidP="008679A4">
            <w:pPr>
              <w:ind w:left="600" w:right="141"/>
              <w:jc w:val="both"/>
              <w:rPr>
                <w:color w:val="FF0000"/>
                <w:sz w:val="26"/>
                <w:szCs w:val="26"/>
              </w:rPr>
            </w:pPr>
          </w:p>
        </w:tc>
        <w:tc>
          <w:tcPr>
            <w:tcW w:w="1920" w:type="dxa"/>
          </w:tcPr>
          <w:p w:rsidR="0009775F" w:rsidRPr="00960084" w:rsidRDefault="0009775F" w:rsidP="008679A4">
            <w:pPr>
              <w:ind w:right="141"/>
              <w:jc w:val="center"/>
              <w:rPr>
                <w:color w:val="FF0000"/>
                <w:sz w:val="26"/>
                <w:szCs w:val="26"/>
              </w:rPr>
            </w:pPr>
          </w:p>
        </w:tc>
        <w:tc>
          <w:tcPr>
            <w:tcW w:w="3293" w:type="dxa"/>
          </w:tcPr>
          <w:p w:rsidR="0009775F" w:rsidRPr="00960084" w:rsidRDefault="0009775F" w:rsidP="008679A4">
            <w:pPr>
              <w:ind w:right="141"/>
              <w:jc w:val="both"/>
              <w:rPr>
                <w:color w:val="FF0000"/>
                <w:sz w:val="26"/>
                <w:szCs w:val="26"/>
              </w:rPr>
            </w:pPr>
          </w:p>
        </w:tc>
      </w:tr>
      <w:tr w:rsidR="0009775F" w:rsidRPr="00960084" w:rsidTr="00FF0DFB">
        <w:trPr>
          <w:trHeight w:val="580"/>
        </w:trPr>
        <w:tc>
          <w:tcPr>
            <w:tcW w:w="4960" w:type="dxa"/>
          </w:tcPr>
          <w:p w:rsidR="0009775F" w:rsidRPr="00960084" w:rsidRDefault="0009775F" w:rsidP="008679A4">
            <w:pPr>
              <w:ind w:left="600" w:right="141"/>
              <w:jc w:val="both"/>
              <w:rPr>
                <w:color w:val="FF0000"/>
                <w:sz w:val="26"/>
                <w:szCs w:val="26"/>
              </w:rPr>
            </w:pPr>
          </w:p>
        </w:tc>
        <w:tc>
          <w:tcPr>
            <w:tcW w:w="1920" w:type="dxa"/>
          </w:tcPr>
          <w:p w:rsidR="0009775F" w:rsidRPr="00960084" w:rsidRDefault="0009775F" w:rsidP="008679A4">
            <w:pPr>
              <w:ind w:right="141"/>
              <w:jc w:val="center"/>
              <w:rPr>
                <w:color w:val="FF0000"/>
                <w:sz w:val="26"/>
                <w:szCs w:val="26"/>
              </w:rPr>
            </w:pPr>
          </w:p>
        </w:tc>
        <w:tc>
          <w:tcPr>
            <w:tcW w:w="3293" w:type="dxa"/>
          </w:tcPr>
          <w:p w:rsidR="0009775F" w:rsidRPr="00960084" w:rsidRDefault="0009775F" w:rsidP="008679A4">
            <w:pPr>
              <w:ind w:right="141"/>
              <w:jc w:val="center"/>
              <w:rPr>
                <w:color w:val="FF0000"/>
                <w:sz w:val="26"/>
                <w:szCs w:val="26"/>
              </w:rPr>
            </w:pPr>
          </w:p>
        </w:tc>
      </w:tr>
      <w:tr w:rsidR="0009775F" w:rsidRPr="00960084" w:rsidTr="00FF0DFB">
        <w:trPr>
          <w:trHeight w:val="140"/>
        </w:trPr>
        <w:tc>
          <w:tcPr>
            <w:tcW w:w="4960" w:type="dxa"/>
          </w:tcPr>
          <w:p w:rsidR="0009775F" w:rsidRPr="00960084" w:rsidRDefault="0009775F" w:rsidP="008679A4">
            <w:pPr>
              <w:ind w:left="600" w:right="141"/>
              <w:jc w:val="both"/>
              <w:rPr>
                <w:color w:val="FF0000"/>
                <w:sz w:val="26"/>
                <w:szCs w:val="26"/>
              </w:rPr>
            </w:pPr>
          </w:p>
        </w:tc>
        <w:tc>
          <w:tcPr>
            <w:tcW w:w="1920" w:type="dxa"/>
          </w:tcPr>
          <w:p w:rsidR="0009775F" w:rsidRPr="00960084" w:rsidRDefault="0009775F" w:rsidP="008679A4">
            <w:pPr>
              <w:ind w:right="141"/>
              <w:jc w:val="center"/>
              <w:rPr>
                <w:color w:val="FF0000"/>
                <w:sz w:val="26"/>
                <w:szCs w:val="26"/>
              </w:rPr>
            </w:pPr>
          </w:p>
        </w:tc>
        <w:tc>
          <w:tcPr>
            <w:tcW w:w="3293" w:type="dxa"/>
          </w:tcPr>
          <w:p w:rsidR="0009775F" w:rsidRPr="00960084" w:rsidRDefault="0009775F" w:rsidP="008679A4">
            <w:pPr>
              <w:ind w:right="141"/>
              <w:jc w:val="center"/>
              <w:rPr>
                <w:color w:val="FF0000"/>
                <w:sz w:val="26"/>
                <w:szCs w:val="26"/>
              </w:rPr>
            </w:pPr>
          </w:p>
        </w:tc>
      </w:tr>
      <w:tr w:rsidR="0009775F" w:rsidRPr="00960084" w:rsidTr="00FF0DFB">
        <w:trPr>
          <w:trHeight w:val="460"/>
        </w:trPr>
        <w:tc>
          <w:tcPr>
            <w:tcW w:w="10173" w:type="dxa"/>
            <w:gridSpan w:val="3"/>
          </w:tcPr>
          <w:p w:rsidR="0009775F" w:rsidRPr="00960084" w:rsidRDefault="0009775F" w:rsidP="008679A4">
            <w:pPr>
              <w:ind w:right="141"/>
              <w:jc w:val="center"/>
              <w:rPr>
                <w:color w:val="FF0000"/>
                <w:sz w:val="26"/>
                <w:szCs w:val="26"/>
              </w:rPr>
            </w:pPr>
          </w:p>
        </w:tc>
      </w:tr>
    </w:tbl>
    <w:p w:rsidR="0009775F" w:rsidRPr="00960084" w:rsidRDefault="00795312" w:rsidP="008679A4">
      <w:pPr>
        <w:widowControl w:val="0"/>
        <w:spacing w:line="276" w:lineRule="auto"/>
        <w:ind w:right="141"/>
        <w:rPr>
          <w:rFonts w:ascii="Arial" w:eastAsia="Arial" w:hAnsi="Arial" w:cs="Arial"/>
          <w:color w:val="FF0000"/>
          <w:sz w:val="26"/>
          <w:szCs w:val="26"/>
        </w:rPr>
        <w:sectPr w:rsidR="0009775F" w:rsidRPr="00960084">
          <w:headerReference w:type="even" r:id="rId8"/>
          <w:headerReference w:type="default" r:id="rId9"/>
          <w:footerReference w:type="even" r:id="rId10"/>
          <w:footerReference w:type="default" r:id="rId11"/>
          <w:headerReference w:type="first" r:id="rId12"/>
          <w:footerReference w:type="first" r:id="rId13"/>
          <w:pgSz w:w="11906" w:h="16838"/>
          <w:pgMar w:top="993" w:right="1133" w:bottom="1560" w:left="855" w:header="0" w:footer="720" w:gutter="0"/>
          <w:pgNumType w:start="1"/>
          <w:cols w:space="720"/>
          <w:titlePg/>
        </w:sectPr>
      </w:pPr>
      <w:r w:rsidRPr="00960084">
        <w:rPr>
          <w:sz w:val="26"/>
          <w:szCs w:val="26"/>
        </w:rPr>
        <w:br w:type="page"/>
      </w:r>
    </w:p>
    <w:p w:rsidR="00B13082" w:rsidRPr="00756721" w:rsidRDefault="00B13082" w:rsidP="00B13082">
      <w:pPr>
        <w:pStyle w:val="1"/>
        <w:spacing w:line="276" w:lineRule="auto"/>
        <w:ind w:left="-567" w:right="141"/>
        <w:rPr>
          <w:b/>
          <w:color w:val="auto"/>
          <w:sz w:val="26"/>
          <w:szCs w:val="26"/>
        </w:rPr>
      </w:pPr>
      <w:bookmarkStart w:id="2" w:name="_owyqjpx57olw" w:colFirst="0" w:colLast="0"/>
      <w:bookmarkEnd w:id="2"/>
      <w:r w:rsidRPr="00756721">
        <w:rPr>
          <w:b/>
          <w:color w:val="auto"/>
          <w:sz w:val="26"/>
          <w:szCs w:val="26"/>
        </w:rPr>
        <w:lastRenderedPageBreak/>
        <w:t>СОДЕРЖАНИЕ ТЕКСТОВОЙ ЧАСТИ</w:t>
      </w:r>
    </w:p>
    <w:p w:rsidR="00B13082" w:rsidRPr="00756721" w:rsidRDefault="00B13082" w:rsidP="00B13082">
      <w:pPr>
        <w:spacing w:line="276" w:lineRule="auto"/>
        <w:ind w:left="-567" w:right="141" w:firstLine="567"/>
        <w:rPr>
          <w:color w:val="auto"/>
          <w:sz w:val="26"/>
          <w:szCs w:val="26"/>
        </w:rPr>
      </w:pPr>
    </w:p>
    <w:p w:rsidR="00B13082" w:rsidRPr="00B33CEA" w:rsidRDefault="00B13082" w:rsidP="00B13082">
      <w:pPr>
        <w:ind w:right="-1"/>
        <w:rPr>
          <w:color w:val="0070C0"/>
          <w:sz w:val="26"/>
          <w:szCs w:val="26"/>
        </w:rPr>
      </w:pPr>
      <w:r w:rsidRPr="00756721">
        <w:rPr>
          <w:color w:val="auto"/>
          <w:sz w:val="26"/>
          <w:szCs w:val="26"/>
        </w:rPr>
        <w:t>СОДЕРЖАНИЕ ТЕКСТОВОЙ ЧАСТИ</w:t>
      </w:r>
      <w:r w:rsidR="00CC6F74">
        <w:rPr>
          <w:color w:val="auto"/>
          <w:sz w:val="26"/>
          <w:szCs w:val="26"/>
        </w:rPr>
        <w:t xml:space="preserve">                                                                             3</w:t>
      </w:r>
    </w:p>
    <w:p w:rsidR="00B13082" w:rsidRPr="00756721" w:rsidRDefault="00B13082" w:rsidP="00B13082">
      <w:pPr>
        <w:spacing w:line="276" w:lineRule="auto"/>
        <w:ind w:right="-1"/>
        <w:rPr>
          <w:color w:val="auto"/>
          <w:sz w:val="26"/>
          <w:szCs w:val="26"/>
        </w:rPr>
      </w:pPr>
      <w:r w:rsidRPr="00756721">
        <w:rPr>
          <w:color w:val="auto"/>
          <w:sz w:val="26"/>
          <w:szCs w:val="26"/>
        </w:rPr>
        <w:t>СОСТАВ ПРОЕКТА ПЛАНИРОВКИ ТЕРРИТОРИИ.</w:t>
      </w:r>
      <w:r w:rsidRPr="00756721">
        <w:rPr>
          <w:color w:val="auto"/>
          <w:sz w:val="26"/>
          <w:szCs w:val="26"/>
        </w:rPr>
        <w:tab/>
      </w:r>
      <w:r w:rsidRPr="00756721">
        <w:rPr>
          <w:color w:val="auto"/>
          <w:sz w:val="26"/>
          <w:szCs w:val="26"/>
        </w:rPr>
        <w:tab/>
      </w:r>
      <w:r w:rsidRPr="00756721">
        <w:rPr>
          <w:color w:val="auto"/>
          <w:sz w:val="26"/>
          <w:szCs w:val="26"/>
        </w:rPr>
        <w:tab/>
        <w:t xml:space="preserve">                      </w:t>
      </w:r>
      <w:r>
        <w:rPr>
          <w:color w:val="auto"/>
          <w:sz w:val="26"/>
          <w:szCs w:val="26"/>
        </w:rPr>
        <w:t>6</w:t>
      </w:r>
    </w:p>
    <w:p w:rsidR="00B13082" w:rsidRPr="00756721" w:rsidRDefault="00B13082" w:rsidP="00B13082">
      <w:pPr>
        <w:spacing w:line="276" w:lineRule="auto"/>
        <w:ind w:right="-1"/>
        <w:rPr>
          <w:color w:val="auto"/>
          <w:sz w:val="26"/>
          <w:szCs w:val="26"/>
        </w:rPr>
      </w:pPr>
      <w:r w:rsidRPr="00756721">
        <w:rPr>
          <w:color w:val="auto"/>
          <w:sz w:val="26"/>
          <w:szCs w:val="26"/>
        </w:rPr>
        <w:t>ПЗ 1. ПОЯСНИТЕЛЬНАЯ ЗАПИСКА ОСНОВНОЙ (УТВЕРЖДАЕМОЙ) ЧАСТИ.</w:t>
      </w:r>
      <w:r w:rsidRPr="00756721">
        <w:rPr>
          <w:color w:val="auto"/>
          <w:sz w:val="26"/>
          <w:szCs w:val="26"/>
        </w:rPr>
        <w:tab/>
      </w:r>
      <w:r w:rsidR="00CC6F74">
        <w:rPr>
          <w:color w:val="auto"/>
          <w:sz w:val="26"/>
          <w:szCs w:val="26"/>
        </w:rPr>
        <w:t>8</w:t>
      </w:r>
    </w:p>
    <w:p w:rsidR="00B13082" w:rsidRPr="00756721" w:rsidRDefault="00B13082" w:rsidP="00B13082">
      <w:pPr>
        <w:spacing w:line="276" w:lineRule="auto"/>
        <w:ind w:right="-1"/>
        <w:rPr>
          <w:color w:val="auto"/>
          <w:sz w:val="26"/>
          <w:szCs w:val="26"/>
        </w:rPr>
      </w:pPr>
      <w:r w:rsidRPr="00756721">
        <w:rPr>
          <w:color w:val="auto"/>
          <w:sz w:val="26"/>
          <w:szCs w:val="26"/>
        </w:rPr>
        <w:t>1. ВВЕДЕНИЕ.</w:t>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00CC6F74">
        <w:rPr>
          <w:color w:val="auto"/>
          <w:sz w:val="26"/>
          <w:szCs w:val="26"/>
        </w:rPr>
        <w:t>8</w:t>
      </w:r>
    </w:p>
    <w:p w:rsidR="00B13082" w:rsidRPr="00756721" w:rsidRDefault="00B13082" w:rsidP="00B13082">
      <w:pPr>
        <w:spacing w:line="276" w:lineRule="auto"/>
        <w:ind w:right="-1"/>
        <w:rPr>
          <w:color w:val="auto"/>
          <w:sz w:val="26"/>
          <w:szCs w:val="26"/>
        </w:rPr>
      </w:pPr>
      <w:r w:rsidRPr="00756721">
        <w:rPr>
          <w:color w:val="auto"/>
          <w:sz w:val="26"/>
          <w:szCs w:val="26"/>
        </w:rPr>
        <w:t xml:space="preserve">2. ПОЛОЖЕНИЕ О ХАРАКТЕРИСТИКАХ ПЛАНИРУЕМОГО </w:t>
      </w:r>
    </w:p>
    <w:p w:rsidR="00B13082" w:rsidRPr="00756721" w:rsidRDefault="00B13082" w:rsidP="00B13082">
      <w:pPr>
        <w:spacing w:line="276" w:lineRule="auto"/>
        <w:ind w:right="-1"/>
        <w:rPr>
          <w:color w:val="auto"/>
          <w:sz w:val="26"/>
          <w:szCs w:val="26"/>
        </w:rPr>
      </w:pPr>
      <w:r w:rsidRPr="00756721">
        <w:rPr>
          <w:color w:val="auto"/>
          <w:sz w:val="26"/>
          <w:szCs w:val="26"/>
        </w:rPr>
        <w:t xml:space="preserve">РАЗВИТИЯ ТЕРРИТОРИИ. </w:t>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r>
      <w:r w:rsidRPr="00756721">
        <w:rPr>
          <w:color w:val="auto"/>
          <w:sz w:val="26"/>
          <w:szCs w:val="26"/>
        </w:rPr>
        <w:tab/>
        <w:t xml:space="preserve">           </w:t>
      </w:r>
      <w:r w:rsidR="00CC6F74">
        <w:rPr>
          <w:color w:val="auto"/>
          <w:sz w:val="26"/>
          <w:szCs w:val="26"/>
        </w:rPr>
        <w:t>10</w:t>
      </w:r>
    </w:p>
    <w:p w:rsidR="00B13082" w:rsidRPr="00756721" w:rsidRDefault="00B13082" w:rsidP="00B13082">
      <w:pPr>
        <w:spacing w:line="276" w:lineRule="auto"/>
        <w:ind w:right="-1"/>
        <w:rPr>
          <w:color w:val="auto"/>
          <w:sz w:val="26"/>
          <w:szCs w:val="26"/>
        </w:rPr>
      </w:pPr>
      <w:r w:rsidRPr="00756721">
        <w:rPr>
          <w:color w:val="auto"/>
          <w:sz w:val="26"/>
          <w:szCs w:val="26"/>
        </w:rPr>
        <w:t>2.1 Описание границ территории проекта планировки территории.</w:t>
      </w:r>
      <w:r w:rsidRPr="00756721">
        <w:rPr>
          <w:color w:val="auto"/>
          <w:sz w:val="26"/>
          <w:szCs w:val="26"/>
        </w:rPr>
        <w:tab/>
      </w:r>
      <w:r w:rsidRPr="00756721">
        <w:rPr>
          <w:color w:val="auto"/>
          <w:sz w:val="26"/>
          <w:szCs w:val="26"/>
        </w:rPr>
        <w:tab/>
      </w:r>
      <w:r w:rsidRPr="00756721">
        <w:rPr>
          <w:color w:val="auto"/>
          <w:sz w:val="26"/>
          <w:szCs w:val="26"/>
        </w:rPr>
        <w:tab/>
      </w:r>
      <w:r w:rsidR="00CC6F74">
        <w:rPr>
          <w:color w:val="auto"/>
          <w:sz w:val="26"/>
          <w:szCs w:val="26"/>
        </w:rPr>
        <w:t>10</w:t>
      </w:r>
    </w:p>
    <w:p w:rsidR="00B13082" w:rsidRPr="006A3155" w:rsidRDefault="00B13082" w:rsidP="00B13082">
      <w:pPr>
        <w:spacing w:line="276" w:lineRule="auto"/>
        <w:ind w:right="-1"/>
        <w:rPr>
          <w:color w:val="auto"/>
          <w:sz w:val="26"/>
          <w:szCs w:val="26"/>
        </w:rPr>
      </w:pPr>
      <w:r w:rsidRPr="006A3155">
        <w:rPr>
          <w:color w:val="auto"/>
          <w:sz w:val="26"/>
          <w:szCs w:val="26"/>
        </w:rPr>
        <w:t>2.2. Архитектурно-планировочное решение.</w:t>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00CC6F74">
        <w:rPr>
          <w:color w:val="auto"/>
          <w:sz w:val="26"/>
          <w:szCs w:val="26"/>
        </w:rPr>
        <w:t>10</w:t>
      </w:r>
    </w:p>
    <w:p w:rsidR="00B13082" w:rsidRPr="006A3155" w:rsidRDefault="00B13082" w:rsidP="00B13082">
      <w:pPr>
        <w:spacing w:line="276" w:lineRule="auto"/>
        <w:ind w:right="-1"/>
        <w:rPr>
          <w:color w:val="auto"/>
          <w:sz w:val="26"/>
          <w:szCs w:val="26"/>
        </w:rPr>
      </w:pPr>
      <w:r w:rsidRPr="006A3155">
        <w:rPr>
          <w:color w:val="auto"/>
          <w:sz w:val="26"/>
          <w:szCs w:val="26"/>
        </w:rPr>
        <w:t>2.3 Зонирование участка.</w:t>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00CC6F74">
        <w:rPr>
          <w:color w:val="auto"/>
          <w:sz w:val="26"/>
          <w:szCs w:val="26"/>
        </w:rPr>
        <w:t>11</w:t>
      </w:r>
    </w:p>
    <w:p w:rsidR="00B13082" w:rsidRPr="006A3155" w:rsidRDefault="00B13082" w:rsidP="00B13082">
      <w:pPr>
        <w:spacing w:line="276" w:lineRule="auto"/>
        <w:ind w:right="-1"/>
        <w:rPr>
          <w:color w:val="auto"/>
          <w:sz w:val="26"/>
          <w:szCs w:val="26"/>
        </w:rPr>
      </w:pPr>
      <w:r w:rsidRPr="006A3155">
        <w:rPr>
          <w:color w:val="auto"/>
          <w:sz w:val="26"/>
          <w:szCs w:val="26"/>
        </w:rPr>
        <w:t>2.4 Строительство и демонтаж зданий и сооружений</w:t>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r>
      <w:r w:rsidRPr="006A3155">
        <w:rPr>
          <w:color w:val="auto"/>
          <w:sz w:val="26"/>
          <w:szCs w:val="26"/>
        </w:rPr>
        <w:tab/>
        <w:t>1</w:t>
      </w:r>
      <w:r w:rsidR="00CC6F74">
        <w:rPr>
          <w:color w:val="auto"/>
          <w:sz w:val="26"/>
          <w:szCs w:val="26"/>
        </w:rPr>
        <w:t>1</w:t>
      </w:r>
    </w:p>
    <w:p w:rsidR="00B13082" w:rsidRPr="006A3155" w:rsidRDefault="00B13082" w:rsidP="00B13082">
      <w:pPr>
        <w:spacing w:line="276" w:lineRule="auto"/>
        <w:ind w:right="-1"/>
        <w:rPr>
          <w:color w:val="auto"/>
          <w:sz w:val="26"/>
          <w:szCs w:val="26"/>
        </w:rPr>
      </w:pPr>
      <w:r w:rsidRPr="006A3155">
        <w:rPr>
          <w:color w:val="auto"/>
          <w:sz w:val="26"/>
          <w:szCs w:val="26"/>
        </w:rPr>
        <w:t>2.4.1 Объекты существующие, подлежащие расселению и демонтажу</w:t>
      </w:r>
      <w:r w:rsidRPr="006A3155">
        <w:rPr>
          <w:color w:val="auto"/>
          <w:sz w:val="26"/>
          <w:szCs w:val="26"/>
        </w:rPr>
        <w:tab/>
        <w:t xml:space="preserve">           </w:t>
      </w:r>
      <w:r>
        <w:rPr>
          <w:color w:val="auto"/>
          <w:sz w:val="26"/>
          <w:szCs w:val="26"/>
        </w:rPr>
        <w:t xml:space="preserve">           </w:t>
      </w:r>
      <w:r w:rsidRPr="006A3155">
        <w:rPr>
          <w:color w:val="auto"/>
          <w:sz w:val="26"/>
          <w:szCs w:val="26"/>
        </w:rPr>
        <w:t>1</w:t>
      </w:r>
      <w:r w:rsidR="00CC6F74">
        <w:rPr>
          <w:color w:val="auto"/>
          <w:sz w:val="26"/>
          <w:szCs w:val="26"/>
        </w:rPr>
        <w:t>1</w:t>
      </w:r>
    </w:p>
    <w:p w:rsidR="00B13082" w:rsidRPr="006A3155" w:rsidRDefault="00B13082" w:rsidP="00B13082">
      <w:pPr>
        <w:spacing w:line="276" w:lineRule="auto"/>
        <w:ind w:right="141"/>
        <w:jc w:val="both"/>
        <w:rPr>
          <w:color w:val="auto"/>
          <w:sz w:val="26"/>
          <w:szCs w:val="26"/>
        </w:rPr>
      </w:pPr>
      <w:r w:rsidRPr="006A3155">
        <w:rPr>
          <w:color w:val="auto"/>
          <w:sz w:val="26"/>
          <w:szCs w:val="26"/>
        </w:rPr>
        <w:t xml:space="preserve">2.4.2 Расчёт учреждений и предприятий обслуживания для </w:t>
      </w:r>
    </w:p>
    <w:p w:rsidR="00B13082" w:rsidRPr="006A3155" w:rsidRDefault="00B13082" w:rsidP="00B13082">
      <w:pPr>
        <w:spacing w:line="276" w:lineRule="auto"/>
        <w:ind w:right="141"/>
        <w:jc w:val="both"/>
        <w:rPr>
          <w:color w:val="auto"/>
          <w:sz w:val="26"/>
          <w:szCs w:val="26"/>
        </w:rPr>
      </w:pPr>
      <w:r w:rsidRPr="006A3155">
        <w:rPr>
          <w:color w:val="auto"/>
          <w:sz w:val="26"/>
          <w:szCs w:val="26"/>
        </w:rPr>
        <w:t xml:space="preserve">поселка Залесье городского округа Верхняя Пышма           </w:t>
      </w:r>
      <w:r w:rsidRPr="006A3155">
        <w:rPr>
          <w:color w:val="auto"/>
          <w:sz w:val="26"/>
          <w:szCs w:val="26"/>
        </w:rPr>
        <w:tab/>
      </w:r>
      <w:r w:rsidRPr="006A3155">
        <w:rPr>
          <w:color w:val="auto"/>
          <w:sz w:val="26"/>
          <w:szCs w:val="26"/>
        </w:rPr>
        <w:tab/>
        <w:t xml:space="preserve">                      1</w:t>
      </w:r>
      <w:r>
        <w:rPr>
          <w:color w:val="auto"/>
          <w:sz w:val="26"/>
          <w:szCs w:val="26"/>
        </w:rPr>
        <w:t>1</w:t>
      </w:r>
    </w:p>
    <w:p w:rsidR="00B13082" w:rsidRPr="006A3155" w:rsidRDefault="00B13082" w:rsidP="00B13082">
      <w:pPr>
        <w:spacing w:line="276" w:lineRule="auto"/>
        <w:ind w:right="-1"/>
        <w:rPr>
          <w:color w:val="auto"/>
          <w:sz w:val="26"/>
          <w:szCs w:val="26"/>
        </w:rPr>
      </w:pPr>
      <w:r w:rsidRPr="006A3155">
        <w:rPr>
          <w:color w:val="auto"/>
          <w:sz w:val="26"/>
          <w:szCs w:val="26"/>
        </w:rPr>
        <w:t>2.4.3 Новое строительство на проектируемой территории на расчётный срок</w:t>
      </w:r>
      <w:r w:rsidRPr="006A3155">
        <w:rPr>
          <w:color w:val="auto"/>
          <w:sz w:val="26"/>
          <w:szCs w:val="26"/>
        </w:rPr>
        <w:tab/>
      </w:r>
      <w:r>
        <w:rPr>
          <w:color w:val="auto"/>
          <w:sz w:val="26"/>
          <w:szCs w:val="26"/>
        </w:rPr>
        <w:t xml:space="preserve">           </w:t>
      </w:r>
      <w:r w:rsidRPr="006A3155">
        <w:rPr>
          <w:color w:val="auto"/>
          <w:sz w:val="26"/>
          <w:szCs w:val="26"/>
        </w:rPr>
        <w:t>1</w:t>
      </w:r>
      <w:r>
        <w:rPr>
          <w:color w:val="auto"/>
          <w:sz w:val="26"/>
          <w:szCs w:val="26"/>
        </w:rPr>
        <w:t>2</w:t>
      </w:r>
    </w:p>
    <w:p w:rsidR="00B13082" w:rsidRPr="00473CC8" w:rsidRDefault="00B13082" w:rsidP="00B13082">
      <w:pPr>
        <w:spacing w:line="276" w:lineRule="auto"/>
        <w:ind w:right="-1"/>
        <w:rPr>
          <w:color w:val="auto"/>
          <w:sz w:val="26"/>
          <w:szCs w:val="26"/>
        </w:rPr>
      </w:pPr>
      <w:r w:rsidRPr="00473CC8">
        <w:rPr>
          <w:color w:val="auto"/>
          <w:sz w:val="26"/>
          <w:szCs w:val="26"/>
        </w:rPr>
        <w:t>2.5. Транспортная инфраструктура.</w:t>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t>1</w:t>
      </w:r>
      <w:r>
        <w:rPr>
          <w:color w:val="auto"/>
          <w:sz w:val="26"/>
          <w:szCs w:val="26"/>
        </w:rPr>
        <w:t>2</w:t>
      </w:r>
    </w:p>
    <w:p w:rsidR="00B13082" w:rsidRPr="00473CC8" w:rsidRDefault="00B13082" w:rsidP="00B13082">
      <w:pPr>
        <w:spacing w:line="276" w:lineRule="auto"/>
        <w:ind w:right="-1"/>
        <w:rPr>
          <w:color w:val="auto"/>
          <w:sz w:val="26"/>
          <w:szCs w:val="26"/>
        </w:rPr>
      </w:pPr>
      <w:r w:rsidRPr="00473CC8">
        <w:rPr>
          <w:color w:val="auto"/>
          <w:sz w:val="26"/>
          <w:szCs w:val="26"/>
        </w:rPr>
        <w:t>2.5.1 Улично-дорожная сеть.</w:t>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t>1</w:t>
      </w:r>
      <w:r>
        <w:rPr>
          <w:color w:val="auto"/>
          <w:sz w:val="26"/>
          <w:szCs w:val="26"/>
        </w:rPr>
        <w:t>2</w:t>
      </w:r>
    </w:p>
    <w:p w:rsidR="00B13082" w:rsidRPr="00473CC8" w:rsidRDefault="00B13082" w:rsidP="00B13082">
      <w:pPr>
        <w:spacing w:line="276" w:lineRule="auto"/>
        <w:ind w:right="-1"/>
        <w:rPr>
          <w:color w:val="auto"/>
          <w:sz w:val="26"/>
          <w:szCs w:val="26"/>
        </w:rPr>
      </w:pPr>
      <w:r w:rsidRPr="00473CC8">
        <w:rPr>
          <w:color w:val="auto"/>
          <w:sz w:val="26"/>
          <w:szCs w:val="26"/>
        </w:rPr>
        <w:t>2.5.2 Характеристика улиц и дорог.</w:t>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t>1</w:t>
      </w:r>
      <w:r>
        <w:rPr>
          <w:color w:val="auto"/>
          <w:sz w:val="26"/>
          <w:szCs w:val="26"/>
        </w:rPr>
        <w:t>3</w:t>
      </w:r>
    </w:p>
    <w:p w:rsidR="00B13082" w:rsidRPr="00473CC8" w:rsidRDefault="00B13082" w:rsidP="00B13082">
      <w:pPr>
        <w:spacing w:line="276" w:lineRule="auto"/>
        <w:ind w:right="-1"/>
        <w:rPr>
          <w:color w:val="auto"/>
          <w:sz w:val="26"/>
          <w:szCs w:val="26"/>
        </w:rPr>
      </w:pPr>
      <w:r w:rsidRPr="00473CC8">
        <w:rPr>
          <w:color w:val="auto"/>
          <w:sz w:val="26"/>
          <w:szCs w:val="26"/>
        </w:rPr>
        <w:t>2.5.3 Расчет автостоянок проектируемой территории.</w:t>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t>1</w:t>
      </w:r>
      <w:r>
        <w:rPr>
          <w:color w:val="auto"/>
          <w:sz w:val="26"/>
          <w:szCs w:val="26"/>
        </w:rPr>
        <w:t>3</w:t>
      </w:r>
    </w:p>
    <w:p w:rsidR="00B13082" w:rsidRPr="00473CC8" w:rsidRDefault="00B13082" w:rsidP="00B13082">
      <w:pPr>
        <w:spacing w:line="276" w:lineRule="auto"/>
        <w:ind w:right="-1"/>
        <w:rPr>
          <w:color w:val="auto"/>
          <w:sz w:val="26"/>
          <w:szCs w:val="26"/>
        </w:rPr>
      </w:pPr>
      <w:r w:rsidRPr="00473CC8">
        <w:rPr>
          <w:color w:val="auto"/>
          <w:sz w:val="26"/>
          <w:szCs w:val="26"/>
        </w:rPr>
        <w:t>2.</w:t>
      </w:r>
      <w:r>
        <w:rPr>
          <w:color w:val="auto"/>
          <w:sz w:val="26"/>
          <w:szCs w:val="26"/>
        </w:rPr>
        <w:t>6</w:t>
      </w:r>
      <w:r w:rsidRPr="00473CC8">
        <w:rPr>
          <w:color w:val="auto"/>
          <w:sz w:val="26"/>
          <w:szCs w:val="26"/>
        </w:rPr>
        <w:t>. Инженерное обеспечение проектируемой застройки.</w:t>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r>
      <w:r w:rsidRPr="00473CC8">
        <w:rPr>
          <w:color w:val="auto"/>
          <w:sz w:val="26"/>
          <w:szCs w:val="26"/>
        </w:rPr>
        <w:tab/>
        <w:t>1</w:t>
      </w:r>
      <w:r>
        <w:rPr>
          <w:color w:val="auto"/>
          <w:sz w:val="26"/>
          <w:szCs w:val="26"/>
        </w:rPr>
        <w:t>3</w:t>
      </w:r>
    </w:p>
    <w:p w:rsidR="00B13082" w:rsidRPr="00BE51EB" w:rsidRDefault="00B13082" w:rsidP="00B13082">
      <w:pPr>
        <w:spacing w:line="276" w:lineRule="auto"/>
        <w:ind w:right="-1"/>
        <w:rPr>
          <w:color w:val="auto"/>
          <w:sz w:val="26"/>
          <w:szCs w:val="26"/>
        </w:rPr>
      </w:pPr>
      <w:r w:rsidRPr="00BE51EB">
        <w:rPr>
          <w:color w:val="auto"/>
          <w:sz w:val="26"/>
          <w:szCs w:val="26"/>
        </w:rPr>
        <w:t>2.7 Инженерная подготовка территории и поверхностный водоотвод.</w:t>
      </w:r>
      <w:r w:rsidRPr="00BE51EB">
        <w:rPr>
          <w:color w:val="auto"/>
          <w:sz w:val="26"/>
          <w:szCs w:val="26"/>
        </w:rPr>
        <w:tab/>
      </w:r>
      <w:r w:rsidRPr="00BE51EB">
        <w:rPr>
          <w:color w:val="auto"/>
          <w:sz w:val="26"/>
          <w:szCs w:val="26"/>
        </w:rPr>
        <w:tab/>
      </w:r>
      <w:r w:rsidRPr="00BE51EB">
        <w:rPr>
          <w:color w:val="auto"/>
          <w:sz w:val="26"/>
          <w:szCs w:val="26"/>
        </w:rPr>
        <w:tab/>
        <w:t>1</w:t>
      </w:r>
      <w:r w:rsidR="00CC6F74">
        <w:rPr>
          <w:color w:val="auto"/>
          <w:sz w:val="26"/>
          <w:szCs w:val="26"/>
        </w:rPr>
        <w:t>5</w:t>
      </w:r>
    </w:p>
    <w:p w:rsidR="00B13082" w:rsidRPr="00BE51EB" w:rsidRDefault="00B13082" w:rsidP="00B13082">
      <w:pPr>
        <w:spacing w:line="276" w:lineRule="auto"/>
        <w:ind w:right="141"/>
        <w:jc w:val="both"/>
        <w:rPr>
          <w:color w:val="auto"/>
          <w:sz w:val="26"/>
          <w:szCs w:val="26"/>
        </w:rPr>
      </w:pPr>
      <w:r w:rsidRPr="00BE51EB">
        <w:rPr>
          <w:color w:val="auto"/>
          <w:sz w:val="26"/>
          <w:szCs w:val="26"/>
        </w:rPr>
        <w:t>2.7.1 Геоморфологические и гидрологические условия                                                   1</w:t>
      </w:r>
      <w:r w:rsidR="00617CFE">
        <w:rPr>
          <w:color w:val="auto"/>
          <w:sz w:val="26"/>
          <w:szCs w:val="26"/>
        </w:rPr>
        <w:t>5</w:t>
      </w:r>
    </w:p>
    <w:p w:rsidR="00B13082" w:rsidRDefault="00B13082" w:rsidP="00B13082">
      <w:pPr>
        <w:spacing w:line="276" w:lineRule="auto"/>
        <w:ind w:right="141"/>
        <w:jc w:val="both"/>
        <w:rPr>
          <w:color w:val="auto"/>
          <w:sz w:val="26"/>
          <w:szCs w:val="26"/>
        </w:rPr>
      </w:pPr>
      <w:r w:rsidRPr="00BE51EB">
        <w:rPr>
          <w:color w:val="auto"/>
          <w:sz w:val="26"/>
          <w:szCs w:val="26"/>
        </w:rPr>
        <w:t>2.7.2 Гидрогеологические условия</w:t>
      </w:r>
      <w:r>
        <w:rPr>
          <w:color w:val="auto"/>
          <w:sz w:val="26"/>
          <w:szCs w:val="26"/>
        </w:rPr>
        <w:t xml:space="preserve">                                                                                     15</w:t>
      </w:r>
    </w:p>
    <w:p w:rsidR="00B13082" w:rsidRDefault="00B13082" w:rsidP="00B13082">
      <w:pPr>
        <w:spacing w:line="276" w:lineRule="auto"/>
        <w:ind w:right="141"/>
        <w:jc w:val="both"/>
        <w:rPr>
          <w:color w:val="auto"/>
          <w:sz w:val="26"/>
          <w:szCs w:val="26"/>
        </w:rPr>
      </w:pPr>
      <w:r w:rsidRPr="00BE51EB">
        <w:rPr>
          <w:color w:val="auto"/>
          <w:sz w:val="26"/>
          <w:szCs w:val="26"/>
        </w:rPr>
        <w:t>2.7.3. Геологические условия</w:t>
      </w:r>
      <w:r>
        <w:rPr>
          <w:color w:val="auto"/>
          <w:sz w:val="26"/>
          <w:szCs w:val="26"/>
        </w:rPr>
        <w:t xml:space="preserve">                                                                                              15</w:t>
      </w:r>
    </w:p>
    <w:p w:rsidR="00B13082" w:rsidRPr="00BE51EB" w:rsidRDefault="00B13082" w:rsidP="00B13082">
      <w:pPr>
        <w:spacing w:line="276" w:lineRule="auto"/>
        <w:ind w:right="141"/>
        <w:jc w:val="both"/>
        <w:rPr>
          <w:color w:val="auto"/>
          <w:sz w:val="26"/>
          <w:szCs w:val="26"/>
        </w:rPr>
      </w:pPr>
      <w:r w:rsidRPr="00BE51EB">
        <w:rPr>
          <w:color w:val="auto"/>
          <w:sz w:val="26"/>
          <w:szCs w:val="26"/>
        </w:rPr>
        <w:t>2.7.4. Инженерная подготовка территории</w:t>
      </w:r>
      <w:r>
        <w:rPr>
          <w:color w:val="auto"/>
          <w:sz w:val="26"/>
          <w:szCs w:val="26"/>
        </w:rPr>
        <w:t xml:space="preserve">                                                                        1</w:t>
      </w:r>
      <w:r w:rsidR="003877AD">
        <w:rPr>
          <w:color w:val="auto"/>
          <w:sz w:val="26"/>
          <w:szCs w:val="26"/>
        </w:rPr>
        <w:t>6</w:t>
      </w:r>
    </w:p>
    <w:p w:rsidR="00B13082" w:rsidRPr="00BE51EB" w:rsidRDefault="00B13082" w:rsidP="00B13082">
      <w:pPr>
        <w:spacing w:line="276" w:lineRule="auto"/>
        <w:ind w:right="141"/>
        <w:jc w:val="both"/>
        <w:rPr>
          <w:color w:val="auto"/>
          <w:sz w:val="26"/>
          <w:szCs w:val="26"/>
        </w:rPr>
      </w:pPr>
      <w:r w:rsidRPr="00BE51EB">
        <w:rPr>
          <w:color w:val="auto"/>
          <w:sz w:val="26"/>
          <w:szCs w:val="26"/>
        </w:rPr>
        <w:t>2.7. 5 Вертикальная планировка и организация поверхностного водоотвода</w:t>
      </w:r>
      <w:r>
        <w:rPr>
          <w:color w:val="auto"/>
          <w:sz w:val="26"/>
          <w:szCs w:val="26"/>
        </w:rPr>
        <w:t xml:space="preserve">                16</w:t>
      </w:r>
    </w:p>
    <w:p w:rsidR="00B13082" w:rsidRDefault="00B13082" w:rsidP="00B13082">
      <w:pPr>
        <w:spacing w:line="276" w:lineRule="auto"/>
        <w:ind w:right="141"/>
        <w:jc w:val="both"/>
        <w:rPr>
          <w:color w:val="auto"/>
          <w:sz w:val="26"/>
          <w:szCs w:val="26"/>
        </w:rPr>
      </w:pPr>
      <w:r w:rsidRPr="00BE51EB">
        <w:rPr>
          <w:color w:val="auto"/>
          <w:sz w:val="26"/>
          <w:szCs w:val="26"/>
        </w:rPr>
        <w:t>2.7.6 Мероприятия по защите от затопления</w:t>
      </w:r>
      <w:r>
        <w:rPr>
          <w:color w:val="auto"/>
          <w:sz w:val="26"/>
          <w:szCs w:val="26"/>
        </w:rPr>
        <w:t xml:space="preserve">                                                                     1</w:t>
      </w:r>
      <w:r w:rsidR="003877AD">
        <w:rPr>
          <w:color w:val="auto"/>
          <w:sz w:val="26"/>
          <w:szCs w:val="26"/>
        </w:rPr>
        <w:t>7</w:t>
      </w:r>
    </w:p>
    <w:p w:rsidR="00B13082" w:rsidRPr="006C1201" w:rsidRDefault="00B13082" w:rsidP="00B13082">
      <w:pPr>
        <w:spacing w:line="276" w:lineRule="auto"/>
        <w:ind w:right="-1"/>
        <w:rPr>
          <w:color w:val="auto"/>
          <w:sz w:val="26"/>
          <w:szCs w:val="26"/>
        </w:rPr>
      </w:pPr>
      <w:r w:rsidRPr="006C1201">
        <w:rPr>
          <w:color w:val="auto"/>
          <w:sz w:val="26"/>
          <w:szCs w:val="26"/>
        </w:rPr>
        <w:t>3. ПОЛОЖЕНИЯ ОБ ЭТАПНОСТИ ПЛАНИРУЕМОГО РАЗВИТИЯ</w:t>
      </w:r>
    </w:p>
    <w:p w:rsidR="00B13082" w:rsidRPr="006C1201" w:rsidRDefault="00B13082" w:rsidP="00B13082">
      <w:pPr>
        <w:spacing w:line="276" w:lineRule="auto"/>
        <w:ind w:right="-1"/>
        <w:rPr>
          <w:color w:val="auto"/>
          <w:sz w:val="26"/>
          <w:szCs w:val="26"/>
        </w:rPr>
      </w:pPr>
      <w:r w:rsidRPr="006C1201">
        <w:rPr>
          <w:color w:val="auto"/>
          <w:sz w:val="26"/>
          <w:szCs w:val="26"/>
        </w:rPr>
        <w:t xml:space="preserve"> ТЕРРИТОРИИ.</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1</w:t>
      </w:r>
      <w:r>
        <w:rPr>
          <w:color w:val="auto"/>
          <w:sz w:val="26"/>
          <w:szCs w:val="26"/>
        </w:rPr>
        <w:t>7</w:t>
      </w:r>
    </w:p>
    <w:p w:rsidR="00B13082" w:rsidRPr="006C1201" w:rsidRDefault="00B13082" w:rsidP="00B13082">
      <w:pPr>
        <w:spacing w:line="276" w:lineRule="auto"/>
        <w:ind w:right="-1"/>
        <w:rPr>
          <w:color w:val="auto"/>
          <w:sz w:val="26"/>
          <w:szCs w:val="26"/>
        </w:rPr>
      </w:pPr>
      <w:r w:rsidRPr="006C1201">
        <w:rPr>
          <w:color w:val="auto"/>
          <w:sz w:val="26"/>
          <w:szCs w:val="26"/>
        </w:rPr>
        <w:t xml:space="preserve">ПЗ 2. ПОЯСНИТЕЛЬНАЯ ЗАПИСКА МАТЕРИАЛОВ ПО ОБОСНОВАНИЮ </w:t>
      </w:r>
    </w:p>
    <w:p w:rsidR="00B13082" w:rsidRPr="006C1201" w:rsidRDefault="00B13082" w:rsidP="00B13082">
      <w:pPr>
        <w:spacing w:line="276" w:lineRule="auto"/>
        <w:ind w:right="-1"/>
        <w:rPr>
          <w:color w:val="auto"/>
          <w:sz w:val="26"/>
          <w:szCs w:val="26"/>
        </w:rPr>
      </w:pPr>
      <w:r w:rsidRPr="006C1201">
        <w:rPr>
          <w:color w:val="auto"/>
          <w:sz w:val="26"/>
          <w:szCs w:val="26"/>
        </w:rPr>
        <w:t>ПРОЕКТА ПЛАНИРОВКИ ТЕРРИТОРИИ.</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1</w:t>
      </w:r>
      <w:r>
        <w:rPr>
          <w:color w:val="auto"/>
          <w:sz w:val="26"/>
          <w:szCs w:val="26"/>
        </w:rPr>
        <w:t>8</w:t>
      </w:r>
    </w:p>
    <w:p w:rsidR="00B13082" w:rsidRPr="006C1201" w:rsidRDefault="00B13082" w:rsidP="00B13082">
      <w:pPr>
        <w:spacing w:line="276" w:lineRule="auto"/>
        <w:ind w:right="-1"/>
        <w:rPr>
          <w:color w:val="auto"/>
          <w:sz w:val="26"/>
          <w:szCs w:val="26"/>
        </w:rPr>
      </w:pPr>
      <w:r w:rsidRPr="006C1201">
        <w:rPr>
          <w:color w:val="auto"/>
          <w:sz w:val="26"/>
          <w:szCs w:val="26"/>
        </w:rPr>
        <w:t>4. МЕСТОПОЛОЖЕНИЕ И ГРАНИЦЫ ПРОЕКТИРУЕМОЙ ТЕРРИТОРИИ.</w:t>
      </w:r>
      <w:r w:rsidRPr="006C1201">
        <w:rPr>
          <w:color w:val="auto"/>
          <w:sz w:val="26"/>
          <w:szCs w:val="26"/>
        </w:rPr>
        <w:tab/>
      </w:r>
      <w:r w:rsidRPr="006C1201">
        <w:rPr>
          <w:color w:val="auto"/>
          <w:sz w:val="26"/>
          <w:szCs w:val="26"/>
        </w:rPr>
        <w:tab/>
        <w:t>1</w:t>
      </w:r>
      <w:r>
        <w:rPr>
          <w:color w:val="auto"/>
          <w:sz w:val="26"/>
          <w:szCs w:val="26"/>
        </w:rPr>
        <w:t>8</w:t>
      </w:r>
    </w:p>
    <w:p w:rsidR="00B13082" w:rsidRPr="006C1201" w:rsidRDefault="00B13082" w:rsidP="00B13082">
      <w:pPr>
        <w:spacing w:line="276" w:lineRule="auto"/>
        <w:ind w:right="-1"/>
        <w:rPr>
          <w:color w:val="auto"/>
          <w:sz w:val="26"/>
          <w:szCs w:val="26"/>
        </w:rPr>
      </w:pPr>
      <w:r w:rsidRPr="006C1201">
        <w:rPr>
          <w:color w:val="auto"/>
          <w:sz w:val="26"/>
          <w:szCs w:val="26"/>
        </w:rPr>
        <w:t>5. РЕЗУЛЬТАТЫ ИНЖЕНЕРНЫХ ИЗЫСКАНИЙ И ПРИРОДНЫЕ УСЛОВИЯ.</w:t>
      </w:r>
      <w:r w:rsidRPr="006C1201">
        <w:rPr>
          <w:color w:val="auto"/>
          <w:sz w:val="26"/>
          <w:szCs w:val="26"/>
        </w:rPr>
        <w:tab/>
        <w:t>1</w:t>
      </w:r>
      <w:r>
        <w:rPr>
          <w:color w:val="auto"/>
          <w:sz w:val="26"/>
          <w:szCs w:val="26"/>
        </w:rPr>
        <w:t>8</w:t>
      </w:r>
    </w:p>
    <w:p w:rsidR="00B13082" w:rsidRPr="006C1201" w:rsidRDefault="00B13082" w:rsidP="00B13082">
      <w:pPr>
        <w:spacing w:line="276" w:lineRule="auto"/>
        <w:ind w:right="-1"/>
        <w:rPr>
          <w:color w:val="auto"/>
          <w:sz w:val="26"/>
          <w:szCs w:val="26"/>
        </w:rPr>
      </w:pPr>
      <w:r w:rsidRPr="006C1201">
        <w:rPr>
          <w:color w:val="auto"/>
          <w:sz w:val="26"/>
          <w:szCs w:val="26"/>
        </w:rPr>
        <w:t>5.1. Климат.</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1</w:t>
      </w:r>
      <w:r>
        <w:rPr>
          <w:color w:val="auto"/>
          <w:sz w:val="26"/>
          <w:szCs w:val="26"/>
        </w:rPr>
        <w:t>8</w:t>
      </w:r>
    </w:p>
    <w:p w:rsidR="00B13082" w:rsidRPr="006C1201" w:rsidRDefault="00B13082" w:rsidP="00B13082">
      <w:pPr>
        <w:spacing w:line="276" w:lineRule="auto"/>
        <w:ind w:right="-1"/>
        <w:rPr>
          <w:color w:val="auto"/>
          <w:sz w:val="26"/>
          <w:szCs w:val="26"/>
        </w:rPr>
      </w:pPr>
      <w:r w:rsidRPr="006C1201">
        <w:rPr>
          <w:color w:val="auto"/>
          <w:sz w:val="26"/>
          <w:szCs w:val="26"/>
        </w:rPr>
        <w:t>5.2. Рельеф и гидрография.</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Pr>
          <w:color w:val="auto"/>
          <w:sz w:val="26"/>
          <w:szCs w:val="26"/>
        </w:rPr>
        <w:t>19</w:t>
      </w:r>
    </w:p>
    <w:p w:rsidR="00B13082" w:rsidRPr="006C1201" w:rsidRDefault="00B13082" w:rsidP="00B13082">
      <w:pPr>
        <w:spacing w:line="276" w:lineRule="auto"/>
        <w:ind w:right="-1"/>
        <w:rPr>
          <w:color w:val="auto"/>
          <w:sz w:val="26"/>
          <w:szCs w:val="26"/>
        </w:rPr>
      </w:pPr>
      <w:r w:rsidRPr="006C1201">
        <w:rPr>
          <w:color w:val="auto"/>
          <w:sz w:val="26"/>
          <w:szCs w:val="26"/>
        </w:rPr>
        <w:t>5.3. Инженерно-геологические и гидрогеологические условия.</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Pr>
          <w:color w:val="auto"/>
          <w:sz w:val="26"/>
          <w:szCs w:val="26"/>
        </w:rPr>
        <w:t>19</w:t>
      </w:r>
    </w:p>
    <w:p w:rsidR="00B13082" w:rsidRPr="006C1201" w:rsidRDefault="00B13082" w:rsidP="00B13082">
      <w:pPr>
        <w:spacing w:line="276" w:lineRule="auto"/>
        <w:ind w:right="-1"/>
        <w:rPr>
          <w:color w:val="auto"/>
          <w:sz w:val="26"/>
          <w:szCs w:val="26"/>
        </w:rPr>
      </w:pPr>
      <w:r w:rsidRPr="006C1201">
        <w:rPr>
          <w:color w:val="auto"/>
          <w:sz w:val="26"/>
          <w:szCs w:val="26"/>
        </w:rPr>
        <w:t>5.3.1 Инженерно-геологические условия.</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Pr>
          <w:color w:val="auto"/>
          <w:sz w:val="26"/>
          <w:szCs w:val="26"/>
        </w:rPr>
        <w:t>19</w:t>
      </w:r>
    </w:p>
    <w:p w:rsidR="00B13082" w:rsidRPr="006C1201" w:rsidRDefault="00B13082" w:rsidP="00B13082">
      <w:pPr>
        <w:spacing w:line="276" w:lineRule="auto"/>
        <w:ind w:right="-1"/>
        <w:rPr>
          <w:color w:val="auto"/>
          <w:sz w:val="26"/>
          <w:szCs w:val="26"/>
        </w:rPr>
      </w:pPr>
      <w:r w:rsidRPr="006C1201">
        <w:rPr>
          <w:color w:val="auto"/>
          <w:sz w:val="26"/>
          <w:szCs w:val="26"/>
        </w:rPr>
        <w:t>5.3.2 Гидрогеологические условия.</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2</w:t>
      </w:r>
      <w:r>
        <w:rPr>
          <w:color w:val="auto"/>
          <w:sz w:val="26"/>
          <w:szCs w:val="26"/>
        </w:rPr>
        <w:t>0</w:t>
      </w:r>
    </w:p>
    <w:p w:rsidR="00B13082" w:rsidRPr="006C1201" w:rsidRDefault="00B13082" w:rsidP="00B13082">
      <w:pPr>
        <w:spacing w:line="276" w:lineRule="auto"/>
        <w:ind w:right="-1"/>
        <w:rPr>
          <w:color w:val="auto"/>
          <w:sz w:val="26"/>
          <w:szCs w:val="26"/>
        </w:rPr>
      </w:pPr>
      <w:r w:rsidRPr="006C1201">
        <w:rPr>
          <w:color w:val="auto"/>
          <w:sz w:val="26"/>
          <w:szCs w:val="26"/>
        </w:rPr>
        <w:t>6. СОВРЕМЕННОЕ СОСТОЯНИЕ.</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2</w:t>
      </w:r>
      <w:r>
        <w:rPr>
          <w:color w:val="auto"/>
          <w:sz w:val="26"/>
          <w:szCs w:val="26"/>
        </w:rPr>
        <w:t>1</w:t>
      </w:r>
    </w:p>
    <w:p w:rsidR="00B13082" w:rsidRPr="006C1201" w:rsidRDefault="00B13082" w:rsidP="00B13082">
      <w:pPr>
        <w:spacing w:line="276" w:lineRule="auto"/>
        <w:ind w:right="-1"/>
        <w:rPr>
          <w:color w:val="auto"/>
          <w:sz w:val="26"/>
          <w:szCs w:val="26"/>
        </w:rPr>
      </w:pPr>
      <w:r w:rsidRPr="006C1201">
        <w:rPr>
          <w:color w:val="auto"/>
          <w:sz w:val="26"/>
          <w:szCs w:val="26"/>
        </w:rPr>
        <w:t>6.1. Анализ планировочных ограничений.</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2</w:t>
      </w:r>
      <w:r>
        <w:rPr>
          <w:color w:val="auto"/>
          <w:sz w:val="26"/>
          <w:szCs w:val="26"/>
        </w:rPr>
        <w:t>1</w:t>
      </w:r>
    </w:p>
    <w:p w:rsidR="00B13082" w:rsidRPr="006C1201" w:rsidRDefault="00B13082" w:rsidP="00B13082">
      <w:pPr>
        <w:spacing w:line="276" w:lineRule="auto"/>
        <w:ind w:right="-1"/>
        <w:rPr>
          <w:color w:val="auto"/>
          <w:sz w:val="26"/>
          <w:szCs w:val="26"/>
        </w:rPr>
      </w:pPr>
      <w:r w:rsidRPr="006C1201">
        <w:rPr>
          <w:color w:val="auto"/>
          <w:sz w:val="26"/>
          <w:szCs w:val="26"/>
        </w:rPr>
        <w:lastRenderedPageBreak/>
        <w:t>6.2. Современное использование территории и опорный баланс.</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2</w:t>
      </w:r>
      <w:r>
        <w:rPr>
          <w:color w:val="auto"/>
          <w:sz w:val="26"/>
          <w:szCs w:val="26"/>
        </w:rPr>
        <w:t>1</w:t>
      </w:r>
    </w:p>
    <w:p w:rsidR="00B13082" w:rsidRPr="006C1201" w:rsidRDefault="00B13082" w:rsidP="00B13082">
      <w:pPr>
        <w:spacing w:line="276" w:lineRule="auto"/>
        <w:ind w:right="141"/>
        <w:jc w:val="both"/>
        <w:rPr>
          <w:color w:val="auto"/>
          <w:sz w:val="26"/>
          <w:szCs w:val="26"/>
        </w:rPr>
      </w:pPr>
      <w:r w:rsidRPr="006C1201">
        <w:rPr>
          <w:color w:val="auto"/>
          <w:sz w:val="26"/>
          <w:szCs w:val="26"/>
        </w:rPr>
        <w:t>6.3. Учреждения и предприятия обслуживания.</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2</w:t>
      </w:r>
      <w:r>
        <w:rPr>
          <w:color w:val="auto"/>
          <w:sz w:val="26"/>
          <w:szCs w:val="26"/>
        </w:rPr>
        <w:t>2</w:t>
      </w:r>
    </w:p>
    <w:p w:rsidR="00B13082" w:rsidRPr="006C1201" w:rsidRDefault="00B13082" w:rsidP="00B13082">
      <w:pPr>
        <w:spacing w:line="276" w:lineRule="auto"/>
        <w:ind w:right="141"/>
        <w:jc w:val="both"/>
        <w:rPr>
          <w:color w:val="auto"/>
          <w:sz w:val="26"/>
          <w:szCs w:val="26"/>
        </w:rPr>
      </w:pPr>
      <w:r w:rsidRPr="006C1201">
        <w:rPr>
          <w:color w:val="auto"/>
          <w:sz w:val="26"/>
          <w:szCs w:val="26"/>
        </w:rPr>
        <w:t>6.4. Существующая улично-дорожная сеть.</w:t>
      </w:r>
      <w:r w:rsidRPr="006C1201">
        <w:rPr>
          <w:color w:val="auto"/>
          <w:sz w:val="26"/>
          <w:szCs w:val="26"/>
        </w:rPr>
        <w:tab/>
        <w:t xml:space="preserve">    </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 xml:space="preserve">           2</w:t>
      </w:r>
      <w:r>
        <w:rPr>
          <w:color w:val="auto"/>
          <w:sz w:val="26"/>
          <w:szCs w:val="26"/>
        </w:rPr>
        <w:t>2</w:t>
      </w:r>
    </w:p>
    <w:p w:rsidR="00B13082" w:rsidRPr="006C1201" w:rsidRDefault="00B13082" w:rsidP="00B13082">
      <w:pPr>
        <w:spacing w:line="276" w:lineRule="auto"/>
        <w:ind w:right="-1"/>
        <w:rPr>
          <w:color w:val="auto"/>
          <w:sz w:val="26"/>
          <w:szCs w:val="26"/>
        </w:rPr>
      </w:pPr>
      <w:r w:rsidRPr="006C1201">
        <w:rPr>
          <w:color w:val="auto"/>
          <w:sz w:val="26"/>
          <w:szCs w:val="26"/>
        </w:rPr>
        <w:t>6.5. Инженерное оборудование.</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2</w:t>
      </w:r>
      <w:r>
        <w:rPr>
          <w:color w:val="auto"/>
          <w:sz w:val="26"/>
          <w:szCs w:val="26"/>
        </w:rPr>
        <w:t>2</w:t>
      </w:r>
    </w:p>
    <w:p w:rsidR="00B13082" w:rsidRPr="006C1201" w:rsidRDefault="00B13082" w:rsidP="00B13082">
      <w:pPr>
        <w:spacing w:line="276" w:lineRule="auto"/>
        <w:ind w:right="-1"/>
        <w:rPr>
          <w:color w:val="auto"/>
          <w:sz w:val="26"/>
          <w:szCs w:val="26"/>
        </w:rPr>
      </w:pPr>
      <w:r w:rsidRPr="006C1201">
        <w:rPr>
          <w:color w:val="auto"/>
          <w:sz w:val="26"/>
          <w:szCs w:val="26"/>
        </w:rPr>
        <w:t>7. ОБОСНОВАНИЕ ОПРЕДЕЛЕНИЯ ГРАНИЦ ЗОН ПЛАНИРУЕМОГО</w:t>
      </w:r>
    </w:p>
    <w:p w:rsidR="00B13082" w:rsidRPr="006C1201" w:rsidRDefault="00B13082" w:rsidP="00B13082">
      <w:pPr>
        <w:spacing w:line="276" w:lineRule="auto"/>
        <w:ind w:right="-1"/>
        <w:rPr>
          <w:color w:val="auto"/>
          <w:sz w:val="26"/>
          <w:szCs w:val="26"/>
        </w:rPr>
      </w:pPr>
      <w:r w:rsidRPr="006C1201">
        <w:rPr>
          <w:color w:val="auto"/>
          <w:sz w:val="26"/>
          <w:szCs w:val="26"/>
        </w:rPr>
        <w:t>РАЗМЕЩЕНИЯ ОБЪЕКТОВ КАПИТАЛЬНОГО СТРОИТЕЛЬСТВА.</w:t>
      </w:r>
      <w:r w:rsidRPr="006C1201">
        <w:rPr>
          <w:color w:val="auto"/>
          <w:sz w:val="26"/>
          <w:szCs w:val="26"/>
        </w:rPr>
        <w:tab/>
      </w:r>
      <w:r w:rsidRPr="006C1201">
        <w:rPr>
          <w:color w:val="auto"/>
          <w:sz w:val="26"/>
          <w:szCs w:val="26"/>
        </w:rPr>
        <w:tab/>
      </w:r>
      <w:r w:rsidRPr="006C1201">
        <w:rPr>
          <w:color w:val="auto"/>
          <w:sz w:val="26"/>
          <w:szCs w:val="26"/>
        </w:rPr>
        <w:tab/>
        <w:t>2</w:t>
      </w:r>
      <w:r>
        <w:rPr>
          <w:color w:val="auto"/>
          <w:sz w:val="26"/>
          <w:szCs w:val="26"/>
        </w:rPr>
        <w:t>3</w:t>
      </w:r>
    </w:p>
    <w:p w:rsidR="00B13082" w:rsidRPr="006C1201" w:rsidRDefault="00B13082" w:rsidP="00B13082">
      <w:pPr>
        <w:spacing w:line="276" w:lineRule="auto"/>
        <w:ind w:right="-1"/>
        <w:rPr>
          <w:color w:val="auto"/>
          <w:sz w:val="26"/>
          <w:szCs w:val="26"/>
        </w:rPr>
      </w:pPr>
      <w:r w:rsidRPr="006C1201">
        <w:rPr>
          <w:color w:val="auto"/>
          <w:sz w:val="26"/>
          <w:szCs w:val="26"/>
        </w:rPr>
        <w:t>8. ОБОСНОВАНИЕ СООТВЕТСТВИЯ ПЛАНИРУЕМЫХ ПАРАМЕТРОВ РЕГИОНАЛЬНОГО ЗНАЧЕНИЯ, ОБЪЕКТОВ МЕСТНОГО ЗНАЧЕНИЯ.</w:t>
      </w:r>
      <w:r w:rsidRPr="006C1201">
        <w:rPr>
          <w:color w:val="auto"/>
          <w:sz w:val="26"/>
          <w:szCs w:val="26"/>
        </w:rPr>
        <w:tab/>
      </w:r>
      <w:r w:rsidRPr="006C1201">
        <w:rPr>
          <w:color w:val="auto"/>
          <w:sz w:val="26"/>
          <w:szCs w:val="26"/>
        </w:rPr>
        <w:tab/>
      </w:r>
      <w:r>
        <w:rPr>
          <w:color w:val="auto"/>
          <w:sz w:val="26"/>
          <w:szCs w:val="26"/>
        </w:rPr>
        <w:t>24</w:t>
      </w:r>
    </w:p>
    <w:p w:rsidR="00B13082" w:rsidRPr="006C1201" w:rsidRDefault="00B13082" w:rsidP="00B13082">
      <w:pPr>
        <w:spacing w:line="276" w:lineRule="auto"/>
        <w:ind w:right="-1"/>
        <w:rPr>
          <w:color w:val="auto"/>
          <w:sz w:val="26"/>
          <w:szCs w:val="26"/>
        </w:rPr>
      </w:pPr>
      <w:r w:rsidRPr="006C1201">
        <w:rPr>
          <w:color w:val="auto"/>
          <w:sz w:val="26"/>
          <w:szCs w:val="26"/>
        </w:rPr>
        <w:t xml:space="preserve">9. ВАРИАНТЫ ПЛАНИРОВОЧНЫХ И ОБМЕРНО-ПРОСТРАНСТВЕННЫХ </w:t>
      </w:r>
    </w:p>
    <w:p w:rsidR="00B13082" w:rsidRPr="006C1201" w:rsidRDefault="00B13082" w:rsidP="00B13082">
      <w:pPr>
        <w:spacing w:line="276" w:lineRule="auto"/>
        <w:ind w:right="-1"/>
        <w:rPr>
          <w:color w:val="auto"/>
          <w:sz w:val="26"/>
          <w:szCs w:val="26"/>
        </w:rPr>
      </w:pPr>
      <w:r w:rsidRPr="006C1201">
        <w:rPr>
          <w:color w:val="auto"/>
          <w:sz w:val="26"/>
          <w:szCs w:val="26"/>
        </w:rPr>
        <w:t>РЕШЕНИЙ ЗАСТРОЙКИ ТЕРРИТОРИИ.</w:t>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r>
      <w:r w:rsidRPr="006C1201">
        <w:rPr>
          <w:color w:val="auto"/>
          <w:sz w:val="26"/>
          <w:szCs w:val="26"/>
        </w:rPr>
        <w:tab/>
        <w:t>2</w:t>
      </w:r>
      <w:r>
        <w:rPr>
          <w:color w:val="auto"/>
          <w:sz w:val="26"/>
          <w:szCs w:val="26"/>
        </w:rPr>
        <w:t>5</w:t>
      </w:r>
    </w:p>
    <w:p w:rsidR="00B13082" w:rsidRPr="00C850BA" w:rsidRDefault="00B13082" w:rsidP="00B13082">
      <w:pPr>
        <w:spacing w:line="276" w:lineRule="auto"/>
        <w:ind w:right="-1"/>
        <w:rPr>
          <w:color w:val="auto"/>
          <w:sz w:val="26"/>
          <w:szCs w:val="26"/>
        </w:rPr>
      </w:pPr>
      <w:r w:rsidRPr="006C1201">
        <w:rPr>
          <w:color w:val="auto"/>
          <w:sz w:val="26"/>
          <w:szCs w:val="26"/>
        </w:rPr>
        <w:t xml:space="preserve">9.1 </w:t>
      </w:r>
      <w:r w:rsidRPr="00C850BA">
        <w:rPr>
          <w:color w:val="auto"/>
          <w:sz w:val="26"/>
          <w:szCs w:val="26"/>
        </w:rPr>
        <w:t>Архитектурно-планировочное решение.</w:t>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t>2</w:t>
      </w:r>
      <w:r>
        <w:rPr>
          <w:color w:val="auto"/>
          <w:sz w:val="26"/>
          <w:szCs w:val="26"/>
        </w:rPr>
        <w:t>5</w:t>
      </w:r>
    </w:p>
    <w:p w:rsidR="00B13082" w:rsidRPr="00C850BA" w:rsidRDefault="00B13082" w:rsidP="00B13082">
      <w:pPr>
        <w:spacing w:line="276" w:lineRule="auto"/>
        <w:ind w:right="-1"/>
        <w:rPr>
          <w:color w:val="auto"/>
          <w:sz w:val="26"/>
          <w:szCs w:val="26"/>
        </w:rPr>
      </w:pPr>
      <w:r w:rsidRPr="00C850BA">
        <w:rPr>
          <w:color w:val="auto"/>
          <w:sz w:val="26"/>
          <w:szCs w:val="26"/>
        </w:rPr>
        <w:t xml:space="preserve">10. ПЕРЕЧЕНЬ МЕРОПРИЯТИЙ ПО ЗАЩИТЕ ТЕРРИТОРИИ ОТ </w:t>
      </w:r>
    </w:p>
    <w:p w:rsidR="00B13082" w:rsidRPr="00C850BA" w:rsidRDefault="00B13082" w:rsidP="00B13082">
      <w:pPr>
        <w:spacing w:line="276" w:lineRule="auto"/>
        <w:ind w:right="-1"/>
        <w:rPr>
          <w:color w:val="auto"/>
          <w:sz w:val="26"/>
          <w:szCs w:val="26"/>
        </w:rPr>
      </w:pPr>
      <w:r w:rsidRPr="00C850BA">
        <w:rPr>
          <w:color w:val="auto"/>
          <w:sz w:val="26"/>
          <w:szCs w:val="26"/>
        </w:rPr>
        <w:t>ЧРЕЗВЫЧАЙНЫХ СИТУАЦИЙ ПРИРОДНОГО И ТЕХНОГЕННОГО</w:t>
      </w:r>
    </w:p>
    <w:p w:rsidR="00B13082" w:rsidRPr="00C850BA" w:rsidRDefault="00B13082" w:rsidP="00B13082">
      <w:pPr>
        <w:spacing w:line="276" w:lineRule="auto"/>
        <w:ind w:right="-1"/>
        <w:rPr>
          <w:color w:val="auto"/>
          <w:sz w:val="26"/>
          <w:szCs w:val="26"/>
        </w:rPr>
      </w:pPr>
      <w:r w:rsidRPr="00C850BA">
        <w:rPr>
          <w:color w:val="auto"/>
          <w:sz w:val="26"/>
          <w:szCs w:val="26"/>
        </w:rPr>
        <w:t xml:space="preserve"> ХАРАКТЕРА, В ТОМ ЧИСЛЕ ПО ОБЕСПЕЧЕНИЮ ПОЖАРНОЙ </w:t>
      </w:r>
    </w:p>
    <w:p w:rsidR="00B13082" w:rsidRPr="00C850BA" w:rsidRDefault="00B13082" w:rsidP="00B13082">
      <w:pPr>
        <w:spacing w:line="276" w:lineRule="auto"/>
        <w:ind w:right="-1"/>
        <w:rPr>
          <w:color w:val="auto"/>
          <w:sz w:val="26"/>
          <w:szCs w:val="26"/>
        </w:rPr>
      </w:pPr>
      <w:r w:rsidRPr="00C850BA">
        <w:rPr>
          <w:color w:val="auto"/>
          <w:sz w:val="26"/>
          <w:szCs w:val="26"/>
        </w:rPr>
        <w:t>БЕЗОПАСНОСТИ И ПО ГРАЖДАНСКОЙ ОБОРОНЕ.</w:t>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t>2</w:t>
      </w:r>
      <w:r>
        <w:rPr>
          <w:color w:val="auto"/>
          <w:sz w:val="26"/>
          <w:szCs w:val="26"/>
        </w:rPr>
        <w:t>6</w:t>
      </w:r>
    </w:p>
    <w:p w:rsidR="00B13082" w:rsidRPr="00C850BA" w:rsidRDefault="00B13082" w:rsidP="00B13082">
      <w:pPr>
        <w:spacing w:line="276" w:lineRule="auto"/>
        <w:ind w:right="-1"/>
        <w:rPr>
          <w:color w:val="auto"/>
          <w:sz w:val="26"/>
          <w:szCs w:val="26"/>
        </w:rPr>
      </w:pPr>
      <w:r w:rsidRPr="00C850BA">
        <w:rPr>
          <w:color w:val="auto"/>
          <w:sz w:val="26"/>
          <w:szCs w:val="26"/>
        </w:rPr>
        <w:t>10.1. Гражданская оборона.</w:t>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t>2</w:t>
      </w:r>
      <w:r>
        <w:rPr>
          <w:color w:val="auto"/>
          <w:sz w:val="26"/>
          <w:szCs w:val="26"/>
        </w:rPr>
        <w:t>6</w:t>
      </w:r>
    </w:p>
    <w:p w:rsidR="00B13082" w:rsidRPr="00C850BA" w:rsidRDefault="00B13082" w:rsidP="00B13082">
      <w:pPr>
        <w:spacing w:line="276" w:lineRule="auto"/>
        <w:ind w:right="-1"/>
        <w:rPr>
          <w:color w:val="auto"/>
          <w:sz w:val="26"/>
          <w:szCs w:val="26"/>
        </w:rPr>
      </w:pPr>
      <w:r w:rsidRPr="00C850BA">
        <w:rPr>
          <w:color w:val="auto"/>
          <w:sz w:val="26"/>
          <w:szCs w:val="26"/>
        </w:rPr>
        <w:t>10.2 Противопожарные мероприятия.</w:t>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t>2</w:t>
      </w:r>
      <w:r>
        <w:rPr>
          <w:color w:val="auto"/>
          <w:sz w:val="26"/>
          <w:szCs w:val="26"/>
        </w:rPr>
        <w:t>7</w:t>
      </w:r>
    </w:p>
    <w:p w:rsidR="00B13082" w:rsidRPr="00C850BA" w:rsidRDefault="00B13082" w:rsidP="00B13082">
      <w:pPr>
        <w:spacing w:line="276" w:lineRule="auto"/>
        <w:ind w:right="-1"/>
        <w:rPr>
          <w:color w:val="auto"/>
          <w:sz w:val="26"/>
          <w:szCs w:val="26"/>
        </w:rPr>
      </w:pPr>
      <w:r w:rsidRPr="00C850BA">
        <w:rPr>
          <w:color w:val="auto"/>
          <w:sz w:val="26"/>
          <w:szCs w:val="26"/>
        </w:rPr>
        <w:t>11. ПЕРЕЧЕНЬ МЕРОПРИЯТИЙ ПО ОХРАНЕ ОКРУЖАЮЩЕЙ СРЕДЫ.</w:t>
      </w:r>
      <w:r w:rsidRPr="00C850BA">
        <w:rPr>
          <w:color w:val="auto"/>
          <w:sz w:val="26"/>
          <w:szCs w:val="26"/>
        </w:rPr>
        <w:tab/>
      </w:r>
      <w:r w:rsidRPr="00C850BA">
        <w:rPr>
          <w:color w:val="auto"/>
          <w:sz w:val="26"/>
          <w:szCs w:val="26"/>
        </w:rPr>
        <w:tab/>
        <w:t>2</w:t>
      </w:r>
      <w:r w:rsidR="00CC6F74">
        <w:rPr>
          <w:color w:val="auto"/>
          <w:sz w:val="26"/>
          <w:szCs w:val="26"/>
        </w:rPr>
        <w:t>8</w:t>
      </w:r>
    </w:p>
    <w:p w:rsidR="00B13082" w:rsidRPr="00C850BA" w:rsidRDefault="00B13082" w:rsidP="00B13082">
      <w:pPr>
        <w:spacing w:line="276" w:lineRule="auto"/>
        <w:ind w:right="-1"/>
        <w:rPr>
          <w:color w:val="auto"/>
          <w:sz w:val="26"/>
          <w:szCs w:val="26"/>
        </w:rPr>
      </w:pPr>
      <w:r w:rsidRPr="00C850BA">
        <w:rPr>
          <w:color w:val="auto"/>
          <w:sz w:val="26"/>
          <w:szCs w:val="26"/>
        </w:rPr>
        <w:t>11.1 Охрана водного бассейна.</w:t>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t>2</w:t>
      </w:r>
      <w:r w:rsidR="00CC6F74">
        <w:rPr>
          <w:color w:val="auto"/>
          <w:sz w:val="26"/>
          <w:szCs w:val="26"/>
        </w:rPr>
        <w:t>8</w:t>
      </w:r>
    </w:p>
    <w:p w:rsidR="00B13082" w:rsidRPr="00C850BA" w:rsidRDefault="00B13082" w:rsidP="00B13082">
      <w:pPr>
        <w:spacing w:line="276" w:lineRule="auto"/>
        <w:ind w:right="-1"/>
        <w:rPr>
          <w:color w:val="auto"/>
          <w:sz w:val="26"/>
          <w:szCs w:val="26"/>
        </w:rPr>
      </w:pPr>
      <w:r w:rsidRPr="00C850BA">
        <w:rPr>
          <w:color w:val="auto"/>
          <w:sz w:val="26"/>
          <w:szCs w:val="26"/>
        </w:rPr>
        <w:t>11.2 Охрана земельных ресурсов и почвенно-растительного покрова.</w:t>
      </w:r>
      <w:r w:rsidRPr="00C850BA">
        <w:rPr>
          <w:color w:val="auto"/>
          <w:sz w:val="26"/>
          <w:szCs w:val="26"/>
        </w:rPr>
        <w:tab/>
      </w:r>
      <w:r w:rsidRPr="00C850BA">
        <w:rPr>
          <w:color w:val="auto"/>
          <w:sz w:val="26"/>
          <w:szCs w:val="26"/>
        </w:rPr>
        <w:tab/>
      </w:r>
      <w:r w:rsidRPr="00C850BA">
        <w:rPr>
          <w:color w:val="auto"/>
          <w:sz w:val="26"/>
          <w:szCs w:val="26"/>
        </w:rPr>
        <w:tab/>
        <w:t>2</w:t>
      </w:r>
      <w:r>
        <w:rPr>
          <w:color w:val="auto"/>
          <w:sz w:val="26"/>
          <w:szCs w:val="26"/>
        </w:rPr>
        <w:t>8</w:t>
      </w:r>
    </w:p>
    <w:p w:rsidR="00B13082" w:rsidRPr="00C850BA" w:rsidRDefault="00B13082" w:rsidP="00B13082">
      <w:pPr>
        <w:spacing w:line="276" w:lineRule="auto"/>
        <w:ind w:right="-1"/>
        <w:rPr>
          <w:color w:val="auto"/>
          <w:sz w:val="26"/>
          <w:szCs w:val="26"/>
        </w:rPr>
      </w:pPr>
      <w:r w:rsidRPr="00C850BA">
        <w:rPr>
          <w:color w:val="auto"/>
          <w:sz w:val="26"/>
          <w:szCs w:val="26"/>
        </w:rPr>
        <w:t>11.3 Санитарная очистка.</w:t>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Pr>
          <w:color w:val="auto"/>
          <w:sz w:val="26"/>
          <w:szCs w:val="26"/>
        </w:rPr>
        <w:t>29</w:t>
      </w:r>
    </w:p>
    <w:p w:rsidR="00B13082" w:rsidRPr="00C850BA" w:rsidRDefault="00B13082" w:rsidP="00B13082">
      <w:pPr>
        <w:spacing w:line="276" w:lineRule="auto"/>
        <w:ind w:right="-1"/>
        <w:rPr>
          <w:color w:val="auto"/>
          <w:sz w:val="26"/>
          <w:szCs w:val="26"/>
        </w:rPr>
      </w:pPr>
      <w:r w:rsidRPr="00C850BA">
        <w:rPr>
          <w:color w:val="auto"/>
          <w:sz w:val="26"/>
          <w:szCs w:val="26"/>
        </w:rPr>
        <w:t xml:space="preserve">12. МЕРОПРИЯТИЯ ПО СОЗДАНИЮ УСЛОВИЙ ДЛЯ         </w:t>
      </w:r>
    </w:p>
    <w:p w:rsidR="00B13082" w:rsidRPr="00C850BA" w:rsidRDefault="00B13082" w:rsidP="00B13082">
      <w:pPr>
        <w:spacing w:line="276" w:lineRule="auto"/>
        <w:ind w:right="-1"/>
        <w:rPr>
          <w:color w:val="auto"/>
          <w:sz w:val="26"/>
          <w:szCs w:val="26"/>
        </w:rPr>
      </w:pPr>
      <w:r w:rsidRPr="00C850BA">
        <w:rPr>
          <w:color w:val="auto"/>
          <w:sz w:val="26"/>
          <w:szCs w:val="26"/>
        </w:rPr>
        <w:t>ЖИЗНЕДЕЯТЕЛЬНОСТИ МАЛОМОБИЛЬНЫХ КАТЕГОРИЙ НАСЕЛЕНИЯ.        3</w:t>
      </w:r>
      <w:r>
        <w:rPr>
          <w:color w:val="auto"/>
          <w:sz w:val="26"/>
          <w:szCs w:val="26"/>
        </w:rPr>
        <w:t>0</w:t>
      </w:r>
    </w:p>
    <w:p w:rsidR="00B13082" w:rsidRPr="00C850BA" w:rsidRDefault="00B13082" w:rsidP="00B13082">
      <w:pPr>
        <w:spacing w:line="276" w:lineRule="auto"/>
        <w:ind w:right="-1"/>
        <w:rPr>
          <w:color w:val="auto"/>
          <w:sz w:val="26"/>
          <w:szCs w:val="26"/>
        </w:rPr>
      </w:pPr>
      <w:r w:rsidRPr="00C850BA">
        <w:rPr>
          <w:color w:val="auto"/>
          <w:sz w:val="26"/>
          <w:szCs w:val="26"/>
        </w:rPr>
        <w:t xml:space="preserve">13. ОБОСНОВАНИЕ ОЧЕРЕДНОСТИ ПЛАНИРУЕМОГО РАЗВИТИЯ </w:t>
      </w:r>
    </w:p>
    <w:p w:rsidR="00B13082" w:rsidRPr="00C850BA" w:rsidRDefault="00B13082" w:rsidP="00B13082">
      <w:pPr>
        <w:spacing w:line="276" w:lineRule="auto"/>
        <w:ind w:right="-1"/>
        <w:rPr>
          <w:color w:val="auto"/>
          <w:sz w:val="26"/>
          <w:szCs w:val="26"/>
        </w:rPr>
      </w:pPr>
      <w:r w:rsidRPr="00C850BA">
        <w:rPr>
          <w:color w:val="auto"/>
          <w:sz w:val="26"/>
          <w:szCs w:val="26"/>
        </w:rPr>
        <w:t>ТЕРРИТОРИИ.</w:t>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t>3</w:t>
      </w:r>
      <w:r w:rsidR="00CC6F74">
        <w:rPr>
          <w:color w:val="auto"/>
          <w:sz w:val="26"/>
          <w:szCs w:val="26"/>
        </w:rPr>
        <w:t>0</w:t>
      </w:r>
    </w:p>
    <w:p w:rsidR="00B13082" w:rsidRPr="00C850BA" w:rsidRDefault="00B13082" w:rsidP="00B13082">
      <w:pPr>
        <w:spacing w:line="276" w:lineRule="auto"/>
        <w:ind w:right="-1"/>
        <w:rPr>
          <w:color w:val="auto"/>
          <w:sz w:val="26"/>
          <w:szCs w:val="26"/>
        </w:rPr>
      </w:pPr>
      <w:r w:rsidRPr="00C850BA">
        <w:rPr>
          <w:color w:val="auto"/>
          <w:sz w:val="26"/>
          <w:szCs w:val="26"/>
        </w:rPr>
        <w:t>14. ОСНОВНЫЕ ТЕХНИКО-ЭКОНОМИЧЕСКИЕ ПОКАЗАТЕЛИ.</w:t>
      </w:r>
      <w:r w:rsidRPr="00C850BA">
        <w:rPr>
          <w:color w:val="auto"/>
          <w:sz w:val="26"/>
          <w:szCs w:val="26"/>
        </w:rPr>
        <w:tab/>
      </w:r>
      <w:r w:rsidRPr="00C850BA">
        <w:rPr>
          <w:color w:val="auto"/>
          <w:sz w:val="26"/>
          <w:szCs w:val="26"/>
        </w:rPr>
        <w:tab/>
      </w:r>
      <w:r w:rsidRPr="00C850BA">
        <w:rPr>
          <w:color w:val="auto"/>
          <w:sz w:val="26"/>
          <w:szCs w:val="26"/>
        </w:rPr>
        <w:tab/>
        <w:t>3</w:t>
      </w:r>
      <w:r w:rsidR="00CC6F74">
        <w:rPr>
          <w:color w:val="auto"/>
          <w:sz w:val="26"/>
          <w:szCs w:val="26"/>
        </w:rPr>
        <w:t>0</w:t>
      </w:r>
    </w:p>
    <w:p w:rsidR="00473F01" w:rsidRDefault="00B13082" w:rsidP="00473F01">
      <w:pPr>
        <w:spacing w:line="276" w:lineRule="auto"/>
        <w:ind w:right="-1"/>
        <w:rPr>
          <w:color w:val="auto"/>
          <w:sz w:val="26"/>
          <w:szCs w:val="26"/>
        </w:rPr>
      </w:pPr>
      <w:r w:rsidRPr="00C850BA">
        <w:rPr>
          <w:color w:val="auto"/>
          <w:sz w:val="26"/>
          <w:szCs w:val="26"/>
        </w:rPr>
        <w:t>ПРИЛОЖЕНИЯ.</w:t>
      </w:r>
      <w:r w:rsidRPr="00C850BA">
        <w:rPr>
          <w:color w:val="auto"/>
          <w:sz w:val="26"/>
          <w:szCs w:val="26"/>
        </w:rPr>
        <w:tab/>
      </w:r>
      <w:r w:rsidRPr="00C850BA">
        <w:rPr>
          <w:color w:val="auto"/>
          <w:sz w:val="26"/>
          <w:szCs w:val="26"/>
        </w:rPr>
        <w:tab/>
      </w:r>
      <w:r w:rsidR="00473F01">
        <w:rPr>
          <w:color w:val="auto"/>
          <w:sz w:val="26"/>
          <w:szCs w:val="26"/>
        </w:rPr>
        <w:t xml:space="preserve">   </w:t>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Pr="00C850BA">
        <w:rPr>
          <w:color w:val="auto"/>
          <w:sz w:val="26"/>
          <w:szCs w:val="26"/>
        </w:rPr>
        <w:tab/>
      </w:r>
      <w:r w:rsidR="00473F01">
        <w:rPr>
          <w:color w:val="auto"/>
          <w:sz w:val="26"/>
          <w:szCs w:val="26"/>
        </w:rPr>
        <w:t xml:space="preserve">                      </w:t>
      </w:r>
      <w:r w:rsidRPr="00C850BA">
        <w:rPr>
          <w:color w:val="auto"/>
          <w:sz w:val="26"/>
          <w:szCs w:val="26"/>
        </w:rPr>
        <w:t>3</w:t>
      </w:r>
      <w:r w:rsidR="00CC6F74">
        <w:rPr>
          <w:color w:val="auto"/>
          <w:sz w:val="26"/>
          <w:szCs w:val="26"/>
        </w:rPr>
        <w:t>1</w:t>
      </w:r>
      <w:r w:rsidR="00473F01">
        <w:rPr>
          <w:color w:val="auto"/>
          <w:sz w:val="26"/>
          <w:szCs w:val="26"/>
        </w:rPr>
        <w:t xml:space="preserve"> </w:t>
      </w: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473F01" w:rsidRDefault="00473F01" w:rsidP="00473F01">
      <w:pPr>
        <w:spacing w:line="276" w:lineRule="auto"/>
        <w:ind w:right="-1" w:firstLine="426"/>
        <w:rPr>
          <w:b/>
          <w:color w:val="auto"/>
          <w:sz w:val="26"/>
          <w:szCs w:val="26"/>
        </w:rPr>
      </w:pPr>
    </w:p>
    <w:p w:rsidR="0009775F" w:rsidRPr="00762C95" w:rsidRDefault="00795312" w:rsidP="00473F01">
      <w:pPr>
        <w:spacing w:line="276" w:lineRule="auto"/>
        <w:ind w:right="-1" w:firstLine="426"/>
        <w:rPr>
          <w:b/>
          <w:color w:val="auto"/>
          <w:sz w:val="26"/>
          <w:szCs w:val="26"/>
        </w:rPr>
      </w:pPr>
      <w:r w:rsidRPr="00762C95">
        <w:rPr>
          <w:b/>
          <w:color w:val="auto"/>
          <w:sz w:val="26"/>
          <w:szCs w:val="26"/>
        </w:rPr>
        <w:lastRenderedPageBreak/>
        <w:t xml:space="preserve">Приложение 1: </w:t>
      </w:r>
    </w:p>
    <w:p w:rsidR="0009775F" w:rsidRPr="00762C95" w:rsidRDefault="00762C95" w:rsidP="008679A4">
      <w:pPr>
        <w:spacing w:line="276" w:lineRule="auto"/>
        <w:ind w:right="141" w:firstLine="426"/>
        <w:jc w:val="both"/>
        <w:rPr>
          <w:color w:val="auto"/>
          <w:sz w:val="26"/>
          <w:szCs w:val="26"/>
        </w:rPr>
      </w:pPr>
      <w:r w:rsidRPr="00762C95">
        <w:rPr>
          <w:color w:val="auto"/>
          <w:sz w:val="26"/>
          <w:szCs w:val="26"/>
        </w:rPr>
        <w:t>Письмо от Федерального агентства водных ресурсов Нижне-Обского бассейнового водного управления по реке Балтым от 25 февраля 2019г № 13-350/19.</w:t>
      </w:r>
    </w:p>
    <w:p w:rsidR="0009775F" w:rsidRPr="00CF12D8" w:rsidRDefault="00795312" w:rsidP="008679A4">
      <w:pPr>
        <w:spacing w:line="276" w:lineRule="auto"/>
        <w:ind w:right="141" w:firstLine="426"/>
        <w:jc w:val="both"/>
        <w:rPr>
          <w:b/>
          <w:color w:val="auto"/>
          <w:sz w:val="26"/>
          <w:szCs w:val="26"/>
        </w:rPr>
      </w:pPr>
      <w:r w:rsidRPr="00CF12D8">
        <w:rPr>
          <w:b/>
          <w:color w:val="auto"/>
          <w:sz w:val="26"/>
          <w:szCs w:val="26"/>
        </w:rPr>
        <w:t>Приложение 2:</w:t>
      </w:r>
    </w:p>
    <w:p w:rsidR="0009775F" w:rsidRPr="00CF12D8" w:rsidRDefault="00CF12D8" w:rsidP="008679A4">
      <w:pPr>
        <w:spacing w:line="276" w:lineRule="auto"/>
        <w:ind w:right="141" w:firstLine="426"/>
        <w:jc w:val="both"/>
        <w:rPr>
          <w:color w:val="auto"/>
          <w:sz w:val="26"/>
          <w:szCs w:val="26"/>
        </w:rPr>
      </w:pPr>
      <w:r w:rsidRPr="00CF12D8">
        <w:rPr>
          <w:color w:val="auto"/>
          <w:sz w:val="26"/>
          <w:szCs w:val="26"/>
        </w:rPr>
        <w:t>Вариант планировочных и объемно-пространственных решений застройки (вариан</w:t>
      </w:r>
      <w:r>
        <w:rPr>
          <w:color w:val="auto"/>
          <w:sz w:val="26"/>
          <w:szCs w:val="26"/>
        </w:rPr>
        <w:t xml:space="preserve"> </w:t>
      </w:r>
      <w:r w:rsidRPr="00CF12D8">
        <w:rPr>
          <w:color w:val="auto"/>
          <w:sz w:val="26"/>
          <w:szCs w:val="26"/>
        </w:rPr>
        <w:t>1).</w:t>
      </w:r>
    </w:p>
    <w:p w:rsidR="0009775F" w:rsidRPr="00CF12D8" w:rsidRDefault="00795312" w:rsidP="008679A4">
      <w:pPr>
        <w:spacing w:line="276" w:lineRule="auto"/>
        <w:ind w:right="141" w:firstLine="426"/>
        <w:jc w:val="both"/>
        <w:rPr>
          <w:b/>
          <w:color w:val="auto"/>
          <w:sz w:val="26"/>
          <w:szCs w:val="26"/>
        </w:rPr>
      </w:pPr>
      <w:r w:rsidRPr="00CF12D8">
        <w:rPr>
          <w:b/>
          <w:color w:val="auto"/>
          <w:sz w:val="26"/>
          <w:szCs w:val="26"/>
        </w:rPr>
        <w:t>Приложение 3:</w:t>
      </w:r>
    </w:p>
    <w:p w:rsidR="00CF12D8" w:rsidRPr="00CF12D8" w:rsidRDefault="00CF12D8" w:rsidP="00CF12D8">
      <w:pPr>
        <w:spacing w:line="276" w:lineRule="auto"/>
        <w:ind w:right="141" w:firstLine="426"/>
        <w:jc w:val="both"/>
        <w:rPr>
          <w:color w:val="auto"/>
          <w:sz w:val="26"/>
          <w:szCs w:val="26"/>
        </w:rPr>
      </w:pPr>
      <w:r w:rsidRPr="00CF12D8">
        <w:rPr>
          <w:color w:val="auto"/>
          <w:sz w:val="26"/>
          <w:szCs w:val="26"/>
        </w:rPr>
        <w:t>Вариант планировочных и объемно-пространственных решений застройки (вариан</w:t>
      </w:r>
      <w:r>
        <w:rPr>
          <w:color w:val="auto"/>
          <w:sz w:val="26"/>
          <w:szCs w:val="26"/>
        </w:rPr>
        <w:t xml:space="preserve"> </w:t>
      </w:r>
      <w:r w:rsidRPr="00CF12D8">
        <w:rPr>
          <w:color w:val="auto"/>
          <w:sz w:val="26"/>
          <w:szCs w:val="26"/>
        </w:rPr>
        <w:t>2).</w:t>
      </w:r>
    </w:p>
    <w:p w:rsidR="005408EF" w:rsidRPr="00CF12D8" w:rsidRDefault="005408EF" w:rsidP="008679A4">
      <w:pPr>
        <w:spacing w:line="276" w:lineRule="auto"/>
        <w:ind w:right="141" w:firstLine="426"/>
        <w:jc w:val="both"/>
        <w:rPr>
          <w:b/>
          <w:color w:val="auto"/>
          <w:sz w:val="26"/>
          <w:szCs w:val="26"/>
        </w:rPr>
      </w:pPr>
      <w:r w:rsidRPr="00CF12D8">
        <w:rPr>
          <w:b/>
          <w:color w:val="auto"/>
          <w:sz w:val="26"/>
          <w:szCs w:val="26"/>
        </w:rPr>
        <w:t>Приложение 4:</w:t>
      </w:r>
    </w:p>
    <w:p w:rsidR="00CF12D8" w:rsidRPr="00CF12D8" w:rsidRDefault="00CF12D8" w:rsidP="00CF12D8">
      <w:pPr>
        <w:spacing w:line="276" w:lineRule="auto"/>
        <w:ind w:right="141" w:firstLine="426"/>
        <w:jc w:val="both"/>
        <w:rPr>
          <w:color w:val="auto"/>
          <w:sz w:val="26"/>
          <w:szCs w:val="26"/>
        </w:rPr>
      </w:pPr>
      <w:r w:rsidRPr="00CF12D8">
        <w:rPr>
          <w:color w:val="auto"/>
          <w:sz w:val="26"/>
          <w:szCs w:val="26"/>
        </w:rPr>
        <w:t>Вариант планировочных и объемно-пространственных решений застройки (вариан</w:t>
      </w:r>
      <w:r>
        <w:rPr>
          <w:color w:val="auto"/>
          <w:sz w:val="26"/>
          <w:szCs w:val="26"/>
        </w:rPr>
        <w:t xml:space="preserve"> </w:t>
      </w:r>
      <w:r w:rsidRPr="00CF12D8">
        <w:rPr>
          <w:color w:val="auto"/>
          <w:sz w:val="26"/>
          <w:szCs w:val="26"/>
        </w:rPr>
        <w:t>3).</w:t>
      </w:r>
    </w:p>
    <w:p w:rsidR="001E3F95" w:rsidRPr="00CF12D8" w:rsidRDefault="001E3F95" w:rsidP="008679A4">
      <w:pPr>
        <w:spacing w:line="276" w:lineRule="auto"/>
        <w:ind w:right="141" w:firstLine="426"/>
        <w:jc w:val="both"/>
        <w:rPr>
          <w:b/>
          <w:color w:val="auto"/>
          <w:sz w:val="26"/>
          <w:szCs w:val="26"/>
        </w:rPr>
      </w:pPr>
      <w:r w:rsidRPr="00CF12D8">
        <w:rPr>
          <w:b/>
          <w:color w:val="auto"/>
          <w:sz w:val="26"/>
          <w:szCs w:val="26"/>
        </w:rPr>
        <w:t>Приложение 5:</w:t>
      </w:r>
    </w:p>
    <w:p w:rsidR="001E3F95" w:rsidRDefault="001E3F95" w:rsidP="008679A4">
      <w:pPr>
        <w:ind w:right="141" w:firstLine="420"/>
        <w:jc w:val="both"/>
        <w:rPr>
          <w:color w:val="auto"/>
          <w:sz w:val="26"/>
          <w:szCs w:val="26"/>
        </w:rPr>
      </w:pPr>
      <w:r w:rsidRPr="00CF12D8">
        <w:rPr>
          <w:color w:val="auto"/>
          <w:sz w:val="26"/>
          <w:szCs w:val="26"/>
        </w:rPr>
        <w:t>Ведомость координат</w:t>
      </w:r>
      <w:r w:rsidRPr="00CF12D8">
        <w:rPr>
          <w:color w:val="auto"/>
          <w:sz w:val="26"/>
          <w:szCs w:val="26"/>
          <w:shd w:val="clear" w:color="auto" w:fill="FFFFFF"/>
        </w:rPr>
        <w:t xml:space="preserve"> красных линий</w:t>
      </w:r>
      <w:r w:rsidRPr="00CF12D8">
        <w:rPr>
          <w:color w:val="auto"/>
          <w:sz w:val="26"/>
          <w:szCs w:val="26"/>
        </w:rPr>
        <w:t>.</w:t>
      </w:r>
    </w:p>
    <w:p w:rsidR="00B11A77" w:rsidRPr="00CF12D8" w:rsidRDefault="00B11A77" w:rsidP="00B11A77">
      <w:pPr>
        <w:spacing w:line="276" w:lineRule="auto"/>
        <w:ind w:right="141" w:firstLine="426"/>
        <w:jc w:val="both"/>
        <w:rPr>
          <w:b/>
          <w:color w:val="auto"/>
          <w:sz w:val="26"/>
          <w:szCs w:val="26"/>
        </w:rPr>
      </w:pPr>
      <w:r w:rsidRPr="00CF12D8">
        <w:rPr>
          <w:b/>
          <w:color w:val="auto"/>
          <w:sz w:val="26"/>
          <w:szCs w:val="26"/>
        </w:rPr>
        <w:t xml:space="preserve">Приложение </w:t>
      </w:r>
      <w:r>
        <w:rPr>
          <w:b/>
          <w:color w:val="auto"/>
          <w:sz w:val="26"/>
          <w:szCs w:val="26"/>
        </w:rPr>
        <w:t>6</w:t>
      </w:r>
      <w:r w:rsidRPr="00CF12D8">
        <w:rPr>
          <w:b/>
          <w:color w:val="auto"/>
          <w:sz w:val="26"/>
          <w:szCs w:val="26"/>
        </w:rPr>
        <w:t>:</w:t>
      </w:r>
    </w:p>
    <w:p w:rsidR="00B11A77" w:rsidRPr="00762C95" w:rsidRDefault="00B11A77" w:rsidP="00B11A77">
      <w:pPr>
        <w:spacing w:line="276" w:lineRule="auto"/>
        <w:ind w:right="141" w:firstLine="426"/>
        <w:jc w:val="both"/>
        <w:rPr>
          <w:color w:val="auto"/>
          <w:sz w:val="26"/>
          <w:szCs w:val="26"/>
        </w:rPr>
      </w:pPr>
      <w:r w:rsidRPr="00762C95">
        <w:rPr>
          <w:color w:val="auto"/>
          <w:sz w:val="26"/>
          <w:szCs w:val="26"/>
        </w:rPr>
        <w:t xml:space="preserve">Письмо от Федерального агентства водных ресурсов Нижне-Обского бассейнового водного управления по реке Балтым от </w:t>
      </w:r>
      <w:r>
        <w:rPr>
          <w:color w:val="auto"/>
          <w:sz w:val="26"/>
          <w:szCs w:val="26"/>
        </w:rPr>
        <w:t>8</w:t>
      </w:r>
      <w:r w:rsidRPr="00762C95">
        <w:rPr>
          <w:color w:val="auto"/>
          <w:sz w:val="26"/>
          <w:szCs w:val="26"/>
        </w:rPr>
        <w:t xml:space="preserve"> </w:t>
      </w:r>
      <w:r>
        <w:rPr>
          <w:color w:val="auto"/>
          <w:sz w:val="26"/>
          <w:szCs w:val="26"/>
        </w:rPr>
        <w:t>апреля</w:t>
      </w:r>
      <w:r w:rsidRPr="00762C95">
        <w:rPr>
          <w:color w:val="auto"/>
          <w:sz w:val="26"/>
          <w:szCs w:val="26"/>
        </w:rPr>
        <w:t xml:space="preserve"> 2019г № 13-</w:t>
      </w:r>
      <w:r>
        <w:rPr>
          <w:color w:val="auto"/>
          <w:sz w:val="26"/>
          <w:szCs w:val="26"/>
        </w:rPr>
        <w:t>740</w:t>
      </w:r>
      <w:r w:rsidRPr="00762C95">
        <w:rPr>
          <w:color w:val="auto"/>
          <w:sz w:val="26"/>
          <w:szCs w:val="26"/>
        </w:rPr>
        <w:t>/19.</w:t>
      </w:r>
    </w:p>
    <w:p w:rsidR="001E3F95" w:rsidRPr="00960084" w:rsidRDefault="001E3F95" w:rsidP="008679A4">
      <w:pPr>
        <w:ind w:right="141" w:firstLine="420"/>
        <w:jc w:val="both"/>
        <w:rPr>
          <w:color w:val="FF0000"/>
          <w:sz w:val="26"/>
          <w:szCs w:val="26"/>
        </w:rPr>
      </w:pPr>
    </w:p>
    <w:p w:rsidR="0009775F" w:rsidRPr="00960084" w:rsidRDefault="00795312" w:rsidP="00960084">
      <w:pPr>
        <w:pStyle w:val="1"/>
        <w:spacing w:line="276" w:lineRule="auto"/>
        <w:ind w:left="-567" w:right="141"/>
        <w:rPr>
          <w:color w:val="auto"/>
          <w:sz w:val="26"/>
          <w:szCs w:val="26"/>
        </w:rPr>
      </w:pPr>
      <w:bookmarkStart w:id="3" w:name="_65bxd08dltp4" w:colFirst="0" w:colLast="0"/>
      <w:bookmarkEnd w:id="3"/>
      <w:r w:rsidRPr="00960084">
        <w:rPr>
          <w:color w:val="FF0000"/>
          <w:sz w:val="26"/>
          <w:szCs w:val="26"/>
        </w:rPr>
        <w:br w:type="page"/>
      </w:r>
      <w:r w:rsidRPr="00960084">
        <w:rPr>
          <w:b/>
          <w:color w:val="auto"/>
          <w:sz w:val="26"/>
          <w:szCs w:val="26"/>
        </w:rPr>
        <w:lastRenderedPageBreak/>
        <w:t>СОСТАВ ПРОЕКТА</w:t>
      </w:r>
      <w:r w:rsidR="00D65C55" w:rsidRPr="00960084">
        <w:rPr>
          <w:b/>
          <w:color w:val="auto"/>
          <w:sz w:val="26"/>
          <w:szCs w:val="26"/>
        </w:rPr>
        <w:t xml:space="preserve"> ПЛАНИРОВКИ ТЕРРИТОРИИ</w:t>
      </w:r>
    </w:p>
    <w:tbl>
      <w:tblPr>
        <w:tblStyle w:val="a6"/>
        <w:tblW w:w="100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4111"/>
        <w:gridCol w:w="992"/>
        <w:gridCol w:w="850"/>
        <w:gridCol w:w="1276"/>
        <w:gridCol w:w="1843"/>
      </w:tblGrid>
      <w:tr w:rsidR="00701F51" w:rsidRPr="00960084" w:rsidTr="00473F01">
        <w:trPr>
          <w:trHeight w:val="637"/>
        </w:trPr>
        <w:tc>
          <w:tcPr>
            <w:tcW w:w="992" w:type="dxa"/>
            <w:vAlign w:val="center"/>
          </w:tcPr>
          <w:p w:rsidR="00701F51" w:rsidRPr="00960084" w:rsidRDefault="00701F51" w:rsidP="00960084">
            <w:pPr>
              <w:ind w:right="141"/>
              <w:jc w:val="center"/>
              <w:rPr>
                <w:color w:val="auto"/>
                <w:sz w:val="26"/>
                <w:szCs w:val="26"/>
              </w:rPr>
            </w:pPr>
            <w:r w:rsidRPr="00960084">
              <w:rPr>
                <w:color w:val="auto"/>
                <w:sz w:val="26"/>
                <w:szCs w:val="26"/>
              </w:rPr>
              <w:t>Лист</w:t>
            </w:r>
          </w:p>
        </w:tc>
        <w:tc>
          <w:tcPr>
            <w:tcW w:w="4111" w:type="dxa"/>
            <w:vAlign w:val="center"/>
          </w:tcPr>
          <w:p w:rsidR="00701F51" w:rsidRPr="00960084" w:rsidRDefault="00701F51" w:rsidP="008679A4">
            <w:pPr>
              <w:ind w:right="141"/>
              <w:jc w:val="center"/>
              <w:rPr>
                <w:color w:val="auto"/>
                <w:sz w:val="26"/>
                <w:szCs w:val="26"/>
              </w:rPr>
            </w:pPr>
            <w:r w:rsidRPr="00960084">
              <w:rPr>
                <w:color w:val="auto"/>
                <w:sz w:val="26"/>
                <w:szCs w:val="26"/>
              </w:rPr>
              <w:t>Наименование, масштаб</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Гриф секр.</w:t>
            </w:r>
          </w:p>
        </w:tc>
        <w:tc>
          <w:tcPr>
            <w:tcW w:w="850" w:type="dxa"/>
            <w:vAlign w:val="center"/>
          </w:tcPr>
          <w:p w:rsidR="00701F51" w:rsidRPr="00960084" w:rsidRDefault="00701F51" w:rsidP="00960084">
            <w:pPr>
              <w:ind w:right="141"/>
              <w:jc w:val="center"/>
              <w:rPr>
                <w:color w:val="auto"/>
                <w:sz w:val="26"/>
                <w:szCs w:val="26"/>
              </w:rPr>
            </w:pPr>
            <w:r w:rsidRPr="00960084">
              <w:rPr>
                <w:color w:val="auto"/>
                <w:sz w:val="26"/>
                <w:szCs w:val="26"/>
              </w:rPr>
              <w:t xml:space="preserve">Кол-во </w:t>
            </w:r>
          </w:p>
        </w:tc>
        <w:tc>
          <w:tcPr>
            <w:tcW w:w="1276" w:type="dxa"/>
            <w:vAlign w:val="center"/>
          </w:tcPr>
          <w:p w:rsidR="00701F51" w:rsidRPr="00960084" w:rsidRDefault="00701F51" w:rsidP="008679A4">
            <w:pPr>
              <w:ind w:right="141"/>
              <w:jc w:val="center"/>
              <w:rPr>
                <w:color w:val="auto"/>
                <w:sz w:val="26"/>
                <w:szCs w:val="26"/>
              </w:rPr>
            </w:pPr>
            <w:r w:rsidRPr="00960084">
              <w:rPr>
                <w:color w:val="auto"/>
                <w:sz w:val="26"/>
                <w:szCs w:val="26"/>
              </w:rPr>
              <w:t>Инв. №</w:t>
            </w:r>
          </w:p>
        </w:tc>
        <w:tc>
          <w:tcPr>
            <w:tcW w:w="1843" w:type="dxa"/>
          </w:tcPr>
          <w:p w:rsidR="00701F51" w:rsidRPr="00960084" w:rsidRDefault="00701F51" w:rsidP="008679A4">
            <w:pPr>
              <w:ind w:right="141"/>
              <w:jc w:val="center"/>
              <w:rPr>
                <w:color w:val="auto"/>
                <w:sz w:val="26"/>
                <w:szCs w:val="26"/>
              </w:rPr>
            </w:pPr>
            <w:r>
              <w:rPr>
                <w:color w:val="auto"/>
                <w:sz w:val="26"/>
                <w:szCs w:val="26"/>
              </w:rPr>
              <w:t>Примечание</w:t>
            </w:r>
          </w:p>
        </w:tc>
      </w:tr>
      <w:tr w:rsidR="00701F51" w:rsidRPr="00960084" w:rsidTr="00473F01">
        <w:trPr>
          <w:trHeight w:val="405"/>
        </w:trPr>
        <w:tc>
          <w:tcPr>
            <w:tcW w:w="992" w:type="dxa"/>
            <w:vAlign w:val="center"/>
          </w:tcPr>
          <w:p w:rsidR="00701F51" w:rsidRPr="00960084" w:rsidRDefault="00701F51" w:rsidP="008679A4">
            <w:pPr>
              <w:ind w:right="141"/>
              <w:jc w:val="center"/>
              <w:rPr>
                <w:color w:val="auto"/>
                <w:sz w:val="26"/>
                <w:szCs w:val="26"/>
              </w:rPr>
            </w:pPr>
          </w:p>
        </w:tc>
        <w:tc>
          <w:tcPr>
            <w:tcW w:w="4111" w:type="dxa"/>
            <w:vAlign w:val="center"/>
          </w:tcPr>
          <w:p w:rsidR="00701F51" w:rsidRPr="00960084" w:rsidRDefault="00701F51" w:rsidP="008679A4">
            <w:pPr>
              <w:ind w:right="141"/>
              <w:jc w:val="center"/>
              <w:rPr>
                <w:color w:val="auto"/>
                <w:sz w:val="26"/>
                <w:szCs w:val="26"/>
              </w:rPr>
            </w:pPr>
            <w:r w:rsidRPr="00960084">
              <w:rPr>
                <w:b/>
                <w:color w:val="auto"/>
                <w:sz w:val="26"/>
                <w:szCs w:val="26"/>
              </w:rPr>
              <w:t xml:space="preserve">1. Текстовая часть </w:t>
            </w:r>
          </w:p>
        </w:tc>
        <w:tc>
          <w:tcPr>
            <w:tcW w:w="992" w:type="dxa"/>
            <w:vAlign w:val="center"/>
          </w:tcPr>
          <w:p w:rsidR="00701F51" w:rsidRPr="00960084" w:rsidRDefault="00701F51" w:rsidP="008679A4">
            <w:pPr>
              <w:ind w:right="141"/>
              <w:jc w:val="center"/>
              <w:rPr>
                <w:color w:val="auto"/>
                <w:sz w:val="26"/>
                <w:szCs w:val="26"/>
              </w:rPr>
            </w:pPr>
          </w:p>
        </w:tc>
        <w:tc>
          <w:tcPr>
            <w:tcW w:w="850" w:type="dxa"/>
            <w:vAlign w:val="center"/>
          </w:tcPr>
          <w:p w:rsidR="00701F51" w:rsidRPr="00960084" w:rsidRDefault="00701F51" w:rsidP="008679A4">
            <w:pPr>
              <w:ind w:right="141"/>
              <w:jc w:val="center"/>
              <w:rPr>
                <w:color w:val="auto"/>
                <w:sz w:val="26"/>
                <w:szCs w:val="26"/>
              </w:rPr>
            </w:pPr>
          </w:p>
        </w:tc>
        <w:tc>
          <w:tcPr>
            <w:tcW w:w="1276" w:type="dxa"/>
            <w:vAlign w:val="center"/>
          </w:tcPr>
          <w:p w:rsidR="00701F51" w:rsidRPr="00960084" w:rsidRDefault="00701F51" w:rsidP="008679A4">
            <w:pPr>
              <w:ind w:right="141"/>
              <w:jc w:val="center"/>
              <w:rPr>
                <w:color w:val="auto"/>
                <w:sz w:val="26"/>
                <w:szCs w:val="26"/>
              </w:rPr>
            </w:pPr>
          </w:p>
        </w:tc>
        <w:tc>
          <w:tcPr>
            <w:tcW w:w="1843" w:type="dxa"/>
          </w:tcPr>
          <w:p w:rsidR="00701F51" w:rsidRPr="00960084" w:rsidRDefault="00701F51" w:rsidP="008679A4">
            <w:pPr>
              <w:ind w:right="141"/>
              <w:jc w:val="center"/>
              <w:rPr>
                <w:color w:val="auto"/>
                <w:sz w:val="26"/>
                <w:szCs w:val="26"/>
              </w:rPr>
            </w:pP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ПЗ 1</w:t>
            </w:r>
          </w:p>
        </w:tc>
        <w:tc>
          <w:tcPr>
            <w:tcW w:w="4111" w:type="dxa"/>
            <w:vAlign w:val="center"/>
          </w:tcPr>
          <w:p w:rsidR="00701F51" w:rsidRPr="00960084" w:rsidRDefault="00701F51" w:rsidP="008679A4">
            <w:pPr>
              <w:ind w:right="141"/>
              <w:rPr>
                <w:color w:val="auto"/>
                <w:sz w:val="26"/>
                <w:szCs w:val="26"/>
              </w:rPr>
            </w:pPr>
            <w:r w:rsidRPr="00960084">
              <w:rPr>
                <w:color w:val="auto"/>
                <w:sz w:val="26"/>
                <w:szCs w:val="26"/>
              </w:rPr>
              <w:t>Пояснительная записка основной (утверждаемой) части</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2E06E5" w:rsidRDefault="00701F51" w:rsidP="00B13082">
            <w:pPr>
              <w:ind w:right="141"/>
              <w:jc w:val="center"/>
              <w:rPr>
                <w:color w:val="auto"/>
                <w:sz w:val="26"/>
                <w:szCs w:val="26"/>
              </w:rPr>
            </w:pPr>
            <w:r w:rsidRPr="002E06E5">
              <w:rPr>
                <w:color w:val="auto"/>
                <w:sz w:val="26"/>
                <w:szCs w:val="26"/>
              </w:rPr>
              <w:t>1</w:t>
            </w:r>
            <w:r>
              <w:rPr>
                <w:color w:val="auto"/>
                <w:sz w:val="26"/>
                <w:szCs w:val="26"/>
              </w:rPr>
              <w:t>7</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DF25BD" w:rsidP="008679A4">
            <w:pPr>
              <w:ind w:right="141"/>
              <w:jc w:val="center"/>
              <w:rPr>
                <w:color w:val="FF0000"/>
                <w:sz w:val="26"/>
                <w:szCs w:val="26"/>
              </w:rPr>
            </w:pPr>
            <w:r>
              <w:rPr>
                <w:color w:val="auto"/>
                <w:sz w:val="26"/>
                <w:szCs w:val="26"/>
              </w:rPr>
              <w:t>Изм 1 (зам) Изм 2 (зам)</w:t>
            </w: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ПЗ 2</w:t>
            </w:r>
          </w:p>
        </w:tc>
        <w:tc>
          <w:tcPr>
            <w:tcW w:w="4111" w:type="dxa"/>
            <w:vAlign w:val="center"/>
          </w:tcPr>
          <w:p w:rsidR="00701F51" w:rsidRPr="00960084" w:rsidRDefault="00701F51" w:rsidP="008679A4">
            <w:pPr>
              <w:ind w:right="141"/>
              <w:rPr>
                <w:color w:val="auto"/>
                <w:sz w:val="26"/>
                <w:szCs w:val="26"/>
              </w:rPr>
            </w:pPr>
            <w:r w:rsidRPr="00960084">
              <w:rPr>
                <w:color w:val="auto"/>
                <w:sz w:val="26"/>
                <w:szCs w:val="26"/>
              </w:rPr>
              <w:t>Пояснительная записка материалов по обоснованию проекта планировки территории</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2E06E5" w:rsidRDefault="00701F51" w:rsidP="00B13082">
            <w:pPr>
              <w:ind w:right="141"/>
              <w:jc w:val="center"/>
              <w:rPr>
                <w:color w:val="auto"/>
                <w:sz w:val="26"/>
                <w:szCs w:val="26"/>
              </w:rPr>
            </w:pPr>
            <w:r w:rsidRPr="002E06E5">
              <w:rPr>
                <w:color w:val="auto"/>
                <w:sz w:val="26"/>
                <w:szCs w:val="26"/>
              </w:rPr>
              <w:t>1</w:t>
            </w:r>
            <w:r>
              <w:rPr>
                <w:color w:val="auto"/>
                <w:sz w:val="26"/>
                <w:szCs w:val="26"/>
              </w:rPr>
              <w:t>5</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DF25BD" w:rsidP="008679A4">
            <w:pPr>
              <w:ind w:right="141"/>
              <w:jc w:val="center"/>
              <w:rPr>
                <w:color w:val="FF0000"/>
                <w:sz w:val="26"/>
                <w:szCs w:val="26"/>
              </w:rPr>
            </w:pPr>
            <w:r>
              <w:rPr>
                <w:color w:val="auto"/>
                <w:sz w:val="26"/>
                <w:szCs w:val="26"/>
              </w:rPr>
              <w:t>Изм 1 (зам) Изм 2 (зам)</w:t>
            </w:r>
            <w:r w:rsidR="00701F51">
              <w:rPr>
                <w:color w:val="auto"/>
                <w:sz w:val="26"/>
                <w:szCs w:val="26"/>
              </w:rPr>
              <w:t>)</w:t>
            </w:r>
          </w:p>
        </w:tc>
        <w:bookmarkStart w:id="4" w:name="_GoBack"/>
        <w:bookmarkEnd w:id="4"/>
      </w:tr>
      <w:tr w:rsidR="00701F51" w:rsidRPr="00960084" w:rsidTr="00473F01">
        <w:trPr>
          <w:trHeight w:val="335"/>
        </w:trPr>
        <w:tc>
          <w:tcPr>
            <w:tcW w:w="992" w:type="dxa"/>
            <w:vAlign w:val="center"/>
          </w:tcPr>
          <w:p w:rsidR="00701F51" w:rsidRPr="00960084" w:rsidRDefault="00701F51" w:rsidP="008679A4">
            <w:pPr>
              <w:ind w:right="141"/>
              <w:jc w:val="center"/>
              <w:rPr>
                <w:color w:val="FF0000"/>
                <w:sz w:val="26"/>
                <w:szCs w:val="26"/>
              </w:rPr>
            </w:pPr>
          </w:p>
        </w:tc>
        <w:tc>
          <w:tcPr>
            <w:tcW w:w="4111" w:type="dxa"/>
            <w:vAlign w:val="center"/>
          </w:tcPr>
          <w:p w:rsidR="00701F51" w:rsidRPr="00960084" w:rsidRDefault="00701F51" w:rsidP="008679A4">
            <w:pPr>
              <w:ind w:right="141"/>
              <w:rPr>
                <w:color w:val="auto"/>
                <w:sz w:val="26"/>
                <w:szCs w:val="26"/>
              </w:rPr>
            </w:pPr>
            <w:r w:rsidRPr="00960084">
              <w:rPr>
                <w:b/>
                <w:color w:val="auto"/>
                <w:sz w:val="26"/>
                <w:szCs w:val="26"/>
              </w:rPr>
              <w:t>2. Графические материалы</w:t>
            </w:r>
          </w:p>
        </w:tc>
        <w:tc>
          <w:tcPr>
            <w:tcW w:w="992" w:type="dxa"/>
            <w:vAlign w:val="center"/>
          </w:tcPr>
          <w:p w:rsidR="00701F51" w:rsidRPr="00960084" w:rsidRDefault="00701F51" w:rsidP="008679A4">
            <w:pPr>
              <w:ind w:right="141"/>
              <w:jc w:val="center"/>
              <w:rPr>
                <w:color w:val="FF0000"/>
                <w:sz w:val="26"/>
                <w:szCs w:val="26"/>
              </w:rPr>
            </w:pPr>
          </w:p>
        </w:tc>
        <w:tc>
          <w:tcPr>
            <w:tcW w:w="850" w:type="dxa"/>
            <w:vAlign w:val="center"/>
          </w:tcPr>
          <w:p w:rsidR="00701F51" w:rsidRPr="00960084" w:rsidRDefault="00701F51" w:rsidP="008679A4">
            <w:pPr>
              <w:ind w:right="141"/>
              <w:jc w:val="center"/>
              <w:rPr>
                <w:color w:val="FF0000"/>
                <w:sz w:val="26"/>
                <w:szCs w:val="26"/>
              </w:rPr>
            </w:pP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p>
        </w:tc>
      </w:tr>
      <w:tr w:rsidR="00701F51" w:rsidRPr="00960084" w:rsidTr="00473F01">
        <w:trPr>
          <w:trHeight w:val="780"/>
        </w:trPr>
        <w:tc>
          <w:tcPr>
            <w:tcW w:w="992" w:type="dxa"/>
            <w:vAlign w:val="center"/>
          </w:tcPr>
          <w:p w:rsidR="00701F51" w:rsidRPr="00960084" w:rsidRDefault="00701F51" w:rsidP="008679A4">
            <w:pPr>
              <w:ind w:right="141"/>
              <w:jc w:val="center"/>
              <w:rPr>
                <w:color w:val="FF0000"/>
                <w:sz w:val="26"/>
                <w:szCs w:val="26"/>
              </w:rPr>
            </w:pPr>
          </w:p>
        </w:tc>
        <w:tc>
          <w:tcPr>
            <w:tcW w:w="4111" w:type="dxa"/>
            <w:vAlign w:val="center"/>
          </w:tcPr>
          <w:p w:rsidR="00701F51" w:rsidRPr="00960084" w:rsidRDefault="00701F51" w:rsidP="008679A4">
            <w:pPr>
              <w:ind w:right="141"/>
              <w:rPr>
                <w:b/>
                <w:color w:val="auto"/>
                <w:sz w:val="26"/>
                <w:szCs w:val="26"/>
              </w:rPr>
            </w:pPr>
            <w:r w:rsidRPr="00960084">
              <w:rPr>
                <w:b/>
                <w:color w:val="auto"/>
                <w:sz w:val="26"/>
                <w:szCs w:val="26"/>
              </w:rPr>
              <w:t>Основная (утверждаемая)часть проекта планировки территории</w:t>
            </w:r>
          </w:p>
        </w:tc>
        <w:tc>
          <w:tcPr>
            <w:tcW w:w="992" w:type="dxa"/>
            <w:vAlign w:val="center"/>
          </w:tcPr>
          <w:p w:rsidR="00701F51" w:rsidRPr="00960084" w:rsidRDefault="00701F51" w:rsidP="008679A4">
            <w:pPr>
              <w:ind w:right="141"/>
              <w:jc w:val="center"/>
              <w:rPr>
                <w:color w:val="auto"/>
                <w:sz w:val="26"/>
                <w:szCs w:val="26"/>
              </w:rPr>
            </w:pPr>
          </w:p>
        </w:tc>
        <w:tc>
          <w:tcPr>
            <w:tcW w:w="850" w:type="dxa"/>
            <w:vAlign w:val="center"/>
          </w:tcPr>
          <w:p w:rsidR="00701F51" w:rsidRPr="00960084" w:rsidRDefault="00701F51" w:rsidP="008679A4">
            <w:pPr>
              <w:ind w:right="141"/>
              <w:jc w:val="center"/>
              <w:rPr>
                <w:color w:val="FF0000"/>
                <w:sz w:val="26"/>
                <w:szCs w:val="26"/>
              </w:rPr>
            </w:pP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1</w:t>
            </w:r>
          </w:p>
        </w:tc>
        <w:tc>
          <w:tcPr>
            <w:tcW w:w="4111" w:type="dxa"/>
            <w:vAlign w:val="center"/>
          </w:tcPr>
          <w:p w:rsidR="00701F51" w:rsidRPr="00960084" w:rsidRDefault="00701F51" w:rsidP="008679A4">
            <w:pPr>
              <w:ind w:right="141"/>
              <w:rPr>
                <w:color w:val="auto"/>
                <w:sz w:val="26"/>
                <w:szCs w:val="26"/>
              </w:rPr>
            </w:pPr>
            <w:r w:rsidRPr="00960084">
              <w:rPr>
                <w:color w:val="auto"/>
                <w:sz w:val="26"/>
                <w:szCs w:val="26"/>
              </w:rPr>
              <w:t>Чертеж планировки территории.</w:t>
            </w:r>
          </w:p>
          <w:p w:rsidR="00701F51" w:rsidRPr="00960084" w:rsidRDefault="00701F51" w:rsidP="008679A4">
            <w:pPr>
              <w:ind w:right="141"/>
              <w:rPr>
                <w:color w:val="auto"/>
                <w:sz w:val="26"/>
                <w:szCs w:val="26"/>
              </w:rPr>
            </w:pPr>
            <w:r w:rsidRPr="00960084">
              <w:rPr>
                <w:color w:val="auto"/>
                <w:sz w:val="26"/>
                <w:szCs w:val="26"/>
              </w:rPr>
              <w:t xml:space="preserve"> М 1:1000</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8679A4">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DF25BD" w:rsidP="00DF25BD">
            <w:pPr>
              <w:ind w:right="141"/>
              <w:jc w:val="center"/>
              <w:rPr>
                <w:color w:val="FF0000"/>
                <w:sz w:val="26"/>
                <w:szCs w:val="26"/>
              </w:rPr>
            </w:pPr>
            <w:r>
              <w:rPr>
                <w:color w:val="auto"/>
                <w:sz w:val="26"/>
                <w:szCs w:val="26"/>
              </w:rPr>
              <w:t>Изм 1 (зам)</w:t>
            </w:r>
            <w:r>
              <w:rPr>
                <w:color w:val="auto"/>
                <w:sz w:val="26"/>
                <w:szCs w:val="26"/>
              </w:rPr>
              <w:t xml:space="preserve"> </w:t>
            </w:r>
            <w:r>
              <w:rPr>
                <w:color w:val="auto"/>
                <w:sz w:val="26"/>
                <w:szCs w:val="26"/>
              </w:rPr>
              <w:t xml:space="preserve">Изм </w:t>
            </w:r>
            <w:r>
              <w:rPr>
                <w:color w:val="auto"/>
                <w:sz w:val="26"/>
                <w:szCs w:val="26"/>
              </w:rPr>
              <w:t>2</w:t>
            </w:r>
            <w:r>
              <w:rPr>
                <w:color w:val="auto"/>
                <w:sz w:val="26"/>
                <w:szCs w:val="26"/>
              </w:rPr>
              <w:t xml:space="preserve"> (зам)</w:t>
            </w: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p>
        </w:tc>
        <w:tc>
          <w:tcPr>
            <w:tcW w:w="4111" w:type="dxa"/>
            <w:vAlign w:val="center"/>
          </w:tcPr>
          <w:p w:rsidR="00701F51" w:rsidRPr="00960084" w:rsidRDefault="00701F51" w:rsidP="008679A4">
            <w:pPr>
              <w:ind w:right="141"/>
              <w:rPr>
                <w:color w:val="auto"/>
                <w:sz w:val="26"/>
                <w:szCs w:val="26"/>
              </w:rPr>
            </w:pPr>
            <w:r w:rsidRPr="00960084">
              <w:rPr>
                <w:b/>
                <w:color w:val="auto"/>
                <w:sz w:val="26"/>
                <w:szCs w:val="26"/>
              </w:rPr>
              <w:t>Материалы по обоснованию проекта планировки территории</w:t>
            </w:r>
          </w:p>
        </w:tc>
        <w:tc>
          <w:tcPr>
            <w:tcW w:w="992" w:type="dxa"/>
            <w:vAlign w:val="center"/>
          </w:tcPr>
          <w:p w:rsidR="00701F51" w:rsidRPr="00960084" w:rsidRDefault="00701F51" w:rsidP="008679A4">
            <w:pPr>
              <w:ind w:right="141"/>
              <w:jc w:val="center"/>
              <w:rPr>
                <w:color w:val="auto"/>
                <w:sz w:val="26"/>
                <w:szCs w:val="26"/>
              </w:rPr>
            </w:pPr>
          </w:p>
        </w:tc>
        <w:tc>
          <w:tcPr>
            <w:tcW w:w="850" w:type="dxa"/>
            <w:vAlign w:val="center"/>
          </w:tcPr>
          <w:p w:rsidR="00701F51" w:rsidRPr="00960084" w:rsidRDefault="00701F51" w:rsidP="008679A4">
            <w:pPr>
              <w:ind w:right="141"/>
              <w:jc w:val="center"/>
              <w:rPr>
                <w:color w:val="auto"/>
                <w:sz w:val="26"/>
                <w:szCs w:val="26"/>
              </w:rPr>
            </w:pP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2</w:t>
            </w:r>
          </w:p>
        </w:tc>
        <w:tc>
          <w:tcPr>
            <w:tcW w:w="4111" w:type="dxa"/>
            <w:vAlign w:val="center"/>
          </w:tcPr>
          <w:p w:rsidR="00701F51" w:rsidRPr="00960084" w:rsidRDefault="00701F51" w:rsidP="00676674">
            <w:pPr>
              <w:ind w:right="141"/>
              <w:rPr>
                <w:color w:val="auto"/>
                <w:sz w:val="26"/>
                <w:szCs w:val="26"/>
              </w:rPr>
            </w:pPr>
            <w:r w:rsidRPr="00960084">
              <w:rPr>
                <w:color w:val="auto"/>
                <w:sz w:val="26"/>
                <w:szCs w:val="26"/>
              </w:rPr>
              <w:t xml:space="preserve">Фрагмент карты планировочной структуры территории с отображением границ элементов планировочной структуры.  </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8679A4">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3</w:t>
            </w:r>
          </w:p>
        </w:tc>
        <w:tc>
          <w:tcPr>
            <w:tcW w:w="4111" w:type="dxa"/>
            <w:vAlign w:val="center"/>
          </w:tcPr>
          <w:p w:rsidR="00701F51" w:rsidRPr="00960084" w:rsidRDefault="00701F51" w:rsidP="008679A4">
            <w:pPr>
              <w:ind w:right="141"/>
              <w:rPr>
                <w:color w:val="auto"/>
                <w:sz w:val="26"/>
                <w:szCs w:val="26"/>
                <w:highlight w:val="white"/>
              </w:rPr>
            </w:pPr>
            <w:r w:rsidRPr="00960084">
              <w:rPr>
                <w:color w:val="auto"/>
                <w:sz w:val="26"/>
                <w:szCs w:val="26"/>
                <w:highlight w:val="white"/>
              </w:rPr>
              <w:t xml:space="preserve">Схема границ зон с особыми условиями использования территории. </w:t>
            </w:r>
          </w:p>
          <w:p w:rsidR="00701F51" w:rsidRPr="00960084" w:rsidRDefault="00701F51" w:rsidP="008679A4">
            <w:pPr>
              <w:ind w:right="141"/>
              <w:rPr>
                <w:color w:val="auto"/>
                <w:sz w:val="26"/>
                <w:szCs w:val="26"/>
                <w:highlight w:val="white"/>
              </w:rPr>
            </w:pPr>
            <w:r w:rsidRPr="00960084">
              <w:rPr>
                <w:color w:val="auto"/>
                <w:sz w:val="26"/>
                <w:szCs w:val="26"/>
              </w:rPr>
              <w:t>М 1:1000</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8679A4">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r>
              <w:rPr>
                <w:color w:val="auto"/>
                <w:sz w:val="26"/>
                <w:szCs w:val="26"/>
              </w:rPr>
              <w:t>Изм 1 (зам)</w:t>
            </w: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4</w:t>
            </w:r>
          </w:p>
        </w:tc>
        <w:tc>
          <w:tcPr>
            <w:tcW w:w="4111" w:type="dxa"/>
            <w:vAlign w:val="center"/>
          </w:tcPr>
          <w:p w:rsidR="00701F51" w:rsidRPr="00960084" w:rsidRDefault="00701F51" w:rsidP="008679A4">
            <w:pPr>
              <w:ind w:right="141"/>
              <w:rPr>
                <w:color w:val="auto"/>
                <w:sz w:val="26"/>
                <w:szCs w:val="26"/>
              </w:rPr>
            </w:pPr>
            <w:r w:rsidRPr="00960084">
              <w:rPr>
                <w:color w:val="auto"/>
                <w:sz w:val="26"/>
                <w:szCs w:val="26"/>
                <w:highlight w:val="white"/>
              </w:rPr>
              <w:t>Схема вертикальной планировки и инженерной подготовки территории.</w:t>
            </w:r>
          </w:p>
          <w:p w:rsidR="00701F51" w:rsidRPr="00960084" w:rsidRDefault="00701F51" w:rsidP="008679A4">
            <w:pPr>
              <w:ind w:right="141"/>
              <w:rPr>
                <w:color w:val="auto"/>
                <w:sz w:val="26"/>
                <w:szCs w:val="26"/>
              </w:rPr>
            </w:pPr>
            <w:r w:rsidRPr="00960084">
              <w:rPr>
                <w:color w:val="auto"/>
                <w:sz w:val="26"/>
                <w:szCs w:val="26"/>
              </w:rPr>
              <w:t>М 1:1000</w:t>
            </w:r>
            <w:r w:rsidRPr="00960084">
              <w:rPr>
                <w:color w:val="auto"/>
                <w:sz w:val="26"/>
                <w:szCs w:val="26"/>
                <w:highlight w:val="white"/>
              </w:rPr>
              <w:t xml:space="preserve"> </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8679A4">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r>
              <w:rPr>
                <w:color w:val="auto"/>
                <w:sz w:val="26"/>
                <w:szCs w:val="26"/>
              </w:rPr>
              <w:t>Изм 1 (зам)</w:t>
            </w: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5</w:t>
            </w:r>
          </w:p>
        </w:tc>
        <w:tc>
          <w:tcPr>
            <w:tcW w:w="4111" w:type="dxa"/>
            <w:vAlign w:val="center"/>
          </w:tcPr>
          <w:p w:rsidR="00701F51" w:rsidRPr="00960084" w:rsidRDefault="00701F51" w:rsidP="008679A4">
            <w:pPr>
              <w:ind w:right="141"/>
              <w:rPr>
                <w:color w:val="auto"/>
                <w:sz w:val="26"/>
                <w:szCs w:val="26"/>
              </w:rPr>
            </w:pPr>
            <w:r w:rsidRPr="00960084">
              <w:rPr>
                <w:color w:val="auto"/>
                <w:sz w:val="26"/>
                <w:szCs w:val="26"/>
              </w:rPr>
              <w:t>Схема организации движения транспорта. М 1:1000</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8679A4">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r>
              <w:rPr>
                <w:color w:val="auto"/>
                <w:sz w:val="26"/>
                <w:szCs w:val="26"/>
              </w:rPr>
              <w:t>Изм 1 (зам)</w:t>
            </w: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6</w:t>
            </w:r>
          </w:p>
        </w:tc>
        <w:tc>
          <w:tcPr>
            <w:tcW w:w="4111" w:type="dxa"/>
            <w:vAlign w:val="center"/>
          </w:tcPr>
          <w:p w:rsidR="00701F51" w:rsidRPr="00960084" w:rsidRDefault="00701F51" w:rsidP="008679A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Схема отображения местоположения существующих объектов капитального строительства. М 1:1000</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8679A4">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p>
        </w:tc>
      </w:tr>
      <w:tr w:rsidR="00701F51" w:rsidRPr="00960084" w:rsidTr="00473F01">
        <w:trPr>
          <w:trHeight w:val="380"/>
        </w:trPr>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7</w:t>
            </w:r>
          </w:p>
        </w:tc>
        <w:tc>
          <w:tcPr>
            <w:tcW w:w="4111" w:type="dxa"/>
            <w:vAlign w:val="center"/>
          </w:tcPr>
          <w:p w:rsidR="00701F51" w:rsidRPr="00960084" w:rsidRDefault="00701F51" w:rsidP="008679A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 xml:space="preserve">Разбивочный чертеж красных линий  </w:t>
            </w:r>
          </w:p>
          <w:p w:rsidR="00701F51" w:rsidRPr="00960084" w:rsidRDefault="00701F51" w:rsidP="008679A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I этап. М 1:1000</w:t>
            </w:r>
          </w:p>
        </w:tc>
        <w:tc>
          <w:tcPr>
            <w:tcW w:w="992" w:type="dxa"/>
            <w:vAlign w:val="center"/>
          </w:tcPr>
          <w:p w:rsidR="00701F51" w:rsidRPr="00960084" w:rsidRDefault="00701F51" w:rsidP="008679A4">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8679A4">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8679A4">
            <w:pPr>
              <w:ind w:right="141"/>
              <w:jc w:val="center"/>
              <w:rPr>
                <w:color w:val="FF0000"/>
                <w:sz w:val="26"/>
                <w:szCs w:val="26"/>
              </w:rPr>
            </w:pPr>
          </w:p>
        </w:tc>
        <w:tc>
          <w:tcPr>
            <w:tcW w:w="1843" w:type="dxa"/>
          </w:tcPr>
          <w:p w:rsidR="00701F51" w:rsidRPr="00960084" w:rsidRDefault="00701F51" w:rsidP="008679A4">
            <w:pPr>
              <w:ind w:right="141"/>
              <w:jc w:val="center"/>
              <w:rPr>
                <w:color w:val="FF0000"/>
                <w:sz w:val="26"/>
                <w:szCs w:val="26"/>
              </w:rPr>
            </w:pPr>
            <w:r>
              <w:rPr>
                <w:color w:val="auto"/>
                <w:sz w:val="26"/>
                <w:szCs w:val="26"/>
              </w:rPr>
              <w:t>Изм 1 (зам)</w:t>
            </w:r>
          </w:p>
        </w:tc>
      </w:tr>
      <w:tr w:rsidR="00701F51" w:rsidRPr="00960084" w:rsidTr="00473F01">
        <w:trPr>
          <w:trHeight w:val="380"/>
        </w:trPr>
        <w:tc>
          <w:tcPr>
            <w:tcW w:w="992" w:type="dxa"/>
            <w:vAlign w:val="center"/>
          </w:tcPr>
          <w:p w:rsidR="00701F51" w:rsidRPr="00960084" w:rsidRDefault="00701F51" w:rsidP="00AD3237">
            <w:pPr>
              <w:ind w:right="141"/>
              <w:jc w:val="center"/>
              <w:rPr>
                <w:color w:val="auto"/>
                <w:sz w:val="26"/>
                <w:szCs w:val="26"/>
              </w:rPr>
            </w:pPr>
            <w:r w:rsidRPr="00960084">
              <w:rPr>
                <w:color w:val="auto"/>
                <w:sz w:val="26"/>
                <w:szCs w:val="26"/>
              </w:rPr>
              <w:t>8</w:t>
            </w:r>
          </w:p>
        </w:tc>
        <w:tc>
          <w:tcPr>
            <w:tcW w:w="4111" w:type="dxa"/>
            <w:vAlign w:val="center"/>
          </w:tcPr>
          <w:p w:rsidR="00701F51" w:rsidRPr="00960084" w:rsidRDefault="00701F51" w:rsidP="00AD323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 xml:space="preserve">Разбивочный чертеж красных линий  </w:t>
            </w:r>
          </w:p>
          <w:p w:rsidR="00701F51" w:rsidRPr="00960084" w:rsidRDefault="00701F51" w:rsidP="00AD323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I I этап. М 1:1000</w:t>
            </w:r>
          </w:p>
        </w:tc>
        <w:tc>
          <w:tcPr>
            <w:tcW w:w="992" w:type="dxa"/>
            <w:vAlign w:val="center"/>
          </w:tcPr>
          <w:p w:rsidR="00701F51" w:rsidRPr="00960084" w:rsidRDefault="00701F51" w:rsidP="00AD3237">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AD3237">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AD3237">
            <w:pPr>
              <w:ind w:right="141"/>
              <w:jc w:val="center"/>
              <w:rPr>
                <w:color w:val="FF0000"/>
                <w:sz w:val="26"/>
                <w:szCs w:val="26"/>
              </w:rPr>
            </w:pPr>
          </w:p>
        </w:tc>
        <w:tc>
          <w:tcPr>
            <w:tcW w:w="1843" w:type="dxa"/>
          </w:tcPr>
          <w:p w:rsidR="00701F51" w:rsidRPr="00960084" w:rsidRDefault="00701F51" w:rsidP="00AD3237">
            <w:pPr>
              <w:ind w:right="141"/>
              <w:jc w:val="center"/>
              <w:rPr>
                <w:color w:val="FF0000"/>
                <w:sz w:val="26"/>
                <w:szCs w:val="26"/>
              </w:rPr>
            </w:pPr>
            <w:r>
              <w:rPr>
                <w:color w:val="auto"/>
                <w:sz w:val="26"/>
                <w:szCs w:val="26"/>
              </w:rPr>
              <w:t>Изм 1 (зам)</w:t>
            </w:r>
          </w:p>
        </w:tc>
      </w:tr>
      <w:tr w:rsidR="00701F51" w:rsidRPr="00960084" w:rsidTr="00473F01">
        <w:trPr>
          <w:trHeight w:val="380"/>
        </w:trPr>
        <w:tc>
          <w:tcPr>
            <w:tcW w:w="992" w:type="dxa"/>
            <w:vAlign w:val="center"/>
          </w:tcPr>
          <w:p w:rsidR="00701F51" w:rsidRPr="00960084" w:rsidRDefault="00701F51" w:rsidP="00AD3237">
            <w:pPr>
              <w:ind w:right="141"/>
              <w:jc w:val="center"/>
              <w:rPr>
                <w:color w:val="auto"/>
                <w:sz w:val="26"/>
                <w:szCs w:val="26"/>
              </w:rPr>
            </w:pPr>
            <w:r w:rsidRPr="00960084">
              <w:rPr>
                <w:color w:val="auto"/>
                <w:sz w:val="26"/>
                <w:szCs w:val="26"/>
              </w:rPr>
              <w:t>9</w:t>
            </w:r>
          </w:p>
        </w:tc>
        <w:tc>
          <w:tcPr>
            <w:tcW w:w="4111" w:type="dxa"/>
            <w:vAlign w:val="center"/>
          </w:tcPr>
          <w:p w:rsidR="00701F51" w:rsidRPr="00960084" w:rsidRDefault="00701F51" w:rsidP="00AD323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 xml:space="preserve">Сводный план инженерных сетей. </w:t>
            </w:r>
          </w:p>
          <w:p w:rsidR="00701F51" w:rsidRPr="00960084" w:rsidRDefault="00701F51" w:rsidP="00AD323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М 1:1000</w:t>
            </w:r>
          </w:p>
        </w:tc>
        <w:tc>
          <w:tcPr>
            <w:tcW w:w="992" w:type="dxa"/>
            <w:vAlign w:val="center"/>
          </w:tcPr>
          <w:p w:rsidR="00701F51" w:rsidRPr="00960084" w:rsidRDefault="00701F51" w:rsidP="00AD3237">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AD3237">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AD3237">
            <w:pPr>
              <w:ind w:right="141"/>
              <w:jc w:val="center"/>
              <w:rPr>
                <w:color w:val="FF0000"/>
                <w:sz w:val="26"/>
                <w:szCs w:val="26"/>
              </w:rPr>
            </w:pPr>
          </w:p>
        </w:tc>
        <w:tc>
          <w:tcPr>
            <w:tcW w:w="1843" w:type="dxa"/>
          </w:tcPr>
          <w:p w:rsidR="00701F51" w:rsidRPr="00960084" w:rsidRDefault="00701F51" w:rsidP="00AD3237">
            <w:pPr>
              <w:ind w:right="141"/>
              <w:jc w:val="center"/>
              <w:rPr>
                <w:color w:val="FF0000"/>
                <w:sz w:val="26"/>
                <w:szCs w:val="26"/>
              </w:rPr>
            </w:pPr>
            <w:r>
              <w:rPr>
                <w:color w:val="auto"/>
                <w:sz w:val="26"/>
                <w:szCs w:val="26"/>
              </w:rPr>
              <w:t>Изм 1 (зам)</w:t>
            </w:r>
          </w:p>
        </w:tc>
      </w:tr>
      <w:tr w:rsidR="00701F51" w:rsidRPr="00960084" w:rsidTr="00473F01">
        <w:trPr>
          <w:trHeight w:val="380"/>
        </w:trPr>
        <w:tc>
          <w:tcPr>
            <w:tcW w:w="992" w:type="dxa"/>
            <w:vAlign w:val="center"/>
          </w:tcPr>
          <w:p w:rsidR="00701F51" w:rsidRPr="00960084" w:rsidRDefault="00701F51" w:rsidP="00143866">
            <w:pPr>
              <w:ind w:right="141"/>
              <w:jc w:val="center"/>
              <w:rPr>
                <w:color w:val="auto"/>
                <w:sz w:val="26"/>
                <w:szCs w:val="26"/>
              </w:rPr>
            </w:pPr>
            <w:r w:rsidRPr="00960084">
              <w:rPr>
                <w:color w:val="auto"/>
                <w:sz w:val="26"/>
                <w:szCs w:val="26"/>
              </w:rPr>
              <w:lastRenderedPageBreak/>
              <w:t>1</w:t>
            </w:r>
            <w:r>
              <w:rPr>
                <w:color w:val="auto"/>
                <w:sz w:val="26"/>
                <w:szCs w:val="26"/>
              </w:rPr>
              <w:t>0</w:t>
            </w:r>
          </w:p>
        </w:tc>
        <w:tc>
          <w:tcPr>
            <w:tcW w:w="4111" w:type="dxa"/>
            <w:vAlign w:val="center"/>
          </w:tcPr>
          <w:p w:rsidR="00701F51" w:rsidRDefault="00701F51" w:rsidP="0096008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 xml:space="preserve">Схема границ зон карты градостроительного зонирования городского округа Верхняя Пышма. (проектное предложение). </w:t>
            </w:r>
          </w:p>
          <w:p w:rsidR="00701F51" w:rsidRPr="00960084" w:rsidRDefault="00701F51" w:rsidP="0096008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141"/>
              <w:rPr>
                <w:color w:val="auto"/>
                <w:sz w:val="26"/>
                <w:szCs w:val="26"/>
              </w:rPr>
            </w:pPr>
            <w:r w:rsidRPr="00960084">
              <w:rPr>
                <w:color w:val="auto"/>
                <w:sz w:val="26"/>
                <w:szCs w:val="26"/>
              </w:rPr>
              <w:t>М 1:1000</w:t>
            </w:r>
          </w:p>
        </w:tc>
        <w:tc>
          <w:tcPr>
            <w:tcW w:w="992" w:type="dxa"/>
            <w:vAlign w:val="center"/>
          </w:tcPr>
          <w:p w:rsidR="00701F51" w:rsidRPr="00960084" w:rsidRDefault="00701F51" w:rsidP="00960084">
            <w:pPr>
              <w:ind w:right="141"/>
              <w:jc w:val="center"/>
              <w:rPr>
                <w:color w:val="auto"/>
                <w:sz w:val="26"/>
                <w:szCs w:val="26"/>
              </w:rPr>
            </w:pPr>
            <w:r w:rsidRPr="00960084">
              <w:rPr>
                <w:color w:val="auto"/>
                <w:sz w:val="26"/>
                <w:szCs w:val="26"/>
              </w:rPr>
              <w:t>н/с</w:t>
            </w:r>
          </w:p>
        </w:tc>
        <w:tc>
          <w:tcPr>
            <w:tcW w:w="850" w:type="dxa"/>
            <w:vAlign w:val="center"/>
          </w:tcPr>
          <w:p w:rsidR="00701F51" w:rsidRPr="00960084" w:rsidRDefault="00701F51" w:rsidP="00960084">
            <w:pPr>
              <w:ind w:right="141"/>
              <w:jc w:val="center"/>
              <w:rPr>
                <w:color w:val="auto"/>
                <w:sz w:val="26"/>
                <w:szCs w:val="26"/>
              </w:rPr>
            </w:pPr>
            <w:r w:rsidRPr="00960084">
              <w:rPr>
                <w:color w:val="auto"/>
                <w:sz w:val="26"/>
                <w:szCs w:val="26"/>
              </w:rPr>
              <w:t>1</w:t>
            </w:r>
          </w:p>
        </w:tc>
        <w:tc>
          <w:tcPr>
            <w:tcW w:w="1276" w:type="dxa"/>
            <w:vAlign w:val="center"/>
          </w:tcPr>
          <w:p w:rsidR="00701F51" w:rsidRPr="00960084" w:rsidRDefault="00701F51" w:rsidP="00960084">
            <w:pPr>
              <w:ind w:right="141"/>
              <w:jc w:val="center"/>
              <w:rPr>
                <w:color w:val="FF0000"/>
                <w:sz w:val="26"/>
                <w:szCs w:val="26"/>
              </w:rPr>
            </w:pPr>
          </w:p>
        </w:tc>
        <w:tc>
          <w:tcPr>
            <w:tcW w:w="1843" w:type="dxa"/>
          </w:tcPr>
          <w:p w:rsidR="00701F51" w:rsidRPr="00960084" w:rsidRDefault="00701F51" w:rsidP="00960084">
            <w:pPr>
              <w:ind w:right="141"/>
              <w:jc w:val="center"/>
              <w:rPr>
                <w:color w:val="FF0000"/>
                <w:sz w:val="26"/>
                <w:szCs w:val="26"/>
              </w:rPr>
            </w:pPr>
            <w:r>
              <w:rPr>
                <w:color w:val="auto"/>
                <w:sz w:val="26"/>
                <w:szCs w:val="26"/>
              </w:rPr>
              <w:t>Изм 1 (зам)</w:t>
            </w:r>
          </w:p>
        </w:tc>
      </w:tr>
    </w:tbl>
    <w:p w:rsidR="0009775F" w:rsidRPr="00960084" w:rsidRDefault="00795312" w:rsidP="008679A4">
      <w:pPr>
        <w:ind w:right="141" w:firstLine="709"/>
        <w:jc w:val="center"/>
        <w:rPr>
          <w:color w:val="FF0000"/>
          <w:sz w:val="26"/>
          <w:szCs w:val="26"/>
        </w:rPr>
      </w:pPr>
      <w:r w:rsidRPr="00960084">
        <w:rPr>
          <w:b/>
          <w:color w:val="FF0000"/>
          <w:sz w:val="26"/>
          <w:szCs w:val="26"/>
        </w:rPr>
        <w:t xml:space="preserve"> </w:t>
      </w:r>
    </w:p>
    <w:p w:rsidR="0009775F" w:rsidRPr="00960084" w:rsidRDefault="0009775F" w:rsidP="008679A4">
      <w:pPr>
        <w:ind w:right="141" w:firstLine="709"/>
        <w:jc w:val="center"/>
        <w:rPr>
          <w:rFonts w:ascii="Arial" w:eastAsia="Arial" w:hAnsi="Arial" w:cs="Arial"/>
          <w:color w:val="FF0000"/>
          <w:sz w:val="26"/>
          <w:szCs w:val="26"/>
        </w:rPr>
      </w:pPr>
    </w:p>
    <w:p w:rsidR="0009775F" w:rsidRPr="00960084" w:rsidRDefault="0009775F" w:rsidP="008679A4">
      <w:pPr>
        <w:ind w:right="141" w:firstLine="709"/>
        <w:jc w:val="center"/>
        <w:rPr>
          <w:rFonts w:ascii="Arial" w:eastAsia="Arial" w:hAnsi="Arial" w:cs="Arial"/>
          <w:color w:val="FF0000"/>
          <w:sz w:val="26"/>
          <w:szCs w:val="26"/>
        </w:rPr>
      </w:pPr>
    </w:p>
    <w:p w:rsidR="00AD66B2" w:rsidRDefault="00AD66B2" w:rsidP="008679A4">
      <w:pPr>
        <w:spacing w:line="276" w:lineRule="auto"/>
        <w:ind w:right="141" w:firstLine="426"/>
        <w:jc w:val="center"/>
        <w:rPr>
          <w:b/>
          <w:color w:val="FF0000"/>
          <w:sz w:val="26"/>
          <w:szCs w:val="26"/>
        </w:rPr>
      </w:pPr>
    </w:p>
    <w:p w:rsidR="00473F01" w:rsidRDefault="00473F01" w:rsidP="008679A4">
      <w:pPr>
        <w:spacing w:line="276" w:lineRule="auto"/>
        <w:ind w:right="141" w:firstLine="426"/>
        <w:jc w:val="center"/>
        <w:rPr>
          <w:b/>
          <w:color w:val="FF0000"/>
          <w:sz w:val="26"/>
          <w:szCs w:val="26"/>
        </w:rPr>
      </w:pPr>
    </w:p>
    <w:p w:rsidR="00473F01" w:rsidRDefault="00473F01" w:rsidP="008679A4">
      <w:pPr>
        <w:spacing w:line="276" w:lineRule="auto"/>
        <w:ind w:right="141" w:firstLine="426"/>
        <w:jc w:val="center"/>
        <w:rPr>
          <w:b/>
          <w:color w:val="FF0000"/>
          <w:sz w:val="26"/>
          <w:szCs w:val="26"/>
        </w:rPr>
      </w:pPr>
    </w:p>
    <w:p w:rsidR="00473F01" w:rsidRDefault="00473F01" w:rsidP="008679A4">
      <w:pPr>
        <w:spacing w:line="276" w:lineRule="auto"/>
        <w:ind w:right="141" w:firstLine="426"/>
        <w:jc w:val="center"/>
        <w:rPr>
          <w:b/>
          <w:color w:val="FF0000"/>
          <w:sz w:val="26"/>
          <w:szCs w:val="26"/>
        </w:rPr>
      </w:pPr>
    </w:p>
    <w:p w:rsidR="00473F01" w:rsidRDefault="00473F01" w:rsidP="008679A4">
      <w:pPr>
        <w:spacing w:line="276" w:lineRule="auto"/>
        <w:ind w:right="141" w:firstLine="426"/>
        <w:jc w:val="center"/>
        <w:rPr>
          <w:b/>
          <w:color w:val="FF0000"/>
          <w:sz w:val="26"/>
          <w:szCs w:val="26"/>
        </w:rPr>
      </w:pPr>
    </w:p>
    <w:p w:rsidR="00473F01" w:rsidRPr="00960084" w:rsidRDefault="00473F01" w:rsidP="008679A4">
      <w:pPr>
        <w:spacing w:line="276" w:lineRule="auto"/>
        <w:ind w:right="141" w:firstLine="426"/>
        <w:jc w:val="center"/>
        <w:rPr>
          <w:b/>
          <w:color w:val="FF0000"/>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701F51" w:rsidRDefault="00701F51" w:rsidP="008679A4">
      <w:pPr>
        <w:spacing w:line="276" w:lineRule="auto"/>
        <w:ind w:right="141" w:firstLine="426"/>
        <w:jc w:val="center"/>
        <w:rPr>
          <w:b/>
          <w:color w:val="auto"/>
          <w:sz w:val="26"/>
          <w:szCs w:val="26"/>
        </w:rPr>
      </w:pPr>
    </w:p>
    <w:p w:rsidR="0009775F" w:rsidRPr="005E29EA" w:rsidRDefault="00795312" w:rsidP="008679A4">
      <w:pPr>
        <w:spacing w:line="276" w:lineRule="auto"/>
        <w:ind w:right="141" w:firstLine="426"/>
        <w:jc w:val="center"/>
        <w:rPr>
          <w:b/>
          <w:color w:val="auto"/>
          <w:sz w:val="26"/>
          <w:szCs w:val="26"/>
        </w:rPr>
      </w:pPr>
      <w:r w:rsidRPr="005E29EA">
        <w:rPr>
          <w:b/>
          <w:color w:val="auto"/>
          <w:sz w:val="26"/>
          <w:szCs w:val="26"/>
        </w:rPr>
        <w:lastRenderedPageBreak/>
        <w:t>ПЗ 1.</w:t>
      </w:r>
      <w:r w:rsidRPr="005E29EA">
        <w:rPr>
          <w:rFonts w:ascii="Arial" w:eastAsia="Arial" w:hAnsi="Arial" w:cs="Arial"/>
          <w:b/>
          <w:color w:val="auto"/>
          <w:sz w:val="26"/>
          <w:szCs w:val="26"/>
        </w:rPr>
        <w:t xml:space="preserve"> </w:t>
      </w:r>
      <w:r w:rsidRPr="005E29EA">
        <w:rPr>
          <w:b/>
          <w:color w:val="auto"/>
          <w:sz w:val="26"/>
          <w:szCs w:val="26"/>
        </w:rPr>
        <w:t>ПОЯСНИТЕЛЬНАЯ ЗАПИСКА ОСНОВНОЙ (УТВЕРЖДАЕМОЙ) ЧАСТИ</w:t>
      </w:r>
    </w:p>
    <w:p w:rsidR="00AD66B2" w:rsidRPr="005E29EA" w:rsidRDefault="00AD66B2" w:rsidP="008679A4">
      <w:pPr>
        <w:spacing w:line="276" w:lineRule="auto"/>
        <w:ind w:right="141" w:firstLine="426"/>
        <w:jc w:val="center"/>
        <w:rPr>
          <w:b/>
          <w:color w:val="auto"/>
          <w:sz w:val="26"/>
          <w:szCs w:val="26"/>
        </w:rPr>
      </w:pPr>
    </w:p>
    <w:p w:rsidR="0009775F" w:rsidRPr="005E29EA" w:rsidRDefault="00795312" w:rsidP="008679A4">
      <w:pPr>
        <w:spacing w:line="276" w:lineRule="auto"/>
        <w:ind w:right="141" w:firstLine="426"/>
        <w:jc w:val="both"/>
        <w:rPr>
          <w:color w:val="auto"/>
          <w:sz w:val="26"/>
          <w:szCs w:val="26"/>
        </w:rPr>
      </w:pPr>
      <w:bookmarkStart w:id="5" w:name="_1vla7q4fb5do" w:colFirst="0" w:colLast="0"/>
      <w:bookmarkEnd w:id="5"/>
      <w:r w:rsidRPr="005E29EA">
        <w:rPr>
          <w:b/>
          <w:color w:val="auto"/>
          <w:sz w:val="26"/>
          <w:szCs w:val="26"/>
        </w:rPr>
        <w:t>1. ВВЕДЕНИЕ.</w:t>
      </w:r>
    </w:p>
    <w:p w:rsidR="0009775F" w:rsidRDefault="00795312" w:rsidP="008679A4">
      <w:pPr>
        <w:spacing w:line="276" w:lineRule="auto"/>
        <w:ind w:right="141" w:firstLine="426"/>
        <w:jc w:val="both"/>
        <w:rPr>
          <w:color w:val="auto"/>
          <w:sz w:val="26"/>
          <w:szCs w:val="26"/>
        </w:rPr>
      </w:pPr>
      <w:r w:rsidRPr="005E29EA">
        <w:rPr>
          <w:color w:val="auto"/>
          <w:sz w:val="26"/>
          <w:szCs w:val="26"/>
        </w:rPr>
        <w:t>1.1. Проект планировки территории разработан на основании:</w:t>
      </w:r>
    </w:p>
    <w:p w:rsidR="00257FDE" w:rsidRPr="005E29EA" w:rsidRDefault="00257FDE" w:rsidP="008679A4">
      <w:pPr>
        <w:spacing w:line="276" w:lineRule="auto"/>
        <w:ind w:right="141" w:firstLine="426"/>
        <w:jc w:val="both"/>
        <w:rPr>
          <w:color w:val="auto"/>
          <w:sz w:val="26"/>
          <w:szCs w:val="26"/>
        </w:rPr>
      </w:pPr>
      <w:r>
        <w:rPr>
          <w:color w:val="auto"/>
          <w:sz w:val="26"/>
          <w:szCs w:val="26"/>
        </w:rPr>
        <w:t xml:space="preserve">-Постановления Администрации городского округа Верхняя Пышма о подготовке проекта планировки территории и проекта межевания территории </w:t>
      </w:r>
      <w:r w:rsidRPr="005E29EA">
        <w:rPr>
          <w:color w:val="auto"/>
          <w:sz w:val="26"/>
          <w:szCs w:val="26"/>
        </w:rPr>
        <w:t>«Проекта планировки территории и проекта межевания территории, расположенной в районе земельных участков с кадастровыми номерами: 66:36:3203001:221, 66:36:3203001:222, 66:36:3203001:223, 66:36:3203001:743, 66:36:3203001:215, 66:36:3203001:1351, 66:36:3203001:1350, 66:36:3203001:1352, 66:36:3203001:1371, 66:36:3203001:1046, 66:36:3203001:1047, 66:36:3203001:1045, 66:36:3203001:1370, 66:36:0000000:1417»</w:t>
      </w:r>
      <w:r>
        <w:rPr>
          <w:color w:val="auto"/>
          <w:sz w:val="26"/>
          <w:szCs w:val="26"/>
        </w:rPr>
        <w:t xml:space="preserve"> от 17.10.2018 № 932</w:t>
      </w:r>
      <w:r w:rsidRPr="005E29EA">
        <w:rPr>
          <w:color w:val="auto"/>
          <w:sz w:val="26"/>
          <w:szCs w:val="26"/>
        </w:rPr>
        <w:t xml:space="preserve">;  </w:t>
      </w:r>
    </w:p>
    <w:p w:rsidR="00DD204B" w:rsidRPr="00DD204B" w:rsidRDefault="00DD204B" w:rsidP="00DD204B">
      <w:pPr>
        <w:spacing w:line="276" w:lineRule="auto"/>
        <w:ind w:right="141" w:firstLine="426"/>
        <w:jc w:val="both"/>
        <w:rPr>
          <w:color w:val="auto"/>
          <w:sz w:val="26"/>
          <w:szCs w:val="26"/>
        </w:rPr>
      </w:pPr>
      <w:r w:rsidRPr="005E29EA">
        <w:rPr>
          <w:color w:val="auto"/>
          <w:sz w:val="26"/>
          <w:szCs w:val="26"/>
        </w:rPr>
        <w:t>-</w:t>
      </w:r>
      <w:r>
        <w:rPr>
          <w:color w:val="auto"/>
          <w:sz w:val="26"/>
          <w:szCs w:val="26"/>
        </w:rPr>
        <w:t>Д</w:t>
      </w:r>
      <w:r w:rsidRPr="005E29EA">
        <w:rPr>
          <w:color w:val="auto"/>
          <w:sz w:val="26"/>
          <w:szCs w:val="26"/>
        </w:rPr>
        <w:t>оговора № 2901/19 от 29.01.19г. на разработку «Проекта планировки территории и проекта межевания территории, расположенной в районе земельных участков с кадастровыми номерами: 66:36:3203001:221, 66:36:3203001:222, 66:36:3203001:223, 66:36:3203001:743, 66:36:3203001:215, 66:36:3203001:1351, 66:36:3203001:1350, 66:36:3203001:1352, 66:36:3203001:1371, 66:36:3203001:1046, 66:36:3203001:1047, 66:36:3203001:1045, 66:36:3203001:1370, 66</w:t>
      </w:r>
      <w:r w:rsidRPr="00DD204B">
        <w:rPr>
          <w:color w:val="auto"/>
          <w:sz w:val="26"/>
          <w:szCs w:val="26"/>
        </w:rPr>
        <w:t xml:space="preserve">:36:0000000:1417»;  </w:t>
      </w:r>
    </w:p>
    <w:p w:rsidR="00DD204B" w:rsidRPr="005E29EA" w:rsidRDefault="00DD204B" w:rsidP="00DD204B">
      <w:pPr>
        <w:spacing w:line="276" w:lineRule="auto"/>
        <w:ind w:right="141" w:firstLine="426"/>
        <w:jc w:val="both"/>
        <w:rPr>
          <w:color w:val="auto"/>
          <w:sz w:val="26"/>
          <w:szCs w:val="26"/>
        </w:rPr>
      </w:pPr>
      <w:r w:rsidRPr="00DD204B">
        <w:rPr>
          <w:color w:val="auto"/>
          <w:sz w:val="26"/>
          <w:szCs w:val="26"/>
        </w:rPr>
        <w:t xml:space="preserve">-Договора № </w:t>
      </w:r>
      <w:r w:rsidRPr="00DD204B">
        <w:rPr>
          <w:sz w:val="26"/>
          <w:szCs w:val="26"/>
        </w:rPr>
        <w:t>1712/18 от 17.11.18г</w:t>
      </w:r>
      <w:r w:rsidRPr="00DD204B">
        <w:rPr>
          <w:color w:val="auto"/>
          <w:sz w:val="26"/>
          <w:szCs w:val="26"/>
        </w:rPr>
        <w:t>. на разработку</w:t>
      </w:r>
      <w:r w:rsidRPr="005E29EA">
        <w:rPr>
          <w:color w:val="auto"/>
          <w:sz w:val="26"/>
          <w:szCs w:val="26"/>
        </w:rPr>
        <w:t xml:space="preserve"> «Проекта планировки территории и проекта межевания территории, расположенной в районе земельных участков с кадастровыми номерами: 66:36:3203001:221, 66:36:3203001:222, 66:36:3203001:223, 66:36:3203001:743, 66:36:3203001:215, 66:36:3203001:1351, 66:36:3203001:1350, 66:36:3203001:1352, 66:36:3203001:1371, 66:36:3203001:1046, 66:36:3203001:1047, 66:36:3203001:1045, 66:36:3203001:1370, 66:36:0000000:1417»;  </w:t>
      </w:r>
    </w:p>
    <w:p w:rsidR="0009775F" w:rsidRPr="005E29EA" w:rsidRDefault="00795312" w:rsidP="008679A4">
      <w:pPr>
        <w:spacing w:line="276" w:lineRule="auto"/>
        <w:ind w:right="141" w:firstLine="426"/>
        <w:jc w:val="both"/>
        <w:rPr>
          <w:color w:val="auto"/>
          <w:sz w:val="26"/>
          <w:szCs w:val="26"/>
        </w:rPr>
      </w:pPr>
      <w:r w:rsidRPr="005E29EA">
        <w:rPr>
          <w:color w:val="auto"/>
          <w:sz w:val="26"/>
          <w:szCs w:val="26"/>
        </w:rPr>
        <w:t>-</w:t>
      </w:r>
      <w:r w:rsidR="0051207A">
        <w:rPr>
          <w:color w:val="auto"/>
          <w:sz w:val="26"/>
          <w:szCs w:val="26"/>
        </w:rPr>
        <w:t>З</w:t>
      </w:r>
      <w:r w:rsidR="00960084" w:rsidRPr="005E29EA">
        <w:rPr>
          <w:color w:val="auto"/>
          <w:sz w:val="26"/>
          <w:szCs w:val="26"/>
        </w:rPr>
        <w:t>адания на проектирование</w:t>
      </w:r>
      <w:r w:rsidR="00BD0566" w:rsidRPr="005E29EA">
        <w:rPr>
          <w:color w:val="auto"/>
          <w:sz w:val="26"/>
          <w:szCs w:val="26"/>
        </w:rPr>
        <w:t xml:space="preserve"> «</w:t>
      </w:r>
      <w:r w:rsidR="005E29EA" w:rsidRPr="005E29EA">
        <w:rPr>
          <w:color w:val="auto"/>
          <w:sz w:val="26"/>
          <w:szCs w:val="26"/>
        </w:rPr>
        <w:t>Проекта планировки территории и проекта межевания территории, расположенной в районе земельных участков с кадастровыми номерами: 66:36:3203001:221, 66:36:3203001:222, 66:36:3203001:223, 66:36:3203001:743, 66:36:3203001:215, 66:36:3203001:1351, 66:36:3203001:1350, 66:36:3203001:1352, 66:36:3203001:1371, 66:36:3203001:1046, 66:36:3203001:1047, 66:36:3203001:1045, 66:36:3203001:1370, 66:36:0000000:1417</w:t>
      </w:r>
      <w:r w:rsidR="00BD0566" w:rsidRPr="005E29EA">
        <w:rPr>
          <w:color w:val="auto"/>
          <w:sz w:val="26"/>
          <w:szCs w:val="26"/>
        </w:rPr>
        <w:t>»</w:t>
      </w:r>
      <w:r w:rsidR="005E29EA" w:rsidRPr="005E29EA">
        <w:rPr>
          <w:color w:val="auto"/>
          <w:sz w:val="26"/>
          <w:szCs w:val="26"/>
        </w:rPr>
        <w:t xml:space="preserve"> (приложение №1 к </w:t>
      </w:r>
      <w:r w:rsidR="0051207A">
        <w:rPr>
          <w:color w:val="auto"/>
          <w:sz w:val="26"/>
          <w:szCs w:val="26"/>
        </w:rPr>
        <w:t>Д</w:t>
      </w:r>
      <w:r w:rsidR="005E29EA" w:rsidRPr="005E29EA">
        <w:rPr>
          <w:color w:val="auto"/>
          <w:sz w:val="26"/>
          <w:szCs w:val="26"/>
        </w:rPr>
        <w:t>оговору № 2901/19 от 29.01.19г.)</w:t>
      </w:r>
      <w:r w:rsidRPr="005E29EA">
        <w:rPr>
          <w:color w:val="auto"/>
          <w:sz w:val="26"/>
          <w:szCs w:val="26"/>
        </w:rPr>
        <w:t>;</w:t>
      </w:r>
    </w:p>
    <w:p w:rsidR="006E3A43" w:rsidRDefault="006E3A43" w:rsidP="008679A4">
      <w:pPr>
        <w:spacing w:line="276" w:lineRule="auto"/>
        <w:ind w:right="141" w:firstLine="426"/>
        <w:jc w:val="both"/>
        <w:rPr>
          <w:color w:val="auto"/>
          <w:sz w:val="26"/>
          <w:szCs w:val="26"/>
        </w:rPr>
      </w:pPr>
      <w:r w:rsidRPr="007D2D6A">
        <w:rPr>
          <w:color w:val="auto"/>
          <w:sz w:val="26"/>
          <w:szCs w:val="26"/>
        </w:rPr>
        <w:t xml:space="preserve">-Правил землепользования и застройки на территории городского округа Верхняя Пышма применительно к территории </w:t>
      </w:r>
      <w:r w:rsidR="007D2D6A" w:rsidRPr="007D2D6A">
        <w:rPr>
          <w:color w:val="auto"/>
          <w:sz w:val="26"/>
          <w:szCs w:val="26"/>
        </w:rPr>
        <w:t xml:space="preserve">п. </w:t>
      </w:r>
      <w:r w:rsidR="007D2D6A" w:rsidRPr="00DD204B">
        <w:rPr>
          <w:color w:val="auto"/>
          <w:sz w:val="26"/>
          <w:szCs w:val="26"/>
        </w:rPr>
        <w:t>Залесье</w:t>
      </w:r>
      <w:r w:rsidRPr="00DD204B">
        <w:rPr>
          <w:color w:val="auto"/>
          <w:sz w:val="26"/>
          <w:szCs w:val="26"/>
        </w:rPr>
        <w:t xml:space="preserve">, утвержденных Решением Думы городского округа Верхняя Пышма от </w:t>
      </w:r>
      <w:r w:rsidR="00DD204B" w:rsidRPr="00DD204B">
        <w:rPr>
          <w:color w:val="auto"/>
          <w:sz w:val="26"/>
          <w:szCs w:val="26"/>
        </w:rPr>
        <w:t>31</w:t>
      </w:r>
      <w:r w:rsidRPr="00DD204B">
        <w:rPr>
          <w:color w:val="auto"/>
          <w:sz w:val="26"/>
          <w:szCs w:val="26"/>
        </w:rPr>
        <w:t>.</w:t>
      </w:r>
      <w:r w:rsidR="00DD204B" w:rsidRPr="00DD204B">
        <w:rPr>
          <w:color w:val="auto"/>
          <w:sz w:val="26"/>
          <w:szCs w:val="26"/>
        </w:rPr>
        <w:t>10</w:t>
      </w:r>
      <w:r w:rsidRPr="00DD204B">
        <w:rPr>
          <w:color w:val="auto"/>
          <w:sz w:val="26"/>
          <w:szCs w:val="26"/>
        </w:rPr>
        <w:t>.</w:t>
      </w:r>
      <w:r w:rsidR="00DD204B" w:rsidRPr="00DD204B">
        <w:rPr>
          <w:color w:val="auto"/>
          <w:sz w:val="26"/>
          <w:szCs w:val="26"/>
        </w:rPr>
        <w:t>19</w:t>
      </w:r>
      <w:r w:rsidRPr="00DD204B">
        <w:rPr>
          <w:color w:val="auto"/>
          <w:sz w:val="26"/>
          <w:szCs w:val="26"/>
        </w:rPr>
        <w:t xml:space="preserve"> № </w:t>
      </w:r>
      <w:r w:rsidR="007D2D6A" w:rsidRPr="00DD204B">
        <w:rPr>
          <w:color w:val="auto"/>
          <w:sz w:val="26"/>
          <w:szCs w:val="26"/>
        </w:rPr>
        <w:t>15</w:t>
      </w:r>
      <w:r w:rsidRPr="00DD204B">
        <w:rPr>
          <w:color w:val="auto"/>
          <w:sz w:val="26"/>
          <w:szCs w:val="26"/>
        </w:rPr>
        <w:t>/</w:t>
      </w:r>
      <w:r w:rsidR="00DD204B" w:rsidRPr="00DD204B">
        <w:rPr>
          <w:color w:val="auto"/>
          <w:sz w:val="26"/>
          <w:szCs w:val="26"/>
        </w:rPr>
        <w:t>4</w:t>
      </w:r>
      <w:r w:rsidR="00AF202C" w:rsidRPr="00DD204B">
        <w:rPr>
          <w:color w:val="auto"/>
          <w:sz w:val="26"/>
          <w:szCs w:val="26"/>
        </w:rPr>
        <w:t xml:space="preserve"> (далее </w:t>
      </w:r>
      <w:r w:rsidR="00AF202C" w:rsidRPr="007D2D6A">
        <w:rPr>
          <w:color w:val="auto"/>
          <w:sz w:val="26"/>
          <w:szCs w:val="26"/>
        </w:rPr>
        <w:t>- Правила землепользования и застройки городского округа Верхняя Пышма);</w:t>
      </w:r>
    </w:p>
    <w:p w:rsidR="006E3A43" w:rsidRDefault="006E3A43" w:rsidP="008679A4">
      <w:pPr>
        <w:spacing w:line="276" w:lineRule="auto"/>
        <w:ind w:right="141" w:firstLine="426"/>
        <w:jc w:val="both"/>
        <w:rPr>
          <w:color w:val="auto"/>
          <w:sz w:val="26"/>
          <w:szCs w:val="26"/>
        </w:rPr>
      </w:pPr>
      <w:r w:rsidRPr="007B294E">
        <w:rPr>
          <w:color w:val="auto"/>
          <w:sz w:val="26"/>
          <w:szCs w:val="26"/>
        </w:rPr>
        <w:t>-Положения о порядке организации и проведения публичных слушаний в городском округе Верхняя Пышма, утвержденных Решением Думы городского округа Верхняя Пышма от 30 октября 2014 года № 20/13</w:t>
      </w:r>
      <w:r w:rsidR="006C7F95">
        <w:rPr>
          <w:color w:val="auto"/>
          <w:sz w:val="26"/>
          <w:szCs w:val="26"/>
        </w:rPr>
        <w:t>;</w:t>
      </w:r>
    </w:p>
    <w:p w:rsidR="006C7F95" w:rsidRPr="007B294E" w:rsidRDefault="006C7F95" w:rsidP="008679A4">
      <w:pPr>
        <w:spacing w:line="276" w:lineRule="auto"/>
        <w:ind w:right="141" w:firstLine="426"/>
        <w:jc w:val="both"/>
        <w:rPr>
          <w:color w:val="auto"/>
          <w:sz w:val="26"/>
          <w:szCs w:val="26"/>
        </w:rPr>
      </w:pPr>
      <w:r>
        <w:rPr>
          <w:color w:val="auto"/>
          <w:sz w:val="26"/>
          <w:szCs w:val="26"/>
        </w:rPr>
        <w:t>-</w:t>
      </w:r>
      <w:r w:rsidR="00212036" w:rsidRPr="00212036">
        <w:t xml:space="preserve"> </w:t>
      </w:r>
      <w:r w:rsidR="00212036" w:rsidRPr="00212036">
        <w:rPr>
          <w:color w:val="auto"/>
          <w:sz w:val="26"/>
          <w:szCs w:val="26"/>
        </w:rPr>
        <w:t xml:space="preserve">Заключение комиссии по проведению публичных слушаний по проекту внесения изменений в Генеральный план городского округа Верхняя Пышма и Правила землепользования и застройки на территории городского округа Верхняя Пышма, применительно к территории п. Залесье, по проекту планировки территории и проекту </w:t>
      </w:r>
      <w:r w:rsidR="00212036" w:rsidRPr="00212036">
        <w:rPr>
          <w:color w:val="auto"/>
          <w:sz w:val="26"/>
          <w:szCs w:val="26"/>
        </w:rPr>
        <w:lastRenderedPageBreak/>
        <w:t>межевания территории, расположенной в районе земельных участков с кадастровыми номерами: 66:36:3203001:221, 66:36:3203001:222, 66:36:3203001:743, 66:36:3203001:215, 66:36:3203001:1351, 66:36:3203001:1350, 66:36:3203001:1352, 66:36:3203001:1371, 66:36:3203001:1046, 66:36:3203001:1047, 66:36:3203001:1045, 66:36:3203001:1370, 66:36:0000000:1417</w:t>
      </w:r>
      <w:r w:rsidR="00212036">
        <w:rPr>
          <w:color w:val="auto"/>
          <w:sz w:val="26"/>
          <w:szCs w:val="26"/>
        </w:rPr>
        <w:t>.</w:t>
      </w:r>
    </w:p>
    <w:p w:rsidR="006E3A43" w:rsidRPr="001D13B0" w:rsidRDefault="00795312" w:rsidP="008679A4">
      <w:pPr>
        <w:spacing w:line="276" w:lineRule="auto"/>
        <w:ind w:right="141" w:firstLine="426"/>
        <w:jc w:val="both"/>
        <w:rPr>
          <w:color w:val="auto"/>
          <w:sz w:val="26"/>
          <w:szCs w:val="26"/>
        </w:rPr>
      </w:pPr>
      <w:r w:rsidRPr="001D13B0">
        <w:rPr>
          <w:color w:val="auto"/>
          <w:sz w:val="26"/>
          <w:szCs w:val="26"/>
        </w:rPr>
        <w:t xml:space="preserve">1.2. При разработке проекта учтены и использованы следующие </w:t>
      </w:r>
      <w:r w:rsidR="0051207A">
        <w:rPr>
          <w:color w:val="auto"/>
          <w:sz w:val="26"/>
          <w:szCs w:val="26"/>
        </w:rPr>
        <w:t>нормативные правовые акты</w:t>
      </w:r>
      <w:r w:rsidR="006E3A43" w:rsidRPr="001D13B0">
        <w:rPr>
          <w:color w:val="auto"/>
          <w:sz w:val="26"/>
          <w:szCs w:val="26"/>
        </w:rPr>
        <w:t xml:space="preserve"> и </w:t>
      </w:r>
      <w:r w:rsidRPr="001D13B0">
        <w:rPr>
          <w:color w:val="auto"/>
          <w:sz w:val="26"/>
          <w:szCs w:val="26"/>
        </w:rPr>
        <w:t xml:space="preserve">нормативные </w:t>
      </w:r>
      <w:r w:rsidR="0051207A">
        <w:rPr>
          <w:color w:val="auto"/>
          <w:sz w:val="26"/>
          <w:szCs w:val="26"/>
        </w:rPr>
        <w:t>требования</w:t>
      </w:r>
      <w:r w:rsidRPr="001D13B0">
        <w:rPr>
          <w:color w:val="auto"/>
          <w:sz w:val="26"/>
          <w:szCs w:val="26"/>
        </w:rPr>
        <w:t>:</w:t>
      </w:r>
    </w:p>
    <w:p w:rsidR="006E3A43" w:rsidRPr="001D13B0" w:rsidRDefault="006E3A43" w:rsidP="008679A4">
      <w:pPr>
        <w:spacing w:line="276" w:lineRule="auto"/>
        <w:ind w:right="141" w:firstLine="426"/>
        <w:jc w:val="both"/>
        <w:rPr>
          <w:color w:val="auto"/>
          <w:sz w:val="26"/>
          <w:szCs w:val="26"/>
        </w:rPr>
      </w:pPr>
      <w:r w:rsidRPr="001D13B0">
        <w:rPr>
          <w:color w:val="auto"/>
          <w:sz w:val="26"/>
          <w:szCs w:val="26"/>
        </w:rPr>
        <w:t xml:space="preserve"> -</w:t>
      </w:r>
      <w:r w:rsidR="001D13B0" w:rsidRPr="001D13B0">
        <w:rPr>
          <w:color w:val="auto"/>
          <w:sz w:val="26"/>
          <w:szCs w:val="26"/>
        </w:rPr>
        <w:t>Градостроительный кодекс Российской Федерации от 29.12.2004 №190-ФЗ (редакция от 03.08.2018 с изменениями, вступившими в силу с 1 января 2019 года)</w:t>
      </w:r>
      <w:r w:rsidRPr="001D13B0">
        <w:rPr>
          <w:color w:val="auto"/>
          <w:sz w:val="26"/>
          <w:szCs w:val="26"/>
        </w:rPr>
        <w:t>;</w:t>
      </w:r>
    </w:p>
    <w:p w:rsidR="006E3A43" w:rsidRPr="001D13B0" w:rsidRDefault="006E3A43" w:rsidP="008679A4">
      <w:pPr>
        <w:spacing w:line="276" w:lineRule="auto"/>
        <w:ind w:right="141" w:firstLine="426"/>
        <w:jc w:val="both"/>
        <w:rPr>
          <w:color w:val="auto"/>
          <w:sz w:val="26"/>
          <w:szCs w:val="26"/>
        </w:rPr>
      </w:pPr>
      <w:r w:rsidRPr="001D13B0">
        <w:rPr>
          <w:color w:val="auto"/>
          <w:sz w:val="26"/>
          <w:szCs w:val="26"/>
        </w:rPr>
        <w:t>-</w:t>
      </w:r>
      <w:r w:rsidR="001D13B0" w:rsidRPr="001D13B0">
        <w:rPr>
          <w:color w:val="auto"/>
          <w:sz w:val="26"/>
          <w:szCs w:val="26"/>
        </w:rPr>
        <w:t>Земельный кодекс Российской Федерации от 25.10.2001 №136-ФЗ</w:t>
      </w:r>
      <w:r w:rsidR="001D13B0" w:rsidRPr="001D13B0">
        <w:rPr>
          <w:color w:val="auto"/>
        </w:rPr>
        <w:t xml:space="preserve"> </w:t>
      </w:r>
      <w:r w:rsidR="001D13B0" w:rsidRPr="001D13B0">
        <w:rPr>
          <w:color w:val="auto"/>
          <w:sz w:val="26"/>
          <w:szCs w:val="26"/>
        </w:rPr>
        <w:t>(редакция от 25.12.2018 с изменениями, вступившими в силу с 1 января 2019 года)</w:t>
      </w:r>
      <w:r w:rsidRPr="001D13B0">
        <w:rPr>
          <w:color w:val="auto"/>
          <w:sz w:val="26"/>
          <w:szCs w:val="26"/>
        </w:rPr>
        <w:t>;</w:t>
      </w:r>
    </w:p>
    <w:p w:rsidR="006E3A43" w:rsidRPr="003C080F" w:rsidRDefault="006E3A43" w:rsidP="008679A4">
      <w:pPr>
        <w:spacing w:line="276" w:lineRule="auto"/>
        <w:ind w:right="141" w:firstLine="426"/>
        <w:jc w:val="both"/>
        <w:rPr>
          <w:color w:val="auto"/>
          <w:sz w:val="26"/>
          <w:szCs w:val="26"/>
        </w:rPr>
      </w:pPr>
      <w:r w:rsidRPr="003C080F">
        <w:rPr>
          <w:color w:val="auto"/>
          <w:sz w:val="26"/>
          <w:szCs w:val="26"/>
        </w:rPr>
        <w:t>-</w:t>
      </w:r>
      <w:r w:rsidR="001D13B0" w:rsidRPr="003C080F">
        <w:rPr>
          <w:color w:val="auto"/>
          <w:sz w:val="26"/>
          <w:szCs w:val="26"/>
        </w:rPr>
        <w:t xml:space="preserve"> Лесной кодекс Российской Федерации от 04.12.2006 №200-ФЗ (редакция от 03.08.2018 с изменениями и дополнениями, вступившими в силу с 1 января 2019 года)</w:t>
      </w:r>
      <w:r w:rsidRPr="003C080F">
        <w:rPr>
          <w:color w:val="auto"/>
          <w:sz w:val="26"/>
          <w:szCs w:val="26"/>
        </w:rPr>
        <w:t>;</w:t>
      </w:r>
    </w:p>
    <w:p w:rsidR="00656136" w:rsidRPr="003C080F" w:rsidRDefault="00656136" w:rsidP="008679A4">
      <w:pPr>
        <w:spacing w:line="276" w:lineRule="auto"/>
        <w:ind w:right="141" w:firstLine="426"/>
        <w:jc w:val="both"/>
        <w:rPr>
          <w:color w:val="auto"/>
          <w:sz w:val="26"/>
          <w:szCs w:val="26"/>
        </w:rPr>
      </w:pPr>
      <w:r w:rsidRPr="003C080F">
        <w:rPr>
          <w:color w:val="auto"/>
          <w:sz w:val="26"/>
          <w:szCs w:val="26"/>
        </w:rPr>
        <w:t>-</w:t>
      </w:r>
      <w:r w:rsidR="00A26F94" w:rsidRPr="003C080F">
        <w:rPr>
          <w:color w:val="auto"/>
          <w:sz w:val="26"/>
          <w:szCs w:val="26"/>
        </w:rPr>
        <w:t>Решение</w:t>
      </w:r>
      <w:r w:rsidR="005013A7" w:rsidRPr="003C080F">
        <w:rPr>
          <w:color w:val="auto"/>
          <w:sz w:val="26"/>
          <w:szCs w:val="26"/>
        </w:rPr>
        <w:t xml:space="preserve"> Думы городского округа Верхняя Пышма</w:t>
      </w:r>
      <w:r w:rsidR="00A26F94" w:rsidRPr="003C080F">
        <w:rPr>
          <w:color w:val="auto"/>
          <w:sz w:val="26"/>
          <w:szCs w:val="26"/>
        </w:rPr>
        <w:t xml:space="preserve"> №40/5 от 25 февраля 2016 года «О нормативах градостроительного проектирования городского округа Верхняя Пышма» (с изменениями на 21.12.2017 года)</w:t>
      </w:r>
      <w:r w:rsidRPr="003C080F">
        <w:rPr>
          <w:color w:val="auto"/>
          <w:sz w:val="26"/>
          <w:szCs w:val="26"/>
        </w:rPr>
        <w:t>;</w:t>
      </w:r>
    </w:p>
    <w:p w:rsidR="005013A7" w:rsidRPr="003C080F" w:rsidRDefault="005013A7" w:rsidP="008679A4">
      <w:pPr>
        <w:spacing w:line="276" w:lineRule="auto"/>
        <w:ind w:right="141" w:firstLine="426"/>
        <w:jc w:val="both"/>
        <w:rPr>
          <w:color w:val="auto"/>
          <w:sz w:val="26"/>
          <w:szCs w:val="26"/>
        </w:rPr>
      </w:pPr>
      <w:r w:rsidRPr="003C080F">
        <w:rPr>
          <w:sz w:val="26"/>
          <w:szCs w:val="26"/>
        </w:rPr>
        <w:t>-Нормативами градостроительного проектирования Свердловской области НГПСО 1-2009.66 (утв. постановлением Правительства Свердловской области от 15.03.2010 г. № 380-ПП);</w:t>
      </w:r>
    </w:p>
    <w:p w:rsidR="00656136" w:rsidRPr="003C080F" w:rsidRDefault="00656136" w:rsidP="008679A4">
      <w:pPr>
        <w:spacing w:line="276" w:lineRule="auto"/>
        <w:ind w:right="141" w:firstLine="426"/>
        <w:jc w:val="both"/>
        <w:rPr>
          <w:color w:val="auto"/>
          <w:sz w:val="26"/>
          <w:szCs w:val="26"/>
        </w:rPr>
      </w:pPr>
      <w:r w:rsidRPr="003C080F">
        <w:rPr>
          <w:color w:val="auto"/>
          <w:sz w:val="26"/>
          <w:szCs w:val="26"/>
        </w:rPr>
        <w:t>-СП 42.13330.201</w:t>
      </w:r>
      <w:r w:rsidR="00B3198F" w:rsidRPr="003C080F">
        <w:rPr>
          <w:color w:val="auto"/>
          <w:sz w:val="26"/>
          <w:szCs w:val="26"/>
        </w:rPr>
        <w:t>6</w:t>
      </w:r>
      <w:r w:rsidRPr="003C080F">
        <w:rPr>
          <w:color w:val="auto"/>
          <w:sz w:val="26"/>
          <w:szCs w:val="26"/>
        </w:rPr>
        <w:t xml:space="preserve"> «Градостроительство. Планировка и застройка городских и сельских поселений»</w:t>
      </w:r>
      <w:r w:rsidR="00CC28C9" w:rsidRPr="003C080F">
        <w:rPr>
          <w:color w:val="auto"/>
          <w:sz w:val="26"/>
          <w:szCs w:val="26"/>
        </w:rPr>
        <w:t xml:space="preserve"> (в действующей редакции)</w:t>
      </w:r>
      <w:r w:rsidRPr="003C080F">
        <w:rPr>
          <w:color w:val="auto"/>
          <w:sz w:val="26"/>
          <w:szCs w:val="26"/>
        </w:rPr>
        <w:t>;</w:t>
      </w:r>
    </w:p>
    <w:p w:rsidR="0009775F" w:rsidRPr="003C080F" w:rsidRDefault="006E3A43" w:rsidP="008679A4">
      <w:pPr>
        <w:spacing w:line="276" w:lineRule="auto"/>
        <w:ind w:right="141" w:firstLine="426"/>
        <w:jc w:val="both"/>
        <w:rPr>
          <w:color w:val="auto"/>
          <w:sz w:val="26"/>
          <w:szCs w:val="26"/>
        </w:rPr>
      </w:pPr>
      <w:r w:rsidRPr="003C080F">
        <w:rPr>
          <w:color w:val="auto"/>
          <w:sz w:val="26"/>
          <w:szCs w:val="26"/>
        </w:rPr>
        <w:t>-СНиП 11-04-2003 «Инструкция о порядке разработки, согласования, экспертизе и утверждении градостроительной документации», в части не противоречащей Градостроительному кодексу РФ</w:t>
      </w:r>
      <w:r w:rsidR="00CC28C9" w:rsidRPr="003C080F">
        <w:rPr>
          <w:color w:val="auto"/>
          <w:sz w:val="26"/>
          <w:szCs w:val="26"/>
        </w:rPr>
        <w:t xml:space="preserve"> (в действующей редакции)</w:t>
      </w:r>
      <w:r w:rsidRPr="003C080F">
        <w:rPr>
          <w:color w:val="auto"/>
          <w:sz w:val="26"/>
          <w:szCs w:val="26"/>
        </w:rPr>
        <w:t>;</w:t>
      </w:r>
    </w:p>
    <w:p w:rsidR="006E3A43" w:rsidRPr="003C080F" w:rsidRDefault="006E3A43" w:rsidP="008679A4">
      <w:pPr>
        <w:spacing w:line="276" w:lineRule="auto"/>
        <w:ind w:right="141" w:firstLine="426"/>
        <w:jc w:val="both"/>
        <w:rPr>
          <w:color w:val="auto"/>
          <w:sz w:val="26"/>
          <w:szCs w:val="26"/>
        </w:rPr>
      </w:pPr>
      <w:r w:rsidRPr="003C080F">
        <w:rPr>
          <w:color w:val="auto"/>
          <w:sz w:val="26"/>
          <w:szCs w:val="26"/>
        </w:rPr>
        <w:t>-РДС 30-201-98 «Инструкция о порядке проектирования и установления красных линий в городах и других поселениях Российской Федерации»</w:t>
      </w:r>
      <w:r w:rsidR="00CC28C9" w:rsidRPr="003C080F">
        <w:rPr>
          <w:color w:val="auto"/>
          <w:sz w:val="26"/>
          <w:szCs w:val="26"/>
        </w:rPr>
        <w:t xml:space="preserve"> (в действующей редакции)</w:t>
      </w:r>
      <w:r w:rsidRPr="003C080F">
        <w:rPr>
          <w:color w:val="auto"/>
          <w:sz w:val="26"/>
          <w:szCs w:val="26"/>
        </w:rPr>
        <w:t>;</w:t>
      </w:r>
    </w:p>
    <w:p w:rsidR="00826CC8" w:rsidRPr="003C080F" w:rsidRDefault="00826CC8" w:rsidP="008679A4">
      <w:pPr>
        <w:spacing w:line="276" w:lineRule="auto"/>
        <w:ind w:right="141" w:firstLine="426"/>
        <w:jc w:val="both"/>
        <w:rPr>
          <w:color w:val="auto"/>
          <w:sz w:val="26"/>
          <w:szCs w:val="26"/>
        </w:rPr>
      </w:pPr>
      <w:r w:rsidRPr="003C080F">
        <w:rPr>
          <w:color w:val="auto"/>
          <w:sz w:val="26"/>
          <w:szCs w:val="26"/>
        </w:rPr>
        <w:t>-</w:t>
      </w:r>
      <w:r w:rsidR="0051207A">
        <w:rPr>
          <w:color w:val="auto"/>
          <w:sz w:val="26"/>
          <w:szCs w:val="26"/>
        </w:rPr>
        <w:t>П</w:t>
      </w:r>
      <w:r w:rsidRPr="003C080F">
        <w:rPr>
          <w:color w:val="auto"/>
          <w:sz w:val="26"/>
          <w:szCs w:val="26"/>
        </w:rPr>
        <w:t>риказ Минстроя России от 25.04.2017№742/пр «О порядке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w:t>
      </w:r>
    </w:p>
    <w:p w:rsidR="006E3A43" w:rsidRPr="003C080F" w:rsidRDefault="006E3A43" w:rsidP="008679A4">
      <w:pPr>
        <w:spacing w:line="276" w:lineRule="auto"/>
        <w:ind w:right="141" w:firstLine="426"/>
        <w:jc w:val="both"/>
        <w:rPr>
          <w:color w:val="auto"/>
          <w:sz w:val="26"/>
          <w:szCs w:val="26"/>
        </w:rPr>
      </w:pPr>
      <w:r w:rsidRPr="003C080F">
        <w:rPr>
          <w:color w:val="auto"/>
          <w:sz w:val="26"/>
          <w:szCs w:val="26"/>
        </w:rPr>
        <w:t>-</w:t>
      </w:r>
      <w:r w:rsidR="003C080F" w:rsidRPr="003C080F">
        <w:rPr>
          <w:color w:val="auto"/>
          <w:sz w:val="26"/>
          <w:szCs w:val="26"/>
        </w:rPr>
        <w:t>СП 34.13330.2012 Автомобильные дороги. Актуализированная редакция СНиП 2.05.02-85* (с Изменением N1 )</w:t>
      </w:r>
      <w:r w:rsidRPr="003C080F">
        <w:rPr>
          <w:color w:val="auto"/>
          <w:sz w:val="26"/>
          <w:szCs w:val="26"/>
        </w:rPr>
        <w:t>;</w:t>
      </w:r>
    </w:p>
    <w:p w:rsidR="0009775F" w:rsidRDefault="003C080F" w:rsidP="008679A4">
      <w:pPr>
        <w:spacing w:line="276" w:lineRule="auto"/>
        <w:ind w:right="141" w:firstLine="426"/>
        <w:jc w:val="both"/>
        <w:rPr>
          <w:color w:val="auto"/>
          <w:sz w:val="26"/>
          <w:szCs w:val="26"/>
        </w:rPr>
      </w:pPr>
      <w:r w:rsidRPr="003C080F">
        <w:rPr>
          <w:color w:val="auto"/>
          <w:sz w:val="26"/>
          <w:szCs w:val="26"/>
        </w:rPr>
        <w:t>-СП 131.13330.2012 Строительная климатология. Актуализированная редакция СНиП 23-01-99* (с Изменениями N 1, 2)</w:t>
      </w:r>
      <w:r w:rsidR="00795312" w:rsidRPr="003C080F">
        <w:rPr>
          <w:color w:val="auto"/>
          <w:sz w:val="26"/>
          <w:szCs w:val="26"/>
        </w:rPr>
        <w:t>;</w:t>
      </w:r>
    </w:p>
    <w:p w:rsidR="001F6A62" w:rsidRPr="003C080F" w:rsidRDefault="001F6A62" w:rsidP="008679A4">
      <w:pPr>
        <w:spacing w:line="276" w:lineRule="auto"/>
        <w:ind w:right="141" w:firstLine="426"/>
        <w:jc w:val="both"/>
        <w:rPr>
          <w:color w:val="auto"/>
          <w:sz w:val="26"/>
          <w:szCs w:val="26"/>
        </w:rPr>
      </w:pPr>
      <w:r>
        <w:rPr>
          <w:color w:val="auto"/>
          <w:sz w:val="26"/>
          <w:szCs w:val="26"/>
        </w:rPr>
        <w:t>-</w:t>
      </w:r>
      <w:r w:rsidRPr="001F6A62">
        <w:rPr>
          <w:color w:val="auto"/>
          <w:sz w:val="26"/>
          <w:szCs w:val="26"/>
        </w:rPr>
        <w:t>СП 396.1325800.2018 Улицы и дороги населенных пунктов. Правила градостроительного проектирования</w:t>
      </w:r>
      <w:r>
        <w:rPr>
          <w:color w:val="auto"/>
          <w:sz w:val="26"/>
          <w:szCs w:val="26"/>
        </w:rPr>
        <w:t>;</w:t>
      </w:r>
    </w:p>
    <w:p w:rsidR="0009775F" w:rsidRPr="009B1E30" w:rsidRDefault="00E02238" w:rsidP="008679A4">
      <w:pPr>
        <w:spacing w:line="276" w:lineRule="auto"/>
        <w:ind w:right="141" w:firstLine="426"/>
        <w:jc w:val="both"/>
        <w:rPr>
          <w:color w:val="auto"/>
          <w:sz w:val="26"/>
          <w:szCs w:val="26"/>
        </w:rPr>
      </w:pPr>
      <w:r w:rsidRPr="009B1E30">
        <w:rPr>
          <w:color w:val="auto"/>
          <w:sz w:val="26"/>
          <w:szCs w:val="26"/>
        </w:rPr>
        <w:t>-</w:t>
      </w:r>
      <w:r w:rsidR="009B1E30" w:rsidRPr="009B1E30">
        <w:rPr>
          <w:color w:val="auto"/>
          <w:sz w:val="26"/>
          <w:szCs w:val="26"/>
        </w:rPr>
        <w:t>СанПиН 2.2.1/2.1.1.1200-03 "Санитарно-защитные зоны и санитарная классификация предприятий, сооружений и иных объектов" (с изменениями на 25 апреля 2014 года)</w:t>
      </w:r>
      <w:r w:rsidR="00795312" w:rsidRPr="009B1E30">
        <w:rPr>
          <w:color w:val="auto"/>
          <w:sz w:val="26"/>
          <w:szCs w:val="26"/>
        </w:rPr>
        <w:t>;</w:t>
      </w:r>
    </w:p>
    <w:p w:rsidR="004B03A3" w:rsidRDefault="00795312" w:rsidP="00D75814">
      <w:pPr>
        <w:spacing w:line="276" w:lineRule="auto"/>
        <w:ind w:right="141" w:firstLine="426"/>
        <w:jc w:val="both"/>
        <w:rPr>
          <w:color w:val="auto"/>
          <w:sz w:val="26"/>
          <w:szCs w:val="26"/>
        </w:rPr>
      </w:pPr>
      <w:r w:rsidRPr="002751B6">
        <w:rPr>
          <w:color w:val="auto"/>
          <w:sz w:val="26"/>
          <w:szCs w:val="26"/>
        </w:rPr>
        <w:t>1.</w:t>
      </w:r>
      <w:r w:rsidR="00656136" w:rsidRPr="002751B6">
        <w:rPr>
          <w:color w:val="auto"/>
          <w:sz w:val="26"/>
          <w:szCs w:val="26"/>
        </w:rPr>
        <w:t>4</w:t>
      </w:r>
      <w:r w:rsidRPr="002751B6">
        <w:rPr>
          <w:color w:val="auto"/>
          <w:sz w:val="26"/>
          <w:szCs w:val="26"/>
        </w:rPr>
        <w:t xml:space="preserve">. В качестве топографических материалов для проекта </w:t>
      </w:r>
      <w:r w:rsidR="00711E05" w:rsidRPr="002751B6">
        <w:rPr>
          <w:color w:val="auto"/>
          <w:sz w:val="26"/>
          <w:szCs w:val="26"/>
        </w:rPr>
        <w:t>использован</w:t>
      </w:r>
      <w:r w:rsidR="004B03A3">
        <w:rPr>
          <w:color w:val="auto"/>
          <w:sz w:val="26"/>
          <w:szCs w:val="26"/>
        </w:rPr>
        <w:t>ы:</w:t>
      </w:r>
    </w:p>
    <w:p w:rsidR="00D75814" w:rsidRDefault="004B03A3" w:rsidP="00D75814">
      <w:pPr>
        <w:spacing w:line="276" w:lineRule="auto"/>
        <w:ind w:right="141" w:firstLine="426"/>
        <w:jc w:val="both"/>
        <w:rPr>
          <w:color w:val="auto"/>
          <w:sz w:val="26"/>
          <w:szCs w:val="26"/>
        </w:rPr>
      </w:pPr>
      <w:r>
        <w:rPr>
          <w:color w:val="auto"/>
          <w:sz w:val="26"/>
          <w:szCs w:val="26"/>
        </w:rPr>
        <w:t>-</w:t>
      </w:r>
      <w:r w:rsidR="002751B6" w:rsidRPr="002751B6">
        <w:rPr>
          <w:color w:val="auto"/>
          <w:sz w:val="26"/>
          <w:szCs w:val="26"/>
        </w:rPr>
        <w:t>топографическая съемка</w:t>
      </w:r>
      <w:r w:rsidR="00711E05" w:rsidRPr="002751B6">
        <w:rPr>
          <w:color w:val="auto"/>
          <w:sz w:val="26"/>
          <w:szCs w:val="26"/>
        </w:rPr>
        <w:t xml:space="preserve"> М 1:500</w:t>
      </w:r>
      <w:r w:rsidR="00795312" w:rsidRPr="002751B6">
        <w:rPr>
          <w:color w:val="auto"/>
          <w:sz w:val="26"/>
          <w:szCs w:val="26"/>
        </w:rPr>
        <w:t xml:space="preserve">, </w:t>
      </w:r>
      <w:r w:rsidR="002751B6" w:rsidRPr="002751B6">
        <w:rPr>
          <w:color w:val="auto"/>
          <w:sz w:val="26"/>
          <w:szCs w:val="26"/>
        </w:rPr>
        <w:t>выданная заказчиком</w:t>
      </w:r>
      <w:r>
        <w:rPr>
          <w:color w:val="auto"/>
          <w:sz w:val="26"/>
          <w:szCs w:val="26"/>
        </w:rPr>
        <w:t>;</w:t>
      </w:r>
    </w:p>
    <w:p w:rsidR="00554FC0" w:rsidRDefault="004B03A3" w:rsidP="00554FC0">
      <w:pPr>
        <w:spacing w:line="276" w:lineRule="auto"/>
        <w:ind w:right="141" w:firstLine="426"/>
        <w:jc w:val="both"/>
        <w:rPr>
          <w:color w:val="auto"/>
          <w:sz w:val="26"/>
          <w:szCs w:val="26"/>
        </w:rPr>
      </w:pPr>
      <w:r>
        <w:rPr>
          <w:color w:val="auto"/>
          <w:sz w:val="26"/>
          <w:szCs w:val="26"/>
        </w:rPr>
        <w:t>-</w:t>
      </w:r>
      <w:r w:rsidR="00B70189" w:rsidRPr="00B70189">
        <w:rPr>
          <w:color w:val="auto"/>
          <w:sz w:val="24"/>
          <w:szCs w:val="24"/>
        </w:rPr>
        <w:t xml:space="preserve"> </w:t>
      </w:r>
      <w:r w:rsidR="00B70189" w:rsidRPr="00B70189">
        <w:rPr>
          <w:color w:val="auto"/>
          <w:sz w:val="26"/>
          <w:szCs w:val="26"/>
        </w:rPr>
        <w:t>цифровой ортофотоплан на территорию М 1:500</w:t>
      </w:r>
      <w:r w:rsidRPr="00B70189">
        <w:rPr>
          <w:color w:val="auto"/>
          <w:sz w:val="26"/>
          <w:szCs w:val="26"/>
        </w:rPr>
        <w:t>.</w:t>
      </w:r>
      <w:bookmarkStart w:id="6" w:name="_jo40b1cr0x6v" w:colFirst="0" w:colLast="0"/>
      <w:bookmarkEnd w:id="6"/>
    </w:p>
    <w:p w:rsidR="00554FC0" w:rsidRDefault="00554FC0" w:rsidP="00554FC0">
      <w:pPr>
        <w:spacing w:line="276" w:lineRule="auto"/>
        <w:ind w:right="141" w:firstLine="426"/>
        <w:jc w:val="both"/>
        <w:rPr>
          <w:color w:val="auto"/>
          <w:sz w:val="26"/>
          <w:szCs w:val="26"/>
        </w:rPr>
      </w:pPr>
    </w:p>
    <w:p w:rsidR="0009775F" w:rsidRPr="00554FC0" w:rsidRDefault="00795312" w:rsidP="00C34B1E">
      <w:pPr>
        <w:spacing w:line="276" w:lineRule="auto"/>
        <w:ind w:right="141" w:firstLine="426"/>
        <w:rPr>
          <w:b/>
          <w:color w:val="auto"/>
          <w:sz w:val="26"/>
          <w:szCs w:val="26"/>
        </w:rPr>
      </w:pPr>
      <w:r w:rsidRPr="00554FC0">
        <w:rPr>
          <w:b/>
          <w:color w:val="auto"/>
          <w:sz w:val="26"/>
          <w:szCs w:val="26"/>
        </w:rPr>
        <w:lastRenderedPageBreak/>
        <w:t>2. ПОЛОЖЕНИЕ О ХАРАКТЕРИСТИКАХ ПЛАНИРУЕМОГО РАЗВИТИЯ ТЕРРИТОРИИ</w:t>
      </w:r>
    </w:p>
    <w:p w:rsidR="001A5D42" w:rsidRPr="008E4554" w:rsidRDefault="001A5D42" w:rsidP="00C34B1E">
      <w:pPr>
        <w:ind w:right="141"/>
        <w:rPr>
          <w:color w:val="auto"/>
          <w:sz w:val="26"/>
          <w:szCs w:val="26"/>
        </w:rPr>
      </w:pPr>
    </w:p>
    <w:p w:rsidR="0009775F" w:rsidRDefault="00795312" w:rsidP="008679A4">
      <w:pPr>
        <w:spacing w:line="276" w:lineRule="auto"/>
        <w:ind w:right="141" w:firstLine="426"/>
        <w:jc w:val="both"/>
        <w:rPr>
          <w:b/>
          <w:color w:val="auto"/>
          <w:sz w:val="26"/>
          <w:szCs w:val="26"/>
        </w:rPr>
      </w:pPr>
      <w:bookmarkStart w:id="7" w:name="_nzl53pduru0e" w:colFirst="0" w:colLast="0"/>
      <w:bookmarkEnd w:id="7"/>
      <w:r w:rsidRPr="008E4554">
        <w:rPr>
          <w:b/>
          <w:color w:val="auto"/>
          <w:sz w:val="26"/>
          <w:szCs w:val="26"/>
        </w:rPr>
        <w:t xml:space="preserve"> 2.1 Описание границ территории проекта планировки</w:t>
      </w:r>
    </w:p>
    <w:p w:rsidR="002E06E5" w:rsidRPr="008E4554" w:rsidRDefault="002E06E5" w:rsidP="008679A4">
      <w:pPr>
        <w:spacing w:line="276" w:lineRule="auto"/>
        <w:ind w:right="141" w:firstLine="426"/>
        <w:jc w:val="both"/>
        <w:rPr>
          <w:b/>
          <w:color w:val="auto"/>
          <w:sz w:val="26"/>
          <w:szCs w:val="26"/>
        </w:rPr>
      </w:pPr>
    </w:p>
    <w:p w:rsidR="0009775F" w:rsidRPr="008E4554" w:rsidRDefault="00795312" w:rsidP="008679A4">
      <w:pPr>
        <w:spacing w:line="276" w:lineRule="auto"/>
        <w:ind w:right="141" w:firstLine="426"/>
        <w:jc w:val="both"/>
        <w:rPr>
          <w:color w:val="auto"/>
          <w:sz w:val="26"/>
          <w:szCs w:val="26"/>
        </w:rPr>
      </w:pPr>
      <w:r w:rsidRPr="008E4554">
        <w:rPr>
          <w:color w:val="auto"/>
          <w:sz w:val="26"/>
          <w:szCs w:val="26"/>
        </w:rPr>
        <w:t xml:space="preserve">Участок проектирования расположен в </w:t>
      </w:r>
      <w:r w:rsidR="002751B6" w:rsidRPr="008E4554">
        <w:rPr>
          <w:color w:val="auto"/>
          <w:sz w:val="26"/>
          <w:szCs w:val="26"/>
        </w:rPr>
        <w:t>восточной</w:t>
      </w:r>
      <w:r w:rsidRPr="008E4554">
        <w:rPr>
          <w:color w:val="auto"/>
          <w:sz w:val="26"/>
          <w:szCs w:val="26"/>
        </w:rPr>
        <w:t xml:space="preserve"> части</w:t>
      </w:r>
      <w:r w:rsidR="00ED57A2">
        <w:rPr>
          <w:color w:val="auto"/>
          <w:sz w:val="26"/>
          <w:szCs w:val="26"/>
        </w:rPr>
        <w:t xml:space="preserve"> поселка </w:t>
      </w:r>
      <w:r w:rsidR="002751B6" w:rsidRPr="008E4554">
        <w:rPr>
          <w:color w:val="auto"/>
          <w:sz w:val="26"/>
          <w:szCs w:val="26"/>
        </w:rPr>
        <w:t>Залесье</w:t>
      </w:r>
      <w:r w:rsidRPr="008E4554">
        <w:rPr>
          <w:color w:val="auto"/>
          <w:sz w:val="26"/>
          <w:szCs w:val="26"/>
        </w:rPr>
        <w:t xml:space="preserve"> </w:t>
      </w:r>
      <w:r w:rsidR="002751B6" w:rsidRPr="008E4554">
        <w:rPr>
          <w:color w:val="auto"/>
          <w:sz w:val="26"/>
          <w:szCs w:val="26"/>
        </w:rPr>
        <w:t xml:space="preserve">городского округа </w:t>
      </w:r>
      <w:r w:rsidRPr="008E4554">
        <w:rPr>
          <w:color w:val="auto"/>
          <w:sz w:val="26"/>
          <w:szCs w:val="26"/>
        </w:rPr>
        <w:t>Верхняя Пышма</w:t>
      </w:r>
      <w:r w:rsidR="00E03BD0" w:rsidRPr="008E4554">
        <w:rPr>
          <w:color w:val="auto"/>
          <w:sz w:val="26"/>
          <w:szCs w:val="26"/>
        </w:rPr>
        <w:t xml:space="preserve"> Свердловской области</w:t>
      </w:r>
      <w:r w:rsidRPr="008E4554">
        <w:rPr>
          <w:color w:val="auto"/>
          <w:sz w:val="26"/>
          <w:szCs w:val="26"/>
        </w:rPr>
        <w:t>. Территория имее</w:t>
      </w:r>
      <w:r w:rsidR="00711E05" w:rsidRPr="008E4554">
        <w:rPr>
          <w:color w:val="auto"/>
          <w:sz w:val="26"/>
          <w:szCs w:val="26"/>
        </w:rPr>
        <w:t xml:space="preserve">т сложную форму, </w:t>
      </w:r>
      <w:r w:rsidR="002751B6" w:rsidRPr="008E4554">
        <w:rPr>
          <w:color w:val="auto"/>
          <w:sz w:val="26"/>
          <w:szCs w:val="26"/>
        </w:rPr>
        <w:t>вытянутую с севера на юг</w:t>
      </w:r>
      <w:r w:rsidRPr="008E4554">
        <w:rPr>
          <w:color w:val="auto"/>
          <w:sz w:val="26"/>
          <w:szCs w:val="26"/>
        </w:rPr>
        <w:t xml:space="preserve">. </w:t>
      </w:r>
    </w:p>
    <w:p w:rsidR="0009775F" w:rsidRPr="008E4554" w:rsidRDefault="00795312" w:rsidP="008679A4">
      <w:pPr>
        <w:spacing w:line="276" w:lineRule="auto"/>
        <w:ind w:right="141" w:firstLine="426"/>
        <w:jc w:val="both"/>
        <w:rPr>
          <w:color w:val="auto"/>
          <w:sz w:val="26"/>
          <w:szCs w:val="26"/>
        </w:rPr>
      </w:pPr>
      <w:r w:rsidRPr="008E4554">
        <w:rPr>
          <w:color w:val="auto"/>
          <w:sz w:val="26"/>
          <w:szCs w:val="26"/>
        </w:rPr>
        <w:t>Участок ограничен:</w:t>
      </w:r>
    </w:p>
    <w:p w:rsidR="0009775F" w:rsidRPr="008E4554" w:rsidRDefault="00795312" w:rsidP="008679A4">
      <w:pPr>
        <w:spacing w:line="276" w:lineRule="auto"/>
        <w:ind w:right="141" w:firstLine="426"/>
        <w:jc w:val="both"/>
        <w:rPr>
          <w:color w:val="auto"/>
          <w:sz w:val="26"/>
          <w:szCs w:val="26"/>
        </w:rPr>
      </w:pPr>
      <w:r w:rsidRPr="008E4554">
        <w:rPr>
          <w:color w:val="auto"/>
          <w:sz w:val="26"/>
          <w:szCs w:val="26"/>
        </w:rPr>
        <w:t>с востока</w:t>
      </w:r>
      <w:r w:rsidR="002751B6" w:rsidRPr="008E4554">
        <w:rPr>
          <w:color w:val="auto"/>
          <w:sz w:val="26"/>
          <w:szCs w:val="26"/>
        </w:rPr>
        <w:t xml:space="preserve"> -</w:t>
      </w:r>
      <w:r w:rsidRPr="008E4554">
        <w:rPr>
          <w:color w:val="auto"/>
          <w:sz w:val="26"/>
          <w:szCs w:val="26"/>
        </w:rPr>
        <w:t xml:space="preserve"> </w:t>
      </w:r>
      <w:r w:rsidR="002751B6" w:rsidRPr="008E4554">
        <w:rPr>
          <w:color w:val="auto"/>
          <w:sz w:val="26"/>
          <w:szCs w:val="26"/>
        </w:rPr>
        <w:t>железной дорогой</w:t>
      </w:r>
      <w:r w:rsidRPr="008E4554">
        <w:rPr>
          <w:color w:val="auto"/>
          <w:sz w:val="26"/>
          <w:szCs w:val="26"/>
        </w:rPr>
        <w:t>;</w:t>
      </w:r>
    </w:p>
    <w:p w:rsidR="0009775F" w:rsidRPr="008E4554" w:rsidRDefault="00795312" w:rsidP="008679A4">
      <w:pPr>
        <w:spacing w:line="276" w:lineRule="auto"/>
        <w:ind w:right="141" w:firstLine="426"/>
        <w:jc w:val="both"/>
        <w:rPr>
          <w:color w:val="auto"/>
          <w:sz w:val="26"/>
          <w:szCs w:val="26"/>
        </w:rPr>
      </w:pPr>
      <w:r w:rsidRPr="008E4554">
        <w:rPr>
          <w:color w:val="auto"/>
          <w:sz w:val="26"/>
          <w:szCs w:val="26"/>
        </w:rPr>
        <w:t>с север</w:t>
      </w:r>
      <w:r w:rsidR="002751B6" w:rsidRPr="008E4554">
        <w:rPr>
          <w:color w:val="auto"/>
          <w:sz w:val="26"/>
          <w:szCs w:val="26"/>
        </w:rPr>
        <w:t>а -</w:t>
      </w:r>
      <w:r w:rsidRPr="008E4554">
        <w:rPr>
          <w:color w:val="auto"/>
          <w:sz w:val="26"/>
          <w:szCs w:val="26"/>
        </w:rPr>
        <w:t xml:space="preserve"> </w:t>
      </w:r>
      <w:r w:rsidR="002751B6" w:rsidRPr="008E4554">
        <w:rPr>
          <w:color w:val="auto"/>
          <w:sz w:val="26"/>
          <w:szCs w:val="26"/>
        </w:rPr>
        <w:t>территорией</w:t>
      </w:r>
      <w:r w:rsidR="00065EFF" w:rsidRPr="008E4554">
        <w:rPr>
          <w:color w:val="auto"/>
          <w:sz w:val="26"/>
          <w:szCs w:val="26"/>
        </w:rPr>
        <w:t xml:space="preserve"> коллектив</w:t>
      </w:r>
      <w:r w:rsidR="00287ED7" w:rsidRPr="008E4554">
        <w:rPr>
          <w:color w:val="auto"/>
          <w:sz w:val="26"/>
          <w:szCs w:val="26"/>
        </w:rPr>
        <w:t>ных</w:t>
      </w:r>
      <w:r w:rsidR="00065EFF" w:rsidRPr="008E4554">
        <w:rPr>
          <w:color w:val="auto"/>
          <w:sz w:val="26"/>
          <w:szCs w:val="26"/>
        </w:rPr>
        <w:t xml:space="preserve"> садов</w:t>
      </w:r>
      <w:r w:rsidRPr="008E4554">
        <w:rPr>
          <w:color w:val="auto"/>
          <w:sz w:val="26"/>
          <w:szCs w:val="26"/>
        </w:rPr>
        <w:t>;</w:t>
      </w:r>
    </w:p>
    <w:p w:rsidR="0009775F" w:rsidRPr="008E4554" w:rsidRDefault="00795312" w:rsidP="008679A4">
      <w:pPr>
        <w:spacing w:line="276" w:lineRule="auto"/>
        <w:ind w:right="141" w:firstLine="426"/>
        <w:jc w:val="both"/>
        <w:rPr>
          <w:color w:val="auto"/>
          <w:sz w:val="26"/>
          <w:szCs w:val="26"/>
        </w:rPr>
      </w:pPr>
      <w:r w:rsidRPr="008E4554">
        <w:rPr>
          <w:color w:val="auto"/>
          <w:sz w:val="26"/>
          <w:szCs w:val="26"/>
        </w:rPr>
        <w:t>с юг</w:t>
      </w:r>
      <w:r w:rsidR="007F7638" w:rsidRPr="008E4554">
        <w:rPr>
          <w:color w:val="auto"/>
          <w:sz w:val="26"/>
          <w:szCs w:val="26"/>
        </w:rPr>
        <w:t>а –</w:t>
      </w:r>
      <w:r w:rsidRPr="008E4554">
        <w:rPr>
          <w:color w:val="auto"/>
          <w:sz w:val="26"/>
          <w:szCs w:val="26"/>
        </w:rPr>
        <w:t xml:space="preserve"> </w:t>
      </w:r>
      <w:r w:rsidR="007F7638" w:rsidRPr="008E4554">
        <w:rPr>
          <w:color w:val="auto"/>
          <w:sz w:val="26"/>
          <w:szCs w:val="26"/>
        </w:rPr>
        <w:t xml:space="preserve">незастроенными территориями различного назначения, </w:t>
      </w:r>
      <w:r w:rsidR="008E4554" w:rsidRPr="008E4554">
        <w:rPr>
          <w:color w:val="auto"/>
          <w:sz w:val="26"/>
          <w:szCs w:val="26"/>
        </w:rPr>
        <w:t xml:space="preserve">садовыми </w:t>
      </w:r>
      <w:r w:rsidR="007F7638" w:rsidRPr="008E4554">
        <w:rPr>
          <w:color w:val="auto"/>
          <w:sz w:val="26"/>
          <w:szCs w:val="26"/>
        </w:rPr>
        <w:t>участками</w:t>
      </w:r>
      <w:r w:rsidR="008E4554" w:rsidRPr="008E4554">
        <w:rPr>
          <w:color w:val="auto"/>
          <w:sz w:val="26"/>
          <w:szCs w:val="26"/>
        </w:rPr>
        <w:t xml:space="preserve"> и участками с индивидуальными жилыми домами</w:t>
      </w:r>
      <w:r w:rsidRPr="008E4554">
        <w:rPr>
          <w:color w:val="auto"/>
          <w:sz w:val="26"/>
          <w:szCs w:val="26"/>
        </w:rPr>
        <w:t>;</w:t>
      </w:r>
    </w:p>
    <w:p w:rsidR="0009775F" w:rsidRPr="008E4554" w:rsidRDefault="00795312" w:rsidP="008679A4">
      <w:pPr>
        <w:spacing w:line="276" w:lineRule="auto"/>
        <w:ind w:right="141" w:firstLine="426"/>
        <w:jc w:val="both"/>
        <w:rPr>
          <w:color w:val="auto"/>
          <w:sz w:val="26"/>
          <w:szCs w:val="26"/>
        </w:rPr>
      </w:pPr>
      <w:r w:rsidRPr="008E4554">
        <w:rPr>
          <w:color w:val="auto"/>
          <w:sz w:val="26"/>
          <w:szCs w:val="26"/>
        </w:rPr>
        <w:t>с</w:t>
      </w:r>
      <w:r w:rsidR="00396FA3" w:rsidRPr="008E4554">
        <w:rPr>
          <w:color w:val="auto"/>
          <w:sz w:val="26"/>
          <w:szCs w:val="26"/>
        </w:rPr>
        <w:t xml:space="preserve"> </w:t>
      </w:r>
      <w:r w:rsidRPr="008E4554">
        <w:rPr>
          <w:color w:val="auto"/>
          <w:sz w:val="26"/>
          <w:szCs w:val="26"/>
        </w:rPr>
        <w:t>запада</w:t>
      </w:r>
      <w:r w:rsidR="008E4554" w:rsidRPr="008E4554">
        <w:rPr>
          <w:color w:val="auto"/>
          <w:sz w:val="26"/>
          <w:szCs w:val="26"/>
        </w:rPr>
        <w:t xml:space="preserve"> -</w:t>
      </w:r>
      <w:r w:rsidRPr="008E4554">
        <w:rPr>
          <w:color w:val="auto"/>
          <w:sz w:val="26"/>
          <w:szCs w:val="26"/>
        </w:rPr>
        <w:t xml:space="preserve"> </w:t>
      </w:r>
      <w:r w:rsidR="008E4554" w:rsidRPr="008E4554">
        <w:rPr>
          <w:color w:val="auto"/>
          <w:sz w:val="26"/>
          <w:szCs w:val="26"/>
        </w:rPr>
        <w:t>незастроенными территориями различного назначения, садовыми участками, участками с индивидуальными жилыми домами и складскими территориями</w:t>
      </w:r>
      <w:r w:rsidRPr="008E4554">
        <w:rPr>
          <w:color w:val="auto"/>
          <w:sz w:val="26"/>
          <w:szCs w:val="26"/>
        </w:rPr>
        <w:t>.</w:t>
      </w:r>
    </w:p>
    <w:p w:rsidR="0009775F" w:rsidRPr="00960084" w:rsidRDefault="0009775F" w:rsidP="008679A4">
      <w:pPr>
        <w:ind w:right="141"/>
        <w:rPr>
          <w:color w:val="FF0000"/>
          <w:sz w:val="26"/>
          <w:szCs w:val="26"/>
        </w:rPr>
      </w:pPr>
    </w:p>
    <w:p w:rsidR="0009775F" w:rsidRDefault="00795312" w:rsidP="008679A4">
      <w:pPr>
        <w:spacing w:line="276" w:lineRule="auto"/>
        <w:ind w:right="141" w:firstLine="426"/>
        <w:jc w:val="both"/>
        <w:rPr>
          <w:b/>
          <w:color w:val="auto"/>
          <w:sz w:val="26"/>
          <w:szCs w:val="26"/>
        </w:rPr>
      </w:pPr>
      <w:bookmarkStart w:id="8" w:name="_wdg1d7pmp3i9" w:colFirst="0" w:colLast="0"/>
      <w:bookmarkEnd w:id="8"/>
      <w:r w:rsidRPr="007B0C54">
        <w:rPr>
          <w:b/>
          <w:color w:val="auto"/>
          <w:sz w:val="26"/>
          <w:szCs w:val="26"/>
        </w:rPr>
        <w:t xml:space="preserve">2.2. Архитектурно-планировочное решение. </w:t>
      </w:r>
    </w:p>
    <w:p w:rsidR="002E06E5" w:rsidRPr="007B0C54" w:rsidRDefault="002E06E5" w:rsidP="008679A4">
      <w:pPr>
        <w:spacing w:line="276" w:lineRule="auto"/>
        <w:ind w:right="141" w:firstLine="426"/>
        <w:jc w:val="both"/>
        <w:rPr>
          <w:b/>
          <w:color w:val="auto"/>
          <w:sz w:val="26"/>
          <w:szCs w:val="26"/>
        </w:rPr>
      </w:pPr>
    </w:p>
    <w:p w:rsidR="0009775F" w:rsidRPr="0067700D" w:rsidRDefault="00795312" w:rsidP="008679A4">
      <w:pPr>
        <w:spacing w:line="276" w:lineRule="auto"/>
        <w:ind w:right="141" w:firstLine="426"/>
        <w:jc w:val="both"/>
        <w:rPr>
          <w:color w:val="auto"/>
          <w:sz w:val="26"/>
          <w:szCs w:val="26"/>
        </w:rPr>
      </w:pPr>
      <w:r w:rsidRPr="00960084">
        <w:rPr>
          <w:color w:val="FF0000"/>
          <w:sz w:val="26"/>
          <w:szCs w:val="26"/>
        </w:rPr>
        <w:t xml:space="preserve"> </w:t>
      </w:r>
      <w:r w:rsidRPr="0067700D">
        <w:rPr>
          <w:color w:val="auto"/>
          <w:sz w:val="26"/>
          <w:szCs w:val="26"/>
        </w:rPr>
        <w:t>На архитектурно-планировочное решение проектируемой застройки оказывают влияние ряд следующих факторов:</w:t>
      </w:r>
    </w:p>
    <w:p w:rsidR="00E03BD0" w:rsidRPr="0067700D" w:rsidRDefault="0051207A" w:rsidP="008679A4">
      <w:pPr>
        <w:pStyle w:val="af6"/>
        <w:numPr>
          <w:ilvl w:val="0"/>
          <w:numId w:val="39"/>
        </w:numPr>
        <w:spacing w:line="276" w:lineRule="auto"/>
        <w:ind w:right="141"/>
        <w:jc w:val="both"/>
        <w:rPr>
          <w:color w:val="auto"/>
          <w:sz w:val="26"/>
          <w:szCs w:val="26"/>
        </w:rPr>
      </w:pPr>
      <w:r>
        <w:rPr>
          <w:color w:val="auto"/>
          <w:sz w:val="26"/>
          <w:szCs w:val="26"/>
        </w:rPr>
        <w:t>п</w:t>
      </w:r>
      <w:r w:rsidR="00E03BD0" w:rsidRPr="0067700D">
        <w:rPr>
          <w:color w:val="auto"/>
          <w:sz w:val="26"/>
          <w:szCs w:val="26"/>
        </w:rPr>
        <w:t>роектные решения документов территориального планирования;</w:t>
      </w:r>
    </w:p>
    <w:p w:rsidR="0009775F" w:rsidRPr="0067700D" w:rsidRDefault="0051207A" w:rsidP="008679A4">
      <w:pPr>
        <w:pStyle w:val="af6"/>
        <w:numPr>
          <w:ilvl w:val="0"/>
          <w:numId w:val="39"/>
        </w:numPr>
        <w:spacing w:line="276" w:lineRule="auto"/>
        <w:ind w:right="141"/>
        <w:jc w:val="both"/>
        <w:rPr>
          <w:color w:val="auto"/>
          <w:sz w:val="26"/>
          <w:szCs w:val="26"/>
        </w:rPr>
      </w:pPr>
      <w:r>
        <w:rPr>
          <w:color w:val="auto"/>
          <w:sz w:val="26"/>
          <w:szCs w:val="26"/>
        </w:rPr>
        <w:t>с</w:t>
      </w:r>
      <w:r w:rsidR="00795312" w:rsidRPr="0067700D">
        <w:rPr>
          <w:color w:val="auto"/>
          <w:sz w:val="26"/>
          <w:szCs w:val="26"/>
        </w:rPr>
        <w:t>ложивш</w:t>
      </w:r>
      <w:r w:rsidR="00E03BD0" w:rsidRPr="0067700D">
        <w:rPr>
          <w:color w:val="auto"/>
          <w:sz w:val="26"/>
          <w:szCs w:val="26"/>
        </w:rPr>
        <w:t>ие</w:t>
      </w:r>
      <w:r w:rsidR="00795312" w:rsidRPr="0067700D">
        <w:rPr>
          <w:color w:val="auto"/>
          <w:sz w:val="26"/>
          <w:szCs w:val="26"/>
        </w:rPr>
        <w:t>ся существующ</w:t>
      </w:r>
      <w:r w:rsidR="00E03BD0" w:rsidRPr="0067700D">
        <w:rPr>
          <w:color w:val="auto"/>
          <w:sz w:val="26"/>
          <w:szCs w:val="26"/>
        </w:rPr>
        <w:t>ие планировочн</w:t>
      </w:r>
      <w:r w:rsidR="00692AAE" w:rsidRPr="0067700D">
        <w:rPr>
          <w:color w:val="auto"/>
          <w:sz w:val="26"/>
          <w:szCs w:val="26"/>
        </w:rPr>
        <w:t>ые</w:t>
      </w:r>
      <w:r w:rsidR="00E03BD0" w:rsidRPr="0067700D">
        <w:rPr>
          <w:color w:val="auto"/>
          <w:sz w:val="26"/>
          <w:szCs w:val="26"/>
        </w:rPr>
        <w:t xml:space="preserve"> решени</w:t>
      </w:r>
      <w:r w:rsidR="00692AAE" w:rsidRPr="0067700D">
        <w:rPr>
          <w:color w:val="auto"/>
          <w:sz w:val="26"/>
          <w:szCs w:val="26"/>
        </w:rPr>
        <w:t>я</w:t>
      </w:r>
      <w:r w:rsidR="00E03BD0" w:rsidRPr="0067700D">
        <w:rPr>
          <w:color w:val="auto"/>
          <w:sz w:val="26"/>
          <w:szCs w:val="26"/>
        </w:rPr>
        <w:t xml:space="preserve"> и улично</w:t>
      </w:r>
      <w:r w:rsidR="00BD0941" w:rsidRPr="0067700D">
        <w:rPr>
          <w:color w:val="auto"/>
          <w:sz w:val="26"/>
          <w:szCs w:val="26"/>
        </w:rPr>
        <w:t>-дорожная сеть</w:t>
      </w:r>
      <w:r w:rsidR="00795312" w:rsidRPr="0067700D">
        <w:rPr>
          <w:color w:val="auto"/>
          <w:sz w:val="26"/>
          <w:szCs w:val="26"/>
        </w:rPr>
        <w:t>;</w:t>
      </w:r>
    </w:p>
    <w:p w:rsidR="0009775F" w:rsidRPr="0067700D" w:rsidRDefault="0051207A" w:rsidP="008679A4">
      <w:pPr>
        <w:pStyle w:val="af6"/>
        <w:numPr>
          <w:ilvl w:val="0"/>
          <w:numId w:val="39"/>
        </w:numPr>
        <w:spacing w:line="276" w:lineRule="auto"/>
        <w:ind w:right="141"/>
        <w:jc w:val="both"/>
        <w:rPr>
          <w:color w:val="auto"/>
          <w:sz w:val="26"/>
          <w:szCs w:val="26"/>
        </w:rPr>
      </w:pPr>
      <w:r>
        <w:rPr>
          <w:color w:val="auto"/>
          <w:sz w:val="26"/>
          <w:szCs w:val="26"/>
        </w:rPr>
        <w:t>с</w:t>
      </w:r>
      <w:r w:rsidR="00795312" w:rsidRPr="0067700D">
        <w:rPr>
          <w:color w:val="auto"/>
          <w:sz w:val="26"/>
          <w:szCs w:val="26"/>
        </w:rPr>
        <w:t>уществующая застройка на прилегающих территориях;</w:t>
      </w:r>
    </w:p>
    <w:p w:rsidR="0009775F" w:rsidRPr="0067700D" w:rsidRDefault="0051207A" w:rsidP="008679A4">
      <w:pPr>
        <w:pStyle w:val="af6"/>
        <w:numPr>
          <w:ilvl w:val="0"/>
          <w:numId w:val="39"/>
        </w:numPr>
        <w:spacing w:line="276" w:lineRule="auto"/>
        <w:ind w:right="141"/>
        <w:jc w:val="both"/>
        <w:rPr>
          <w:color w:val="auto"/>
          <w:sz w:val="26"/>
          <w:szCs w:val="26"/>
        </w:rPr>
      </w:pPr>
      <w:r>
        <w:rPr>
          <w:color w:val="auto"/>
          <w:sz w:val="26"/>
          <w:szCs w:val="26"/>
        </w:rPr>
        <w:t>с</w:t>
      </w:r>
      <w:r w:rsidR="00795312" w:rsidRPr="0067700D">
        <w:rPr>
          <w:color w:val="auto"/>
          <w:sz w:val="26"/>
          <w:szCs w:val="26"/>
        </w:rPr>
        <w:t>уществующая сохраняемая застройка на участке проектирования;</w:t>
      </w:r>
    </w:p>
    <w:p w:rsidR="0009775F" w:rsidRPr="0067700D" w:rsidRDefault="0051207A" w:rsidP="008679A4">
      <w:pPr>
        <w:pStyle w:val="af6"/>
        <w:numPr>
          <w:ilvl w:val="0"/>
          <w:numId w:val="39"/>
        </w:numPr>
        <w:spacing w:line="276" w:lineRule="auto"/>
        <w:ind w:right="141"/>
        <w:jc w:val="both"/>
        <w:rPr>
          <w:color w:val="auto"/>
          <w:sz w:val="26"/>
          <w:szCs w:val="26"/>
        </w:rPr>
      </w:pPr>
      <w:r>
        <w:rPr>
          <w:color w:val="auto"/>
          <w:sz w:val="26"/>
          <w:szCs w:val="26"/>
        </w:rPr>
        <w:t>р</w:t>
      </w:r>
      <w:r w:rsidR="00795312" w:rsidRPr="0067700D">
        <w:rPr>
          <w:color w:val="auto"/>
          <w:sz w:val="26"/>
          <w:szCs w:val="26"/>
        </w:rPr>
        <w:t>анее запроектированные объекты.</w:t>
      </w:r>
    </w:p>
    <w:p w:rsidR="0067700D" w:rsidRDefault="0067700D" w:rsidP="008679A4">
      <w:pPr>
        <w:spacing w:line="276" w:lineRule="auto"/>
        <w:ind w:right="141" w:firstLine="426"/>
        <w:jc w:val="both"/>
        <w:rPr>
          <w:color w:val="FF0000"/>
          <w:sz w:val="26"/>
          <w:szCs w:val="26"/>
        </w:rPr>
      </w:pPr>
    </w:p>
    <w:p w:rsidR="006B79E9" w:rsidRDefault="0051207A" w:rsidP="008679A4">
      <w:pPr>
        <w:spacing w:line="276" w:lineRule="auto"/>
        <w:ind w:right="141" w:firstLine="426"/>
        <w:jc w:val="both"/>
        <w:rPr>
          <w:color w:val="000000" w:themeColor="text1"/>
          <w:sz w:val="26"/>
          <w:szCs w:val="26"/>
        </w:rPr>
      </w:pPr>
      <w:r>
        <w:rPr>
          <w:color w:val="000000" w:themeColor="text1"/>
          <w:sz w:val="26"/>
          <w:szCs w:val="26"/>
        </w:rPr>
        <w:t>На</w:t>
      </w:r>
      <w:r w:rsidR="006B79E9" w:rsidRPr="006B79E9">
        <w:rPr>
          <w:color w:val="000000" w:themeColor="text1"/>
          <w:sz w:val="26"/>
          <w:szCs w:val="26"/>
        </w:rPr>
        <w:t xml:space="preserve"> вс</w:t>
      </w:r>
      <w:r>
        <w:rPr>
          <w:color w:val="000000" w:themeColor="text1"/>
          <w:sz w:val="26"/>
          <w:szCs w:val="26"/>
        </w:rPr>
        <w:t>ей</w:t>
      </w:r>
      <w:r w:rsidR="006B79E9" w:rsidRPr="006B79E9">
        <w:rPr>
          <w:color w:val="000000" w:themeColor="text1"/>
          <w:sz w:val="26"/>
          <w:szCs w:val="26"/>
        </w:rPr>
        <w:t xml:space="preserve"> проектируем</w:t>
      </w:r>
      <w:bookmarkStart w:id="9" w:name="_khd3d1w8i4qd" w:colFirst="0" w:colLast="0"/>
      <w:bookmarkEnd w:id="9"/>
      <w:r>
        <w:rPr>
          <w:color w:val="000000" w:themeColor="text1"/>
          <w:sz w:val="26"/>
          <w:szCs w:val="26"/>
        </w:rPr>
        <w:t>ой</w:t>
      </w:r>
      <w:r w:rsidR="006B79E9" w:rsidRPr="006B79E9">
        <w:rPr>
          <w:color w:val="000000" w:themeColor="text1"/>
          <w:sz w:val="26"/>
          <w:szCs w:val="26"/>
        </w:rPr>
        <w:t xml:space="preserve"> территори</w:t>
      </w:r>
      <w:r>
        <w:rPr>
          <w:color w:val="000000" w:themeColor="text1"/>
          <w:sz w:val="26"/>
          <w:szCs w:val="26"/>
        </w:rPr>
        <w:t>и</w:t>
      </w:r>
      <w:r w:rsidR="006B79E9" w:rsidRPr="006B79E9">
        <w:rPr>
          <w:color w:val="000000" w:themeColor="text1"/>
          <w:sz w:val="26"/>
          <w:szCs w:val="26"/>
        </w:rPr>
        <w:t xml:space="preserve"> </w:t>
      </w:r>
      <w:r>
        <w:rPr>
          <w:color w:val="000000" w:themeColor="text1"/>
          <w:sz w:val="26"/>
          <w:szCs w:val="26"/>
        </w:rPr>
        <w:t xml:space="preserve">предполагается </w:t>
      </w:r>
      <w:r w:rsidRPr="0051207A">
        <w:rPr>
          <w:color w:val="auto"/>
          <w:sz w:val="26"/>
          <w:szCs w:val="26"/>
        </w:rPr>
        <w:t>размещение</w:t>
      </w:r>
      <w:r w:rsidR="006B79E9" w:rsidRPr="0051207A">
        <w:rPr>
          <w:color w:val="auto"/>
          <w:sz w:val="26"/>
          <w:szCs w:val="26"/>
        </w:rPr>
        <w:t xml:space="preserve"> проектируем</w:t>
      </w:r>
      <w:r w:rsidRPr="0051207A">
        <w:rPr>
          <w:color w:val="auto"/>
          <w:sz w:val="26"/>
          <w:szCs w:val="26"/>
        </w:rPr>
        <w:t>ой</w:t>
      </w:r>
      <w:r w:rsidR="006B79E9" w:rsidRPr="0051207A">
        <w:rPr>
          <w:color w:val="auto"/>
          <w:sz w:val="26"/>
          <w:szCs w:val="26"/>
        </w:rPr>
        <w:t xml:space="preserve"> улиц</w:t>
      </w:r>
      <w:r w:rsidRPr="0051207A">
        <w:rPr>
          <w:color w:val="auto"/>
          <w:sz w:val="26"/>
          <w:szCs w:val="26"/>
        </w:rPr>
        <w:t>ы</w:t>
      </w:r>
      <w:r w:rsidR="006B79E9" w:rsidRPr="0051207A">
        <w:rPr>
          <w:color w:val="auto"/>
          <w:sz w:val="26"/>
          <w:szCs w:val="26"/>
        </w:rPr>
        <w:t xml:space="preserve">. </w:t>
      </w:r>
      <w:r w:rsidR="006B79E9" w:rsidRPr="006B79E9">
        <w:rPr>
          <w:color w:val="000000" w:themeColor="text1"/>
          <w:sz w:val="26"/>
          <w:szCs w:val="26"/>
        </w:rPr>
        <w:t>На момент проектирования часть улицы построена. Улица  является подъездом к большим участкам логистического комплекса и проектируемым участкам различного назначения</w:t>
      </w:r>
      <w:r w:rsidR="00C34B1E">
        <w:rPr>
          <w:color w:val="000000" w:themeColor="text1"/>
          <w:sz w:val="26"/>
          <w:szCs w:val="26"/>
        </w:rPr>
        <w:t>.</w:t>
      </w:r>
    </w:p>
    <w:p w:rsidR="006B79E9" w:rsidRDefault="00A732AD" w:rsidP="008679A4">
      <w:pPr>
        <w:spacing w:line="276" w:lineRule="auto"/>
        <w:ind w:right="141" w:firstLine="426"/>
        <w:jc w:val="both"/>
        <w:rPr>
          <w:color w:val="000000" w:themeColor="text1"/>
          <w:sz w:val="26"/>
          <w:szCs w:val="26"/>
        </w:rPr>
      </w:pPr>
      <w:r>
        <w:rPr>
          <w:color w:val="000000" w:themeColor="text1"/>
          <w:sz w:val="26"/>
          <w:szCs w:val="26"/>
        </w:rPr>
        <w:t xml:space="preserve">В границу проектирования попадает часть существующего участка с кадастровым номером  </w:t>
      </w:r>
      <w:r w:rsidRPr="00A732AD">
        <w:rPr>
          <w:color w:val="000000" w:themeColor="text1"/>
          <w:sz w:val="26"/>
          <w:szCs w:val="26"/>
        </w:rPr>
        <w:t>66:36:3203001:223</w:t>
      </w:r>
      <w:r>
        <w:rPr>
          <w:color w:val="000000" w:themeColor="text1"/>
          <w:sz w:val="26"/>
          <w:szCs w:val="26"/>
        </w:rPr>
        <w:t xml:space="preserve">. На данном участке проектом предусматривается  (кроме существующих объектов) строительство </w:t>
      </w:r>
      <w:r w:rsidR="00464E27" w:rsidRPr="00464E27">
        <w:rPr>
          <w:color w:val="000000" w:themeColor="text1"/>
          <w:sz w:val="26"/>
          <w:szCs w:val="26"/>
        </w:rPr>
        <w:t>объект</w:t>
      </w:r>
      <w:r w:rsidR="00464E27">
        <w:rPr>
          <w:color w:val="000000" w:themeColor="text1"/>
          <w:sz w:val="26"/>
          <w:szCs w:val="26"/>
        </w:rPr>
        <w:t>а</w:t>
      </w:r>
      <w:r w:rsidR="00464E27" w:rsidRPr="00464E27">
        <w:rPr>
          <w:color w:val="000000" w:themeColor="text1"/>
          <w:sz w:val="26"/>
          <w:szCs w:val="26"/>
        </w:rPr>
        <w:t xml:space="preserve"> обслуживания персонала с помещениями торгового назначения </w:t>
      </w:r>
      <w:r w:rsidR="00464E27">
        <w:rPr>
          <w:color w:val="000000" w:themeColor="text1"/>
          <w:sz w:val="26"/>
          <w:szCs w:val="26"/>
        </w:rPr>
        <w:t>и</w:t>
      </w:r>
      <w:r w:rsidR="00464E27" w:rsidRPr="00464E27">
        <w:rPr>
          <w:color w:val="000000" w:themeColor="text1"/>
          <w:sz w:val="26"/>
          <w:szCs w:val="26"/>
        </w:rPr>
        <w:t xml:space="preserve"> предприятием общественного питания</w:t>
      </w:r>
      <w:r>
        <w:rPr>
          <w:color w:val="000000" w:themeColor="text1"/>
          <w:sz w:val="26"/>
          <w:szCs w:val="26"/>
        </w:rPr>
        <w:t xml:space="preserve">, открытые наземные автостоянки для грузового транспорта общим количеством 70 м/м и автостоянка для легковых автомобилей общим количеством 171м/м.  </w:t>
      </w:r>
    </w:p>
    <w:p w:rsidR="00C34B1E" w:rsidRDefault="00C34B1E" w:rsidP="008679A4">
      <w:pPr>
        <w:spacing w:line="276" w:lineRule="auto"/>
        <w:ind w:right="141" w:firstLine="426"/>
        <w:jc w:val="both"/>
        <w:rPr>
          <w:color w:val="000000" w:themeColor="text1"/>
          <w:sz w:val="26"/>
          <w:szCs w:val="26"/>
        </w:rPr>
      </w:pPr>
    </w:p>
    <w:p w:rsidR="00A732AD" w:rsidRPr="006B79E9" w:rsidRDefault="00A732AD" w:rsidP="008679A4">
      <w:pPr>
        <w:spacing w:line="276" w:lineRule="auto"/>
        <w:ind w:right="141" w:firstLine="426"/>
        <w:jc w:val="both"/>
        <w:rPr>
          <w:color w:val="000000" w:themeColor="text1"/>
          <w:sz w:val="26"/>
          <w:szCs w:val="26"/>
        </w:rPr>
      </w:pPr>
    </w:p>
    <w:p w:rsidR="002E06E5" w:rsidRDefault="002E06E5" w:rsidP="008679A4">
      <w:pPr>
        <w:spacing w:line="276" w:lineRule="auto"/>
        <w:ind w:right="141" w:firstLine="426"/>
        <w:jc w:val="both"/>
        <w:rPr>
          <w:b/>
          <w:color w:val="000000" w:themeColor="text1"/>
          <w:sz w:val="26"/>
          <w:szCs w:val="26"/>
        </w:rPr>
      </w:pPr>
    </w:p>
    <w:p w:rsidR="002E06E5" w:rsidRDefault="002E06E5" w:rsidP="008679A4">
      <w:pPr>
        <w:spacing w:line="276" w:lineRule="auto"/>
        <w:ind w:right="141" w:firstLine="426"/>
        <w:jc w:val="both"/>
        <w:rPr>
          <w:b/>
          <w:color w:val="000000" w:themeColor="text1"/>
          <w:sz w:val="26"/>
          <w:szCs w:val="26"/>
        </w:rPr>
      </w:pPr>
    </w:p>
    <w:p w:rsidR="002E06E5" w:rsidRDefault="002E06E5" w:rsidP="008679A4">
      <w:pPr>
        <w:spacing w:line="276" w:lineRule="auto"/>
        <w:ind w:right="141" w:firstLine="426"/>
        <w:jc w:val="both"/>
        <w:rPr>
          <w:b/>
          <w:color w:val="000000" w:themeColor="text1"/>
          <w:sz w:val="26"/>
          <w:szCs w:val="26"/>
        </w:rPr>
      </w:pPr>
    </w:p>
    <w:p w:rsidR="002E06E5" w:rsidRDefault="002E06E5" w:rsidP="008679A4">
      <w:pPr>
        <w:spacing w:line="276" w:lineRule="auto"/>
        <w:ind w:right="141" w:firstLine="426"/>
        <w:jc w:val="both"/>
        <w:rPr>
          <w:b/>
          <w:color w:val="000000" w:themeColor="text1"/>
          <w:sz w:val="26"/>
          <w:szCs w:val="26"/>
        </w:rPr>
      </w:pPr>
    </w:p>
    <w:p w:rsidR="0009775F" w:rsidRDefault="002E06E5" w:rsidP="008679A4">
      <w:pPr>
        <w:spacing w:line="276" w:lineRule="auto"/>
        <w:ind w:right="141" w:firstLine="426"/>
        <w:jc w:val="both"/>
        <w:rPr>
          <w:b/>
          <w:color w:val="000000" w:themeColor="text1"/>
          <w:sz w:val="26"/>
          <w:szCs w:val="26"/>
        </w:rPr>
      </w:pPr>
      <w:r>
        <w:rPr>
          <w:b/>
          <w:color w:val="000000" w:themeColor="text1"/>
          <w:sz w:val="26"/>
          <w:szCs w:val="26"/>
        </w:rPr>
        <w:lastRenderedPageBreak/>
        <w:t xml:space="preserve">2.3 </w:t>
      </w:r>
      <w:r w:rsidR="006B79E9" w:rsidRPr="006B79E9">
        <w:rPr>
          <w:b/>
          <w:color w:val="000000" w:themeColor="text1"/>
          <w:sz w:val="26"/>
          <w:szCs w:val="26"/>
        </w:rPr>
        <w:t>Зо</w:t>
      </w:r>
      <w:r w:rsidR="00795312" w:rsidRPr="006B79E9">
        <w:rPr>
          <w:b/>
          <w:color w:val="000000" w:themeColor="text1"/>
          <w:sz w:val="26"/>
          <w:szCs w:val="26"/>
        </w:rPr>
        <w:t>нирование участка</w:t>
      </w:r>
    </w:p>
    <w:p w:rsidR="002E06E5" w:rsidRPr="006B79E9" w:rsidRDefault="002E06E5" w:rsidP="008679A4">
      <w:pPr>
        <w:spacing w:line="276" w:lineRule="auto"/>
        <w:ind w:right="141" w:firstLine="426"/>
        <w:jc w:val="both"/>
        <w:rPr>
          <w:b/>
          <w:color w:val="000000" w:themeColor="text1"/>
          <w:sz w:val="26"/>
          <w:szCs w:val="26"/>
        </w:rPr>
      </w:pPr>
    </w:p>
    <w:p w:rsidR="0009775F" w:rsidRPr="00F551FF" w:rsidRDefault="00AC1B35" w:rsidP="008679A4">
      <w:pPr>
        <w:spacing w:line="276" w:lineRule="auto"/>
        <w:ind w:right="141" w:firstLine="426"/>
        <w:jc w:val="both"/>
        <w:rPr>
          <w:color w:val="000000" w:themeColor="text1"/>
          <w:sz w:val="26"/>
          <w:szCs w:val="26"/>
        </w:rPr>
      </w:pPr>
      <w:bookmarkStart w:id="10" w:name="_uyg2asy1okhg" w:colFirst="0" w:colLast="0"/>
      <w:bookmarkEnd w:id="10"/>
      <w:r w:rsidRPr="00F551FF">
        <w:rPr>
          <w:color w:val="000000" w:themeColor="text1"/>
          <w:sz w:val="26"/>
          <w:szCs w:val="26"/>
        </w:rPr>
        <w:t>Согласно</w:t>
      </w:r>
      <w:r w:rsidR="00F2430A">
        <w:rPr>
          <w:color w:val="000000" w:themeColor="text1"/>
          <w:sz w:val="26"/>
          <w:szCs w:val="26"/>
        </w:rPr>
        <w:t xml:space="preserve"> действующим</w:t>
      </w:r>
      <w:r w:rsidRPr="00F551FF">
        <w:rPr>
          <w:color w:val="000000" w:themeColor="text1"/>
          <w:sz w:val="26"/>
          <w:szCs w:val="26"/>
        </w:rPr>
        <w:t xml:space="preserve"> </w:t>
      </w:r>
      <w:r w:rsidR="003425AD" w:rsidRPr="00F551FF">
        <w:rPr>
          <w:color w:val="000000" w:themeColor="text1"/>
          <w:sz w:val="26"/>
          <w:szCs w:val="26"/>
        </w:rPr>
        <w:t>Правилам землепользования и застройки</w:t>
      </w:r>
      <w:r w:rsidR="005601C6" w:rsidRPr="00F551FF">
        <w:rPr>
          <w:color w:val="000000" w:themeColor="text1"/>
          <w:sz w:val="26"/>
          <w:szCs w:val="26"/>
        </w:rPr>
        <w:t xml:space="preserve"> ГО Верхняя Пышма </w:t>
      </w:r>
      <w:r w:rsidR="00795312" w:rsidRPr="00F551FF">
        <w:rPr>
          <w:color w:val="000000" w:themeColor="text1"/>
          <w:sz w:val="26"/>
          <w:szCs w:val="26"/>
        </w:rPr>
        <w:t>участок расположен в следующих территориальных зонах:</w:t>
      </w:r>
    </w:p>
    <w:p w:rsidR="0009775F" w:rsidRPr="00B15F23" w:rsidRDefault="00C34B1E" w:rsidP="00A41E4A">
      <w:pPr>
        <w:pStyle w:val="af6"/>
        <w:numPr>
          <w:ilvl w:val="0"/>
          <w:numId w:val="48"/>
        </w:numPr>
        <w:spacing w:line="276" w:lineRule="auto"/>
        <w:ind w:right="141"/>
        <w:jc w:val="both"/>
        <w:rPr>
          <w:color w:val="auto"/>
          <w:sz w:val="26"/>
          <w:szCs w:val="26"/>
        </w:rPr>
      </w:pPr>
      <w:r>
        <w:rPr>
          <w:color w:val="auto"/>
          <w:sz w:val="26"/>
          <w:szCs w:val="26"/>
        </w:rPr>
        <w:t>ОД (общественно-деловая зона)</w:t>
      </w:r>
      <w:r w:rsidR="00412366" w:rsidRPr="00B15F23">
        <w:rPr>
          <w:color w:val="auto"/>
          <w:sz w:val="26"/>
          <w:szCs w:val="26"/>
        </w:rPr>
        <w:t>;</w:t>
      </w:r>
    </w:p>
    <w:p w:rsidR="0009775F" w:rsidRPr="00B15F23" w:rsidRDefault="00C34B1E" w:rsidP="00A41E4A">
      <w:pPr>
        <w:pStyle w:val="af6"/>
        <w:numPr>
          <w:ilvl w:val="0"/>
          <w:numId w:val="48"/>
        </w:numPr>
        <w:spacing w:line="276" w:lineRule="auto"/>
        <w:ind w:right="141"/>
        <w:jc w:val="both"/>
        <w:rPr>
          <w:color w:val="auto"/>
          <w:sz w:val="26"/>
          <w:szCs w:val="26"/>
        </w:rPr>
      </w:pPr>
      <w:r>
        <w:rPr>
          <w:color w:val="auto"/>
          <w:sz w:val="26"/>
          <w:szCs w:val="26"/>
        </w:rPr>
        <w:t>МЦ (многоцелевая зона)</w:t>
      </w:r>
      <w:r w:rsidR="00412366" w:rsidRPr="00B15F23">
        <w:rPr>
          <w:color w:val="auto"/>
          <w:sz w:val="26"/>
          <w:szCs w:val="26"/>
        </w:rPr>
        <w:t>;</w:t>
      </w:r>
    </w:p>
    <w:p w:rsidR="00AC1B35" w:rsidRPr="00B15F23" w:rsidRDefault="00B15F23" w:rsidP="00A41E4A">
      <w:pPr>
        <w:pStyle w:val="af6"/>
        <w:numPr>
          <w:ilvl w:val="0"/>
          <w:numId w:val="48"/>
        </w:numPr>
        <w:spacing w:line="276" w:lineRule="auto"/>
        <w:ind w:right="141"/>
        <w:jc w:val="both"/>
        <w:rPr>
          <w:color w:val="auto"/>
          <w:sz w:val="26"/>
          <w:szCs w:val="26"/>
        </w:rPr>
      </w:pPr>
      <w:r w:rsidRPr="00B15F23">
        <w:rPr>
          <w:color w:val="auto"/>
          <w:sz w:val="26"/>
          <w:szCs w:val="26"/>
        </w:rPr>
        <w:t>С</w:t>
      </w:r>
      <w:r w:rsidR="00AC1B35" w:rsidRPr="00B15F23">
        <w:rPr>
          <w:color w:val="auto"/>
          <w:sz w:val="26"/>
          <w:szCs w:val="26"/>
        </w:rPr>
        <w:t xml:space="preserve"> </w:t>
      </w:r>
      <w:r w:rsidR="00C34B1E">
        <w:rPr>
          <w:color w:val="auto"/>
          <w:sz w:val="26"/>
          <w:szCs w:val="26"/>
        </w:rPr>
        <w:t>(з</w:t>
      </w:r>
      <w:r w:rsidR="00AC1B35" w:rsidRPr="00B15F23">
        <w:rPr>
          <w:color w:val="auto"/>
          <w:sz w:val="26"/>
          <w:szCs w:val="26"/>
        </w:rPr>
        <w:t xml:space="preserve">она </w:t>
      </w:r>
      <w:r w:rsidRPr="00B15F23">
        <w:rPr>
          <w:color w:val="auto"/>
          <w:sz w:val="26"/>
          <w:szCs w:val="26"/>
        </w:rPr>
        <w:t>садоводства</w:t>
      </w:r>
      <w:r w:rsidR="00C34B1E">
        <w:rPr>
          <w:color w:val="auto"/>
          <w:sz w:val="26"/>
          <w:szCs w:val="26"/>
        </w:rPr>
        <w:t>)</w:t>
      </w:r>
      <w:r w:rsidRPr="00B15F23">
        <w:rPr>
          <w:color w:val="auto"/>
          <w:sz w:val="26"/>
          <w:szCs w:val="26"/>
        </w:rPr>
        <w:t>.</w:t>
      </w:r>
    </w:p>
    <w:p w:rsidR="0009775F" w:rsidRPr="00960084" w:rsidRDefault="00795312" w:rsidP="00C34B1E">
      <w:pPr>
        <w:spacing w:line="276" w:lineRule="auto"/>
        <w:ind w:right="141" w:firstLine="426"/>
        <w:jc w:val="both"/>
        <w:rPr>
          <w:color w:val="FF0000"/>
          <w:sz w:val="26"/>
          <w:szCs w:val="26"/>
        </w:rPr>
      </w:pPr>
      <w:r w:rsidRPr="000E441C">
        <w:rPr>
          <w:b/>
          <w:color w:val="auto"/>
          <w:sz w:val="26"/>
          <w:szCs w:val="26"/>
        </w:rPr>
        <w:t xml:space="preserve"> </w:t>
      </w:r>
    </w:p>
    <w:p w:rsidR="0009775F" w:rsidRPr="00F2430A" w:rsidRDefault="00795312" w:rsidP="008679A4">
      <w:pPr>
        <w:spacing w:line="276" w:lineRule="auto"/>
        <w:ind w:right="141" w:firstLine="426"/>
        <w:jc w:val="both"/>
        <w:rPr>
          <w:b/>
          <w:color w:val="auto"/>
          <w:sz w:val="26"/>
          <w:szCs w:val="26"/>
        </w:rPr>
      </w:pPr>
      <w:bookmarkStart w:id="11" w:name="_51yw0s5qur5e" w:colFirst="0" w:colLast="0"/>
      <w:bookmarkEnd w:id="11"/>
      <w:r w:rsidRPr="00F2430A">
        <w:rPr>
          <w:b/>
          <w:color w:val="auto"/>
          <w:sz w:val="26"/>
          <w:szCs w:val="26"/>
        </w:rPr>
        <w:t xml:space="preserve">2.4 </w:t>
      </w:r>
      <w:r w:rsidR="00F2430A">
        <w:rPr>
          <w:b/>
          <w:color w:val="auto"/>
          <w:sz w:val="26"/>
          <w:szCs w:val="26"/>
        </w:rPr>
        <w:t>С</w:t>
      </w:r>
      <w:r w:rsidRPr="00F2430A">
        <w:rPr>
          <w:b/>
          <w:color w:val="auto"/>
          <w:sz w:val="26"/>
          <w:szCs w:val="26"/>
        </w:rPr>
        <w:t>троительство</w:t>
      </w:r>
      <w:r w:rsidR="00F2430A">
        <w:rPr>
          <w:b/>
          <w:color w:val="auto"/>
          <w:sz w:val="26"/>
          <w:szCs w:val="26"/>
        </w:rPr>
        <w:t xml:space="preserve"> и демонтаж зданий и сооружений</w:t>
      </w:r>
      <w:r w:rsidRPr="00F2430A">
        <w:rPr>
          <w:b/>
          <w:color w:val="auto"/>
          <w:sz w:val="26"/>
          <w:szCs w:val="26"/>
        </w:rPr>
        <w:t>.</w:t>
      </w:r>
    </w:p>
    <w:p w:rsidR="0009775F" w:rsidRPr="00F2430A" w:rsidRDefault="0009775F" w:rsidP="008679A4">
      <w:pPr>
        <w:spacing w:line="276" w:lineRule="auto"/>
        <w:ind w:right="141" w:firstLine="426"/>
        <w:jc w:val="both"/>
        <w:rPr>
          <w:color w:val="auto"/>
          <w:sz w:val="26"/>
          <w:szCs w:val="26"/>
        </w:rPr>
      </w:pPr>
    </w:p>
    <w:p w:rsidR="0009775F" w:rsidRPr="00F2430A" w:rsidRDefault="00795312" w:rsidP="008679A4">
      <w:pPr>
        <w:spacing w:line="276" w:lineRule="auto"/>
        <w:ind w:right="141" w:firstLine="426"/>
        <w:jc w:val="both"/>
        <w:rPr>
          <w:b/>
          <w:color w:val="auto"/>
          <w:sz w:val="26"/>
          <w:szCs w:val="26"/>
        </w:rPr>
      </w:pPr>
      <w:bookmarkStart w:id="12" w:name="_l4plj995649e" w:colFirst="0" w:colLast="0"/>
      <w:bookmarkEnd w:id="12"/>
      <w:r w:rsidRPr="00F2430A">
        <w:rPr>
          <w:b/>
          <w:color w:val="auto"/>
          <w:sz w:val="26"/>
          <w:szCs w:val="26"/>
        </w:rPr>
        <w:t xml:space="preserve">2.4.1 </w:t>
      </w:r>
      <w:r w:rsidR="00F2430A">
        <w:rPr>
          <w:b/>
          <w:color w:val="auto"/>
          <w:sz w:val="26"/>
          <w:szCs w:val="26"/>
        </w:rPr>
        <w:t>О</w:t>
      </w:r>
      <w:r w:rsidR="00F1493D" w:rsidRPr="00F2430A">
        <w:rPr>
          <w:b/>
          <w:color w:val="auto"/>
          <w:sz w:val="26"/>
          <w:szCs w:val="26"/>
        </w:rPr>
        <w:t xml:space="preserve">бъекты </w:t>
      </w:r>
      <w:r w:rsidRPr="00F2430A">
        <w:rPr>
          <w:b/>
          <w:color w:val="auto"/>
          <w:sz w:val="26"/>
          <w:szCs w:val="26"/>
        </w:rPr>
        <w:t>существующ</w:t>
      </w:r>
      <w:r w:rsidR="00F1493D" w:rsidRPr="00F2430A">
        <w:rPr>
          <w:b/>
          <w:color w:val="auto"/>
          <w:sz w:val="26"/>
          <w:szCs w:val="26"/>
        </w:rPr>
        <w:t>ие</w:t>
      </w:r>
      <w:r w:rsidRPr="00F2430A">
        <w:rPr>
          <w:b/>
          <w:color w:val="auto"/>
          <w:sz w:val="26"/>
          <w:szCs w:val="26"/>
        </w:rPr>
        <w:t>, подлежащ</w:t>
      </w:r>
      <w:r w:rsidR="00F1493D" w:rsidRPr="00F2430A">
        <w:rPr>
          <w:b/>
          <w:color w:val="auto"/>
          <w:sz w:val="26"/>
          <w:szCs w:val="26"/>
        </w:rPr>
        <w:t>ие</w:t>
      </w:r>
      <w:r w:rsidRPr="00F2430A">
        <w:rPr>
          <w:b/>
          <w:color w:val="auto"/>
          <w:sz w:val="26"/>
          <w:szCs w:val="26"/>
        </w:rPr>
        <w:t xml:space="preserve"> расселению и демонтажу</w:t>
      </w:r>
      <w:r w:rsidR="00A75E54" w:rsidRPr="00F2430A">
        <w:rPr>
          <w:b/>
          <w:color w:val="auto"/>
          <w:sz w:val="26"/>
          <w:szCs w:val="26"/>
        </w:rPr>
        <w:t>.</w:t>
      </w:r>
    </w:p>
    <w:p w:rsidR="00A75E54" w:rsidRPr="00F2430A" w:rsidRDefault="00A75E54" w:rsidP="008679A4">
      <w:pPr>
        <w:spacing w:line="276" w:lineRule="auto"/>
        <w:ind w:right="141" w:firstLine="426"/>
        <w:jc w:val="both"/>
        <w:rPr>
          <w:b/>
          <w:color w:val="auto"/>
          <w:sz w:val="26"/>
          <w:szCs w:val="26"/>
        </w:rPr>
      </w:pPr>
    </w:p>
    <w:p w:rsidR="00F2430A" w:rsidRPr="00E21E03" w:rsidRDefault="00F2430A" w:rsidP="00F2430A">
      <w:pPr>
        <w:spacing w:line="276" w:lineRule="auto"/>
        <w:ind w:right="141" w:firstLine="426"/>
        <w:jc w:val="both"/>
        <w:rPr>
          <w:color w:val="auto"/>
          <w:sz w:val="26"/>
          <w:szCs w:val="26"/>
        </w:rPr>
      </w:pPr>
      <w:r w:rsidRPr="00E21E03">
        <w:rPr>
          <w:color w:val="auto"/>
          <w:sz w:val="26"/>
          <w:szCs w:val="26"/>
        </w:rPr>
        <w:t>Жилая застройка отсутству</w:t>
      </w:r>
      <w:r w:rsidR="00414FA1" w:rsidRPr="00E21E03">
        <w:rPr>
          <w:color w:val="auto"/>
          <w:sz w:val="26"/>
          <w:szCs w:val="26"/>
        </w:rPr>
        <w:t>ет</w:t>
      </w:r>
      <w:r w:rsidRPr="00E21E03">
        <w:rPr>
          <w:color w:val="auto"/>
          <w:sz w:val="26"/>
          <w:szCs w:val="26"/>
        </w:rPr>
        <w:t>.</w:t>
      </w:r>
    </w:p>
    <w:p w:rsidR="00414FA1" w:rsidRPr="00E21E03" w:rsidRDefault="00414FA1" w:rsidP="00414FA1">
      <w:pPr>
        <w:spacing w:line="276" w:lineRule="auto"/>
        <w:ind w:right="141" w:firstLine="426"/>
        <w:jc w:val="both"/>
        <w:rPr>
          <w:color w:val="auto"/>
          <w:sz w:val="26"/>
          <w:szCs w:val="26"/>
        </w:rPr>
      </w:pPr>
      <w:r w:rsidRPr="00E21E03">
        <w:rPr>
          <w:color w:val="auto"/>
          <w:sz w:val="26"/>
          <w:szCs w:val="26"/>
        </w:rPr>
        <w:t>Объекты существующие, подлежащие демонтажу</w:t>
      </w:r>
      <w:r w:rsidR="00E21E03" w:rsidRPr="00E21E03">
        <w:rPr>
          <w:color w:val="auto"/>
          <w:sz w:val="26"/>
          <w:szCs w:val="26"/>
        </w:rPr>
        <w:t>:</w:t>
      </w:r>
    </w:p>
    <w:p w:rsidR="00E21E03" w:rsidRPr="00E21E03" w:rsidRDefault="00E21E03" w:rsidP="00414FA1">
      <w:pPr>
        <w:spacing w:line="276" w:lineRule="auto"/>
        <w:ind w:right="141" w:firstLine="426"/>
        <w:jc w:val="both"/>
        <w:rPr>
          <w:color w:val="auto"/>
          <w:sz w:val="26"/>
          <w:szCs w:val="26"/>
        </w:rPr>
      </w:pPr>
      <w:r w:rsidRPr="00E21E03">
        <w:rPr>
          <w:color w:val="auto"/>
          <w:sz w:val="26"/>
          <w:szCs w:val="26"/>
        </w:rPr>
        <w:t>- контейнеры металлические;</w:t>
      </w:r>
    </w:p>
    <w:p w:rsidR="003A513A" w:rsidRDefault="00E21E03" w:rsidP="008679A4">
      <w:pPr>
        <w:spacing w:line="276" w:lineRule="auto"/>
        <w:ind w:right="141" w:firstLine="426"/>
        <w:jc w:val="both"/>
        <w:rPr>
          <w:color w:val="auto"/>
          <w:sz w:val="26"/>
          <w:szCs w:val="26"/>
        </w:rPr>
      </w:pPr>
      <w:r w:rsidRPr="00E21E03">
        <w:rPr>
          <w:color w:val="auto"/>
          <w:sz w:val="26"/>
          <w:szCs w:val="26"/>
        </w:rPr>
        <w:t>- металлические некапитальные нежилые сооружения</w:t>
      </w:r>
      <w:bookmarkStart w:id="13" w:name="_q44a0j1exr1h" w:colFirst="0" w:colLast="0"/>
      <w:bookmarkEnd w:id="13"/>
      <w:r>
        <w:rPr>
          <w:color w:val="auto"/>
          <w:sz w:val="26"/>
          <w:szCs w:val="26"/>
        </w:rPr>
        <w:t>;</w:t>
      </w:r>
    </w:p>
    <w:p w:rsidR="002E06E5" w:rsidRPr="00960084" w:rsidRDefault="00E21E03" w:rsidP="00C855A7">
      <w:pPr>
        <w:spacing w:line="276" w:lineRule="auto"/>
        <w:ind w:right="141" w:firstLine="426"/>
        <w:jc w:val="both"/>
        <w:rPr>
          <w:b/>
          <w:color w:val="FF0000"/>
          <w:sz w:val="26"/>
          <w:szCs w:val="26"/>
        </w:rPr>
      </w:pPr>
      <w:r>
        <w:rPr>
          <w:color w:val="auto"/>
          <w:sz w:val="26"/>
          <w:szCs w:val="26"/>
        </w:rPr>
        <w:t>- открытый склад (огороженная площадка с щебеночным покрытием).</w:t>
      </w:r>
    </w:p>
    <w:p w:rsidR="0009775F" w:rsidRPr="00C855A7" w:rsidRDefault="0009775F" w:rsidP="008679A4">
      <w:pPr>
        <w:ind w:right="141"/>
        <w:rPr>
          <w:color w:val="auto"/>
          <w:sz w:val="26"/>
          <w:szCs w:val="26"/>
        </w:rPr>
      </w:pPr>
    </w:p>
    <w:p w:rsidR="0009775F" w:rsidRPr="00960084" w:rsidRDefault="00795312" w:rsidP="008679A4">
      <w:pPr>
        <w:spacing w:line="276" w:lineRule="auto"/>
        <w:ind w:right="141" w:firstLine="426"/>
        <w:jc w:val="both"/>
        <w:rPr>
          <w:b/>
          <w:color w:val="FF0000"/>
          <w:sz w:val="26"/>
          <w:szCs w:val="26"/>
        </w:rPr>
      </w:pPr>
      <w:bookmarkStart w:id="14" w:name="_p5pvdg9wf1he" w:colFirst="0" w:colLast="0"/>
      <w:bookmarkEnd w:id="14"/>
      <w:r w:rsidRPr="00C855A7">
        <w:rPr>
          <w:b/>
          <w:color w:val="auto"/>
          <w:sz w:val="26"/>
          <w:szCs w:val="26"/>
        </w:rPr>
        <w:t>2.</w:t>
      </w:r>
      <w:r w:rsidR="00C855A7" w:rsidRPr="00C855A7">
        <w:rPr>
          <w:b/>
          <w:color w:val="auto"/>
          <w:sz w:val="26"/>
          <w:szCs w:val="26"/>
        </w:rPr>
        <w:t>4</w:t>
      </w:r>
      <w:r w:rsidRPr="00C855A7">
        <w:rPr>
          <w:b/>
          <w:color w:val="auto"/>
          <w:sz w:val="26"/>
          <w:szCs w:val="26"/>
        </w:rPr>
        <w:t>.</w:t>
      </w:r>
      <w:r w:rsidR="00C855A7" w:rsidRPr="00C855A7">
        <w:rPr>
          <w:b/>
          <w:color w:val="auto"/>
          <w:sz w:val="26"/>
          <w:szCs w:val="26"/>
        </w:rPr>
        <w:t>2</w:t>
      </w:r>
      <w:r w:rsidRPr="00C855A7">
        <w:rPr>
          <w:b/>
          <w:color w:val="auto"/>
          <w:sz w:val="26"/>
          <w:szCs w:val="26"/>
        </w:rPr>
        <w:t xml:space="preserve"> </w:t>
      </w:r>
      <w:r w:rsidR="00FB55C8" w:rsidRPr="00C855A7">
        <w:rPr>
          <w:b/>
          <w:color w:val="auto"/>
          <w:sz w:val="26"/>
          <w:szCs w:val="26"/>
        </w:rPr>
        <w:t xml:space="preserve">Расчёт учреждений и предприятий обслуживания для поселка Залесье городского округа </w:t>
      </w:r>
      <w:r w:rsidR="00FB55C8" w:rsidRPr="00FB55C8">
        <w:rPr>
          <w:b/>
          <w:color w:val="auto"/>
          <w:sz w:val="26"/>
          <w:szCs w:val="26"/>
        </w:rPr>
        <w:t>Верхняя Пышма</w:t>
      </w:r>
    </w:p>
    <w:p w:rsidR="007849C5" w:rsidRPr="00960084" w:rsidRDefault="007849C5" w:rsidP="008679A4">
      <w:pPr>
        <w:spacing w:line="276" w:lineRule="auto"/>
        <w:ind w:right="141" w:firstLine="426"/>
        <w:jc w:val="both"/>
        <w:rPr>
          <w:b/>
          <w:color w:val="FF0000"/>
          <w:sz w:val="26"/>
          <w:szCs w:val="26"/>
        </w:rPr>
      </w:pPr>
    </w:p>
    <w:p w:rsidR="00FD47CB" w:rsidRPr="00FD47CB" w:rsidRDefault="00FD47CB" w:rsidP="00796FB3">
      <w:pPr>
        <w:ind w:firstLine="426"/>
        <w:rPr>
          <w:sz w:val="26"/>
          <w:szCs w:val="26"/>
        </w:rPr>
      </w:pPr>
      <w:bookmarkStart w:id="15" w:name="_v4shnv6xf6n0" w:colFirst="0" w:colLast="0"/>
      <w:bookmarkEnd w:id="15"/>
      <w:r w:rsidRPr="00FD47CB">
        <w:rPr>
          <w:sz w:val="26"/>
          <w:szCs w:val="26"/>
        </w:rPr>
        <w:t>Расчет учреждений и предприятий обслуживания поселка Залесье выполнен с учетом населения ранее выполненн</w:t>
      </w:r>
      <w:r w:rsidR="00EB5A32">
        <w:rPr>
          <w:sz w:val="26"/>
          <w:szCs w:val="26"/>
        </w:rPr>
        <w:t>ой</w:t>
      </w:r>
      <w:r w:rsidRPr="00FD47CB">
        <w:rPr>
          <w:sz w:val="26"/>
          <w:szCs w:val="26"/>
        </w:rPr>
        <w:t xml:space="preserve"> </w:t>
      </w:r>
      <w:r w:rsidR="00EB5A32">
        <w:rPr>
          <w:sz w:val="26"/>
          <w:szCs w:val="26"/>
        </w:rPr>
        <w:t>документации по планировке территории</w:t>
      </w:r>
      <w:r w:rsidRPr="00FD47CB">
        <w:rPr>
          <w:sz w:val="26"/>
          <w:szCs w:val="26"/>
        </w:rPr>
        <w:t xml:space="preserve"> посёлка и составит на расчётный срок (2036г.) – 3,56 тыс. человек, на I очередь (2026г.) – 2,5 тыс. чел.</w:t>
      </w:r>
    </w:p>
    <w:p w:rsidR="00FD47CB" w:rsidRPr="00FD47CB" w:rsidRDefault="00FD47CB" w:rsidP="00464E27">
      <w:pPr>
        <w:ind w:firstLine="426"/>
        <w:rPr>
          <w:sz w:val="26"/>
          <w:szCs w:val="26"/>
        </w:rPr>
      </w:pPr>
      <w:r w:rsidRPr="00FD47CB">
        <w:rPr>
          <w:sz w:val="26"/>
          <w:szCs w:val="26"/>
        </w:rPr>
        <w:t>Расчёт потребности в</w:t>
      </w:r>
      <w:r w:rsidRPr="00FD47CB">
        <w:rPr>
          <w:b/>
          <w:sz w:val="26"/>
          <w:szCs w:val="26"/>
        </w:rPr>
        <w:t xml:space="preserve"> </w:t>
      </w:r>
      <w:r w:rsidRPr="00FD47CB">
        <w:rPr>
          <w:sz w:val="26"/>
          <w:szCs w:val="26"/>
        </w:rPr>
        <w:t>учреждениях и предприятиях обслуживания выполнен с учетом рекомендаций «Нормативов градостроительного проектирования по Свердловской области НГПСО 1-2009.66» по сельской местности и «Стратегии социально-экономического развития городского округа Верхняя Пышма на период до 2020 г.» (Приложение к Решению Думы городского округа Верхняя Пышма от 26 ноября 2009г №13/1).</w:t>
      </w:r>
    </w:p>
    <w:p w:rsidR="00FD47CB" w:rsidRDefault="00FD47CB" w:rsidP="00464E27">
      <w:pPr>
        <w:ind w:firstLine="426"/>
        <w:rPr>
          <w:sz w:val="26"/>
          <w:szCs w:val="26"/>
        </w:rPr>
      </w:pPr>
      <w:r w:rsidRPr="00FD47CB">
        <w:rPr>
          <w:sz w:val="26"/>
          <w:szCs w:val="26"/>
        </w:rPr>
        <w:t>Расчёт потребности населения в объектах повседневного и периодического обслуживания на расчётный срок представлен таблице 1.</w:t>
      </w:r>
    </w:p>
    <w:p w:rsidR="009E24CB" w:rsidRDefault="009E24CB" w:rsidP="00464E27">
      <w:pPr>
        <w:ind w:firstLine="426"/>
        <w:rPr>
          <w:sz w:val="26"/>
          <w:szCs w:val="26"/>
        </w:rPr>
      </w:pPr>
    </w:p>
    <w:p w:rsidR="009E24CB" w:rsidRDefault="009E24CB" w:rsidP="00464E27">
      <w:pPr>
        <w:ind w:firstLine="426"/>
        <w:rPr>
          <w:sz w:val="26"/>
          <w:szCs w:val="26"/>
        </w:rPr>
      </w:pPr>
    </w:p>
    <w:p w:rsidR="009E24CB" w:rsidRPr="00FD47CB" w:rsidRDefault="009E24CB" w:rsidP="00464E27">
      <w:pPr>
        <w:ind w:firstLine="426"/>
        <w:rPr>
          <w:sz w:val="26"/>
          <w:szCs w:val="26"/>
        </w:rPr>
      </w:pPr>
    </w:p>
    <w:p w:rsidR="00FD47CB" w:rsidRPr="00FD47CB" w:rsidRDefault="00FD47CB" w:rsidP="00FD47CB">
      <w:pPr>
        <w:pStyle w:val="aff0"/>
        <w:rPr>
          <w:sz w:val="26"/>
          <w:szCs w:val="26"/>
        </w:rPr>
      </w:pPr>
      <w:r w:rsidRPr="00FD47CB">
        <w:rPr>
          <w:sz w:val="26"/>
          <w:szCs w:val="26"/>
        </w:rPr>
        <w:lastRenderedPageBreak/>
        <w:t>Таблица 1</w:t>
      </w:r>
    </w:p>
    <w:p w:rsidR="00FD47CB" w:rsidRPr="00FD47CB" w:rsidRDefault="00FD47CB" w:rsidP="00FD47CB">
      <w:pPr>
        <w:pStyle w:val="aff1"/>
        <w:rPr>
          <w:sz w:val="26"/>
          <w:szCs w:val="26"/>
        </w:rPr>
      </w:pPr>
      <w:r w:rsidRPr="00FD47CB">
        <w:rPr>
          <w:sz w:val="26"/>
          <w:szCs w:val="26"/>
        </w:rPr>
        <w:t>Минимальные расчетные показатели обеспечения объектами обслуживания посёлка Залесье на расчетный срок (2036г.)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7"/>
        <w:gridCol w:w="2813"/>
        <w:gridCol w:w="1273"/>
        <w:gridCol w:w="1557"/>
        <w:gridCol w:w="1573"/>
        <w:gridCol w:w="1478"/>
        <w:gridCol w:w="1338"/>
      </w:tblGrid>
      <w:tr w:rsidR="00FD47CB" w:rsidRPr="00FD47CB" w:rsidTr="0042765A">
        <w:trPr>
          <w:trHeight w:val="567"/>
          <w:tblHeader/>
          <w:jc w:val="center"/>
        </w:trPr>
        <w:tc>
          <w:tcPr>
            <w:tcW w:w="448" w:type="dxa"/>
            <w:vAlign w:val="center"/>
          </w:tcPr>
          <w:p w:rsidR="00FD47CB" w:rsidRPr="00FD47CB" w:rsidRDefault="00FD47CB" w:rsidP="0041189A">
            <w:pPr>
              <w:pStyle w:val="afa"/>
              <w:rPr>
                <w:sz w:val="26"/>
                <w:szCs w:val="26"/>
              </w:rPr>
            </w:pPr>
            <w:r w:rsidRPr="00FD47CB">
              <w:rPr>
                <w:sz w:val="26"/>
                <w:szCs w:val="26"/>
              </w:rPr>
              <w:t>№</w:t>
            </w:r>
          </w:p>
        </w:tc>
        <w:tc>
          <w:tcPr>
            <w:tcW w:w="2818" w:type="dxa"/>
            <w:vAlign w:val="center"/>
          </w:tcPr>
          <w:p w:rsidR="00FD47CB" w:rsidRPr="00FD47CB" w:rsidRDefault="00FD47CB" w:rsidP="0041189A">
            <w:pPr>
              <w:pStyle w:val="afa"/>
              <w:rPr>
                <w:sz w:val="26"/>
                <w:szCs w:val="26"/>
              </w:rPr>
            </w:pPr>
            <w:r w:rsidRPr="00FD47CB">
              <w:rPr>
                <w:sz w:val="26"/>
                <w:szCs w:val="26"/>
              </w:rPr>
              <w:t>Объекты</w:t>
            </w:r>
          </w:p>
        </w:tc>
        <w:tc>
          <w:tcPr>
            <w:tcW w:w="1275" w:type="dxa"/>
            <w:vAlign w:val="center"/>
          </w:tcPr>
          <w:p w:rsidR="00FD47CB" w:rsidRPr="00FD47CB" w:rsidRDefault="00FD47CB" w:rsidP="0041189A">
            <w:pPr>
              <w:pStyle w:val="afa"/>
              <w:rPr>
                <w:sz w:val="26"/>
                <w:szCs w:val="26"/>
              </w:rPr>
            </w:pPr>
            <w:r w:rsidRPr="00FD47CB">
              <w:rPr>
                <w:sz w:val="26"/>
                <w:szCs w:val="26"/>
              </w:rPr>
              <w:t>Единицы изм.</w:t>
            </w:r>
          </w:p>
        </w:tc>
        <w:tc>
          <w:tcPr>
            <w:tcW w:w="1560" w:type="dxa"/>
            <w:vAlign w:val="center"/>
          </w:tcPr>
          <w:p w:rsidR="00FD47CB" w:rsidRPr="00FD47CB" w:rsidRDefault="00FD47CB" w:rsidP="0041189A">
            <w:pPr>
              <w:pStyle w:val="afa"/>
              <w:rPr>
                <w:sz w:val="26"/>
                <w:szCs w:val="26"/>
              </w:rPr>
            </w:pPr>
            <w:r w:rsidRPr="00FD47CB">
              <w:rPr>
                <w:sz w:val="26"/>
                <w:szCs w:val="26"/>
              </w:rPr>
              <w:t xml:space="preserve">Потребность на 1,0 тыс. жителей </w:t>
            </w:r>
          </w:p>
        </w:tc>
        <w:tc>
          <w:tcPr>
            <w:tcW w:w="1576" w:type="dxa"/>
            <w:vAlign w:val="center"/>
          </w:tcPr>
          <w:p w:rsidR="00FD47CB" w:rsidRPr="00FD47CB" w:rsidRDefault="00FD47CB" w:rsidP="0041189A">
            <w:pPr>
              <w:pStyle w:val="afa"/>
              <w:rPr>
                <w:sz w:val="26"/>
                <w:szCs w:val="26"/>
              </w:rPr>
            </w:pPr>
            <w:r w:rsidRPr="00FD47CB">
              <w:rPr>
                <w:sz w:val="26"/>
                <w:szCs w:val="26"/>
              </w:rPr>
              <w:t>Потребность на 3,56 тыс.чел.</w:t>
            </w:r>
          </w:p>
        </w:tc>
        <w:tc>
          <w:tcPr>
            <w:tcW w:w="1481" w:type="dxa"/>
            <w:shd w:val="clear" w:color="auto" w:fill="auto"/>
            <w:vAlign w:val="center"/>
          </w:tcPr>
          <w:p w:rsidR="00FD47CB" w:rsidRPr="00FD47CB" w:rsidRDefault="00FD47CB" w:rsidP="0041189A">
            <w:pPr>
              <w:pStyle w:val="afa"/>
              <w:rPr>
                <w:sz w:val="26"/>
                <w:szCs w:val="26"/>
              </w:rPr>
            </w:pPr>
            <w:r w:rsidRPr="00FD47CB">
              <w:rPr>
                <w:sz w:val="26"/>
                <w:szCs w:val="26"/>
              </w:rPr>
              <w:t>Существующее кол-во на 0,271 тыс. чел.</w:t>
            </w:r>
          </w:p>
        </w:tc>
        <w:tc>
          <w:tcPr>
            <w:tcW w:w="1341" w:type="dxa"/>
            <w:vAlign w:val="center"/>
          </w:tcPr>
          <w:p w:rsidR="00FD47CB" w:rsidRPr="00FD47CB" w:rsidRDefault="00FD47CB" w:rsidP="0041189A">
            <w:pPr>
              <w:pStyle w:val="afa"/>
              <w:rPr>
                <w:sz w:val="26"/>
                <w:szCs w:val="26"/>
              </w:rPr>
            </w:pPr>
            <w:r w:rsidRPr="00FD47CB">
              <w:rPr>
                <w:sz w:val="26"/>
                <w:szCs w:val="26"/>
              </w:rPr>
              <w:t>Дефицит</w:t>
            </w:r>
          </w:p>
        </w:tc>
      </w:tr>
      <w:tr w:rsidR="00FD47CB" w:rsidRPr="00FD47CB" w:rsidTr="0042765A">
        <w:trPr>
          <w:tblHeader/>
          <w:jc w:val="center"/>
        </w:trPr>
        <w:tc>
          <w:tcPr>
            <w:tcW w:w="448" w:type="dxa"/>
            <w:vAlign w:val="center"/>
          </w:tcPr>
          <w:p w:rsidR="00FD47CB" w:rsidRPr="00FD47CB" w:rsidRDefault="00FD47CB" w:rsidP="0041189A">
            <w:pPr>
              <w:pStyle w:val="aff"/>
              <w:rPr>
                <w:sz w:val="26"/>
                <w:szCs w:val="26"/>
              </w:rPr>
            </w:pPr>
            <w:r w:rsidRPr="00FD47CB">
              <w:rPr>
                <w:sz w:val="26"/>
                <w:szCs w:val="26"/>
              </w:rPr>
              <w:t>1</w:t>
            </w:r>
          </w:p>
        </w:tc>
        <w:tc>
          <w:tcPr>
            <w:tcW w:w="2818" w:type="dxa"/>
            <w:vAlign w:val="center"/>
          </w:tcPr>
          <w:p w:rsidR="00FD47CB" w:rsidRPr="00FD47CB" w:rsidRDefault="00FD47CB" w:rsidP="0041189A">
            <w:pPr>
              <w:pStyle w:val="aff"/>
              <w:rPr>
                <w:sz w:val="26"/>
                <w:szCs w:val="26"/>
              </w:rPr>
            </w:pPr>
            <w:r w:rsidRPr="00FD47CB">
              <w:rPr>
                <w:sz w:val="26"/>
                <w:szCs w:val="26"/>
              </w:rPr>
              <w:t>2</w:t>
            </w:r>
          </w:p>
        </w:tc>
        <w:tc>
          <w:tcPr>
            <w:tcW w:w="1275" w:type="dxa"/>
            <w:vAlign w:val="center"/>
          </w:tcPr>
          <w:p w:rsidR="00FD47CB" w:rsidRPr="00FD47CB" w:rsidRDefault="00FD47CB" w:rsidP="0041189A">
            <w:pPr>
              <w:pStyle w:val="aff"/>
              <w:rPr>
                <w:sz w:val="26"/>
                <w:szCs w:val="26"/>
              </w:rPr>
            </w:pPr>
            <w:r w:rsidRPr="00FD47CB">
              <w:rPr>
                <w:sz w:val="26"/>
                <w:szCs w:val="26"/>
              </w:rPr>
              <w:t>3</w:t>
            </w:r>
          </w:p>
        </w:tc>
        <w:tc>
          <w:tcPr>
            <w:tcW w:w="1560" w:type="dxa"/>
            <w:vAlign w:val="center"/>
          </w:tcPr>
          <w:p w:rsidR="00FD47CB" w:rsidRPr="00FD47CB" w:rsidRDefault="00FD47CB" w:rsidP="0041189A">
            <w:pPr>
              <w:pStyle w:val="aff"/>
              <w:rPr>
                <w:sz w:val="26"/>
                <w:szCs w:val="26"/>
              </w:rPr>
            </w:pPr>
            <w:r w:rsidRPr="00FD47CB">
              <w:rPr>
                <w:sz w:val="26"/>
                <w:szCs w:val="26"/>
              </w:rPr>
              <w:t>4</w:t>
            </w:r>
          </w:p>
        </w:tc>
        <w:tc>
          <w:tcPr>
            <w:tcW w:w="1576" w:type="dxa"/>
            <w:vAlign w:val="center"/>
          </w:tcPr>
          <w:p w:rsidR="00FD47CB" w:rsidRPr="00FD47CB" w:rsidRDefault="00FD47CB" w:rsidP="0041189A">
            <w:pPr>
              <w:pStyle w:val="aff"/>
              <w:rPr>
                <w:sz w:val="26"/>
                <w:szCs w:val="26"/>
              </w:rPr>
            </w:pPr>
            <w:r w:rsidRPr="00FD47CB">
              <w:rPr>
                <w:sz w:val="26"/>
                <w:szCs w:val="26"/>
              </w:rPr>
              <w:t>5</w:t>
            </w:r>
          </w:p>
        </w:tc>
        <w:tc>
          <w:tcPr>
            <w:tcW w:w="1481" w:type="dxa"/>
            <w:shd w:val="clear" w:color="auto" w:fill="auto"/>
            <w:vAlign w:val="center"/>
          </w:tcPr>
          <w:p w:rsidR="00FD47CB" w:rsidRPr="00FD47CB" w:rsidRDefault="00FD47CB" w:rsidP="0041189A">
            <w:pPr>
              <w:pStyle w:val="aff"/>
              <w:rPr>
                <w:sz w:val="26"/>
                <w:szCs w:val="26"/>
              </w:rPr>
            </w:pPr>
            <w:r w:rsidRPr="00FD47CB">
              <w:rPr>
                <w:sz w:val="26"/>
                <w:szCs w:val="26"/>
              </w:rPr>
              <w:t>6</w:t>
            </w:r>
          </w:p>
        </w:tc>
        <w:tc>
          <w:tcPr>
            <w:tcW w:w="1341" w:type="dxa"/>
            <w:vAlign w:val="center"/>
          </w:tcPr>
          <w:p w:rsidR="00FD47CB" w:rsidRPr="00FD47CB" w:rsidRDefault="00FD47CB" w:rsidP="0041189A">
            <w:pPr>
              <w:pStyle w:val="aff"/>
              <w:rPr>
                <w:sz w:val="26"/>
                <w:szCs w:val="26"/>
              </w:rPr>
            </w:pPr>
            <w:r w:rsidRPr="00FD47CB">
              <w:rPr>
                <w:sz w:val="26"/>
                <w:szCs w:val="26"/>
              </w:rPr>
              <w:t>7</w:t>
            </w:r>
          </w:p>
        </w:tc>
      </w:tr>
      <w:tr w:rsidR="00FD47CB" w:rsidRPr="00FD47CB" w:rsidTr="0042765A">
        <w:trPr>
          <w:trHeight w:val="567"/>
          <w:jc w:val="center"/>
        </w:trPr>
        <w:tc>
          <w:tcPr>
            <w:tcW w:w="10499" w:type="dxa"/>
            <w:gridSpan w:val="7"/>
            <w:vAlign w:val="center"/>
          </w:tcPr>
          <w:p w:rsidR="00FD47CB" w:rsidRPr="00FD47CB" w:rsidRDefault="00FD47CB" w:rsidP="0041189A">
            <w:pPr>
              <w:pStyle w:val="aff5"/>
              <w:rPr>
                <w:b/>
                <w:sz w:val="26"/>
                <w:szCs w:val="26"/>
              </w:rPr>
            </w:pPr>
            <w:r w:rsidRPr="00FD47CB">
              <w:rPr>
                <w:b/>
                <w:sz w:val="26"/>
                <w:szCs w:val="26"/>
              </w:rPr>
              <w:t>Учреждения обслуживания, размещаемые в поселке Залесье</w:t>
            </w:r>
          </w:p>
        </w:tc>
      </w:tr>
      <w:tr w:rsidR="00FD47CB" w:rsidRPr="00FD47CB" w:rsidTr="0042765A">
        <w:trPr>
          <w:trHeight w:val="397"/>
          <w:jc w:val="center"/>
        </w:trPr>
        <w:tc>
          <w:tcPr>
            <w:tcW w:w="448" w:type="dxa"/>
            <w:vAlign w:val="center"/>
          </w:tcPr>
          <w:p w:rsidR="00FD47CB" w:rsidRPr="00FD47CB" w:rsidRDefault="00FD47CB" w:rsidP="0041189A">
            <w:pPr>
              <w:pStyle w:val="aff5"/>
              <w:rPr>
                <w:sz w:val="26"/>
                <w:szCs w:val="26"/>
              </w:rPr>
            </w:pPr>
            <w:r w:rsidRPr="00FD47CB">
              <w:rPr>
                <w:sz w:val="26"/>
                <w:szCs w:val="26"/>
              </w:rPr>
              <w:t>1</w:t>
            </w:r>
          </w:p>
        </w:tc>
        <w:tc>
          <w:tcPr>
            <w:tcW w:w="2818" w:type="dxa"/>
            <w:vAlign w:val="center"/>
          </w:tcPr>
          <w:p w:rsidR="00FD47CB" w:rsidRPr="00FD47CB" w:rsidRDefault="00FD47CB" w:rsidP="0041189A">
            <w:pPr>
              <w:pStyle w:val="aff4"/>
              <w:rPr>
                <w:sz w:val="26"/>
                <w:szCs w:val="26"/>
              </w:rPr>
            </w:pPr>
            <w:r w:rsidRPr="00FD47CB">
              <w:rPr>
                <w:sz w:val="26"/>
                <w:szCs w:val="26"/>
              </w:rPr>
              <w:t>Предприятие общественного питания</w:t>
            </w:r>
          </w:p>
        </w:tc>
        <w:tc>
          <w:tcPr>
            <w:tcW w:w="1275" w:type="dxa"/>
            <w:vAlign w:val="center"/>
          </w:tcPr>
          <w:p w:rsidR="00FD47CB" w:rsidRPr="00FD47CB" w:rsidRDefault="00FD47CB" w:rsidP="0041189A">
            <w:pPr>
              <w:pStyle w:val="aff5"/>
              <w:rPr>
                <w:sz w:val="26"/>
                <w:szCs w:val="26"/>
              </w:rPr>
            </w:pPr>
            <w:r w:rsidRPr="00FD47CB">
              <w:rPr>
                <w:sz w:val="26"/>
                <w:szCs w:val="26"/>
              </w:rPr>
              <w:t>посад. мест</w:t>
            </w:r>
          </w:p>
        </w:tc>
        <w:tc>
          <w:tcPr>
            <w:tcW w:w="1560" w:type="dxa"/>
            <w:vAlign w:val="center"/>
          </w:tcPr>
          <w:p w:rsidR="00FD47CB" w:rsidRPr="00FD47CB" w:rsidRDefault="00FD47CB" w:rsidP="0041189A">
            <w:pPr>
              <w:pStyle w:val="aff5"/>
              <w:rPr>
                <w:sz w:val="26"/>
                <w:szCs w:val="26"/>
              </w:rPr>
            </w:pPr>
            <w:r w:rsidRPr="00FD47CB">
              <w:rPr>
                <w:sz w:val="26"/>
                <w:szCs w:val="26"/>
              </w:rPr>
              <w:t>31</w:t>
            </w:r>
          </w:p>
        </w:tc>
        <w:tc>
          <w:tcPr>
            <w:tcW w:w="1576" w:type="dxa"/>
            <w:vAlign w:val="center"/>
          </w:tcPr>
          <w:p w:rsidR="00FD47CB" w:rsidRPr="00FD47CB" w:rsidRDefault="00FD47CB" w:rsidP="0041189A">
            <w:pPr>
              <w:pStyle w:val="aff5"/>
              <w:rPr>
                <w:sz w:val="26"/>
                <w:szCs w:val="26"/>
              </w:rPr>
            </w:pPr>
            <w:r w:rsidRPr="00FD47CB">
              <w:rPr>
                <w:sz w:val="26"/>
                <w:szCs w:val="26"/>
              </w:rPr>
              <w:t>110</w:t>
            </w:r>
          </w:p>
        </w:tc>
        <w:tc>
          <w:tcPr>
            <w:tcW w:w="1481" w:type="dxa"/>
            <w:shd w:val="clear" w:color="auto" w:fill="auto"/>
            <w:vAlign w:val="center"/>
          </w:tcPr>
          <w:p w:rsidR="00FD47CB" w:rsidRPr="00FD47CB" w:rsidRDefault="00FD47CB" w:rsidP="0041189A">
            <w:pPr>
              <w:pStyle w:val="aff5"/>
              <w:rPr>
                <w:sz w:val="26"/>
                <w:szCs w:val="26"/>
              </w:rPr>
            </w:pPr>
            <w:r w:rsidRPr="00FD47CB">
              <w:rPr>
                <w:sz w:val="26"/>
                <w:szCs w:val="26"/>
              </w:rPr>
              <w:t>-</w:t>
            </w:r>
          </w:p>
        </w:tc>
        <w:tc>
          <w:tcPr>
            <w:tcW w:w="1341" w:type="dxa"/>
            <w:vAlign w:val="center"/>
          </w:tcPr>
          <w:p w:rsidR="00FD47CB" w:rsidRPr="00FD47CB" w:rsidRDefault="00FD47CB" w:rsidP="0041189A">
            <w:pPr>
              <w:pStyle w:val="aff5"/>
              <w:rPr>
                <w:sz w:val="26"/>
                <w:szCs w:val="26"/>
              </w:rPr>
            </w:pPr>
            <w:r w:rsidRPr="00FD47CB">
              <w:rPr>
                <w:sz w:val="26"/>
                <w:szCs w:val="26"/>
              </w:rPr>
              <w:t>110</w:t>
            </w:r>
          </w:p>
        </w:tc>
      </w:tr>
      <w:tr w:rsidR="00FD47CB" w:rsidRPr="00FD47CB" w:rsidTr="0042765A">
        <w:trPr>
          <w:trHeight w:val="77"/>
          <w:jc w:val="center"/>
        </w:trPr>
        <w:tc>
          <w:tcPr>
            <w:tcW w:w="448" w:type="dxa"/>
            <w:vAlign w:val="center"/>
          </w:tcPr>
          <w:p w:rsidR="00FD47CB" w:rsidRPr="00FD47CB" w:rsidRDefault="00FD47CB" w:rsidP="0041189A">
            <w:pPr>
              <w:pStyle w:val="aff5"/>
              <w:rPr>
                <w:sz w:val="26"/>
                <w:szCs w:val="26"/>
              </w:rPr>
            </w:pPr>
            <w:r w:rsidRPr="00FD47CB">
              <w:rPr>
                <w:sz w:val="26"/>
                <w:szCs w:val="26"/>
              </w:rPr>
              <w:t>2</w:t>
            </w:r>
          </w:p>
        </w:tc>
        <w:tc>
          <w:tcPr>
            <w:tcW w:w="2818" w:type="dxa"/>
            <w:vAlign w:val="center"/>
          </w:tcPr>
          <w:p w:rsidR="00FD47CB" w:rsidRPr="00FD47CB" w:rsidRDefault="00FD47CB" w:rsidP="0041189A">
            <w:pPr>
              <w:pStyle w:val="aff4"/>
              <w:rPr>
                <w:sz w:val="26"/>
                <w:szCs w:val="26"/>
              </w:rPr>
            </w:pPr>
            <w:r w:rsidRPr="00FD47CB">
              <w:rPr>
                <w:sz w:val="26"/>
                <w:szCs w:val="26"/>
              </w:rPr>
              <w:t>Аптечный пункт</w:t>
            </w:r>
          </w:p>
        </w:tc>
        <w:tc>
          <w:tcPr>
            <w:tcW w:w="1275" w:type="dxa"/>
            <w:vAlign w:val="center"/>
          </w:tcPr>
          <w:p w:rsidR="00FD47CB" w:rsidRPr="00FD47CB" w:rsidRDefault="00FD47CB" w:rsidP="0041189A">
            <w:pPr>
              <w:pStyle w:val="aff5"/>
              <w:rPr>
                <w:sz w:val="26"/>
                <w:szCs w:val="26"/>
              </w:rPr>
            </w:pPr>
            <w:r w:rsidRPr="00FD47CB">
              <w:rPr>
                <w:sz w:val="26"/>
                <w:szCs w:val="26"/>
              </w:rPr>
              <w:t>объект</w:t>
            </w:r>
          </w:p>
        </w:tc>
        <w:tc>
          <w:tcPr>
            <w:tcW w:w="1560" w:type="dxa"/>
            <w:vAlign w:val="center"/>
          </w:tcPr>
          <w:p w:rsidR="00FD47CB" w:rsidRPr="00FD47CB" w:rsidRDefault="00FD47CB" w:rsidP="0041189A">
            <w:pPr>
              <w:pStyle w:val="aff5"/>
              <w:rPr>
                <w:sz w:val="26"/>
                <w:szCs w:val="26"/>
              </w:rPr>
            </w:pPr>
            <w:r w:rsidRPr="00FD47CB">
              <w:rPr>
                <w:sz w:val="26"/>
                <w:szCs w:val="26"/>
              </w:rPr>
              <w:t>-</w:t>
            </w:r>
          </w:p>
        </w:tc>
        <w:tc>
          <w:tcPr>
            <w:tcW w:w="1576" w:type="dxa"/>
            <w:vAlign w:val="center"/>
          </w:tcPr>
          <w:p w:rsidR="00FD47CB" w:rsidRPr="00FD47CB" w:rsidRDefault="00FD47CB" w:rsidP="0041189A">
            <w:pPr>
              <w:pStyle w:val="aff5"/>
              <w:rPr>
                <w:sz w:val="26"/>
                <w:szCs w:val="26"/>
              </w:rPr>
            </w:pPr>
            <w:r w:rsidRPr="00FD47CB">
              <w:rPr>
                <w:sz w:val="26"/>
                <w:szCs w:val="26"/>
              </w:rPr>
              <w:t>1</w:t>
            </w:r>
          </w:p>
        </w:tc>
        <w:tc>
          <w:tcPr>
            <w:tcW w:w="1481" w:type="dxa"/>
            <w:shd w:val="clear" w:color="auto" w:fill="auto"/>
            <w:vAlign w:val="center"/>
          </w:tcPr>
          <w:p w:rsidR="00FD47CB" w:rsidRPr="00FD47CB" w:rsidRDefault="00FD47CB" w:rsidP="0041189A">
            <w:pPr>
              <w:pStyle w:val="aff5"/>
              <w:rPr>
                <w:sz w:val="26"/>
                <w:szCs w:val="26"/>
              </w:rPr>
            </w:pPr>
            <w:r w:rsidRPr="00FD47CB">
              <w:rPr>
                <w:sz w:val="26"/>
                <w:szCs w:val="26"/>
              </w:rPr>
              <w:t>-</w:t>
            </w:r>
          </w:p>
        </w:tc>
        <w:tc>
          <w:tcPr>
            <w:tcW w:w="1341" w:type="dxa"/>
            <w:vAlign w:val="center"/>
          </w:tcPr>
          <w:p w:rsidR="00FD47CB" w:rsidRPr="00FD47CB" w:rsidRDefault="00FD47CB" w:rsidP="0041189A">
            <w:pPr>
              <w:pStyle w:val="aff5"/>
              <w:rPr>
                <w:sz w:val="26"/>
                <w:szCs w:val="26"/>
              </w:rPr>
            </w:pPr>
            <w:r w:rsidRPr="00FD47CB">
              <w:rPr>
                <w:sz w:val="26"/>
                <w:szCs w:val="26"/>
              </w:rPr>
              <w:t>1</w:t>
            </w:r>
          </w:p>
        </w:tc>
      </w:tr>
      <w:tr w:rsidR="00FD47CB" w:rsidRPr="00FD47CB" w:rsidTr="0042765A">
        <w:trPr>
          <w:trHeight w:val="77"/>
          <w:jc w:val="center"/>
        </w:trPr>
        <w:tc>
          <w:tcPr>
            <w:tcW w:w="448" w:type="dxa"/>
            <w:vMerge w:val="restart"/>
            <w:vAlign w:val="center"/>
          </w:tcPr>
          <w:p w:rsidR="00FD47CB" w:rsidRPr="00FD47CB" w:rsidRDefault="00FD47CB" w:rsidP="0041189A">
            <w:pPr>
              <w:pStyle w:val="aff5"/>
              <w:rPr>
                <w:sz w:val="26"/>
                <w:szCs w:val="26"/>
              </w:rPr>
            </w:pPr>
            <w:r w:rsidRPr="00FD47CB">
              <w:rPr>
                <w:sz w:val="26"/>
                <w:szCs w:val="26"/>
              </w:rPr>
              <w:t>3</w:t>
            </w:r>
          </w:p>
        </w:tc>
        <w:tc>
          <w:tcPr>
            <w:tcW w:w="2818" w:type="dxa"/>
            <w:vAlign w:val="center"/>
          </w:tcPr>
          <w:p w:rsidR="00FD47CB" w:rsidRPr="00FD47CB" w:rsidRDefault="00FD47CB" w:rsidP="0041189A">
            <w:pPr>
              <w:pStyle w:val="aff4"/>
              <w:rPr>
                <w:sz w:val="26"/>
                <w:szCs w:val="26"/>
              </w:rPr>
            </w:pPr>
            <w:r w:rsidRPr="00FD47CB">
              <w:rPr>
                <w:sz w:val="26"/>
                <w:szCs w:val="26"/>
              </w:rPr>
              <w:t>Предприятия торговли:</w:t>
            </w:r>
          </w:p>
        </w:tc>
        <w:tc>
          <w:tcPr>
            <w:tcW w:w="1275" w:type="dxa"/>
            <w:vMerge w:val="restart"/>
            <w:vAlign w:val="center"/>
          </w:tcPr>
          <w:p w:rsidR="00FD47CB" w:rsidRPr="00FD47CB" w:rsidRDefault="00FD47CB" w:rsidP="0041189A">
            <w:pPr>
              <w:pStyle w:val="aff5"/>
              <w:rPr>
                <w:sz w:val="26"/>
                <w:szCs w:val="26"/>
              </w:rPr>
            </w:pPr>
            <w:r w:rsidRPr="00FD47CB">
              <w:rPr>
                <w:sz w:val="26"/>
                <w:szCs w:val="26"/>
              </w:rPr>
              <w:t>кв.м. торг. пл.</w:t>
            </w:r>
          </w:p>
        </w:tc>
        <w:tc>
          <w:tcPr>
            <w:tcW w:w="1560" w:type="dxa"/>
            <w:tcBorders>
              <w:bottom w:val="nil"/>
            </w:tcBorders>
            <w:vAlign w:val="center"/>
          </w:tcPr>
          <w:p w:rsidR="00FD47CB" w:rsidRPr="00FD47CB" w:rsidRDefault="00FD47CB" w:rsidP="0041189A">
            <w:pPr>
              <w:pStyle w:val="aff5"/>
              <w:rPr>
                <w:sz w:val="26"/>
                <w:szCs w:val="26"/>
              </w:rPr>
            </w:pPr>
          </w:p>
        </w:tc>
        <w:tc>
          <w:tcPr>
            <w:tcW w:w="1576" w:type="dxa"/>
            <w:tcBorders>
              <w:bottom w:val="nil"/>
            </w:tcBorders>
            <w:vAlign w:val="center"/>
          </w:tcPr>
          <w:p w:rsidR="00FD47CB" w:rsidRPr="00FD47CB" w:rsidRDefault="00FD47CB" w:rsidP="0041189A">
            <w:pPr>
              <w:pStyle w:val="aff5"/>
              <w:rPr>
                <w:sz w:val="26"/>
                <w:szCs w:val="26"/>
              </w:rPr>
            </w:pPr>
          </w:p>
        </w:tc>
        <w:tc>
          <w:tcPr>
            <w:tcW w:w="1481" w:type="dxa"/>
            <w:vMerge w:val="restart"/>
            <w:shd w:val="clear" w:color="auto" w:fill="auto"/>
            <w:vAlign w:val="center"/>
          </w:tcPr>
          <w:p w:rsidR="00FD47CB" w:rsidRPr="00FD47CB" w:rsidRDefault="00FD47CB" w:rsidP="0041189A">
            <w:pPr>
              <w:pStyle w:val="aff5"/>
              <w:rPr>
                <w:sz w:val="26"/>
                <w:szCs w:val="26"/>
              </w:rPr>
            </w:pPr>
            <w:r w:rsidRPr="00FD47CB">
              <w:rPr>
                <w:sz w:val="26"/>
                <w:szCs w:val="26"/>
              </w:rPr>
              <w:t xml:space="preserve">Торговый павильон, </w:t>
            </w:r>
          </w:p>
          <w:p w:rsidR="00FD47CB" w:rsidRPr="00FD47CB" w:rsidRDefault="00FD47CB" w:rsidP="0041189A">
            <w:pPr>
              <w:pStyle w:val="aff5"/>
              <w:rPr>
                <w:sz w:val="26"/>
                <w:szCs w:val="26"/>
              </w:rPr>
            </w:pPr>
            <w:r w:rsidRPr="00FD47CB">
              <w:rPr>
                <w:sz w:val="26"/>
                <w:szCs w:val="26"/>
              </w:rPr>
              <w:t>некапитальный</w:t>
            </w:r>
          </w:p>
        </w:tc>
        <w:tc>
          <w:tcPr>
            <w:tcW w:w="1341" w:type="dxa"/>
            <w:tcBorders>
              <w:bottom w:val="nil"/>
            </w:tcBorders>
            <w:vAlign w:val="center"/>
          </w:tcPr>
          <w:p w:rsidR="00FD47CB" w:rsidRPr="00FD47CB" w:rsidRDefault="00FD47CB" w:rsidP="0041189A">
            <w:pPr>
              <w:pStyle w:val="aff5"/>
              <w:rPr>
                <w:sz w:val="26"/>
                <w:szCs w:val="26"/>
              </w:rPr>
            </w:pPr>
          </w:p>
        </w:tc>
      </w:tr>
      <w:tr w:rsidR="00FD47CB" w:rsidRPr="00FD47CB" w:rsidTr="0042765A">
        <w:trPr>
          <w:trHeight w:val="397"/>
          <w:jc w:val="center"/>
        </w:trPr>
        <w:tc>
          <w:tcPr>
            <w:tcW w:w="448" w:type="dxa"/>
            <w:vMerge/>
            <w:vAlign w:val="center"/>
          </w:tcPr>
          <w:p w:rsidR="00FD47CB" w:rsidRPr="00FD47CB" w:rsidRDefault="00FD47CB" w:rsidP="0041189A">
            <w:pPr>
              <w:pStyle w:val="aff5"/>
              <w:rPr>
                <w:sz w:val="26"/>
                <w:szCs w:val="26"/>
              </w:rPr>
            </w:pPr>
          </w:p>
        </w:tc>
        <w:tc>
          <w:tcPr>
            <w:tcW w:w="2818" w:type="dxa"/>
            <w:vAlign w:val="center"/>
          </w:tcPr>
          <w:p w:rsidR="00FD47CB" w:rsidRPr="00FD47CB" w:rsidRDefault="00FD47CB" w:rsidP="0041189A">
            <w:pPr>
              <w:pStyle w:val="aff4"/>
              <w:rPr>
                <w:sz w:val="26"/>
                <w:szCs w:val="26"/>
              </w:rPr>
            </w:pPr>
            <w:r w:rsidRPr="00FD47CB">
              <w:rPr>
                <w:sz w:val="26"/>
                <w:szCs w:val="26"/>
              </w:rPr>
              <w:t>- продовольственных товаров</w:t>
            </w:r>
          </w:p>
        </w:tc>
        <w:tc>
          <w:tcPr>
            <w:tcW w:w="1275" w:type="dxa"/>
            <w:vMerge/>
            <w:vAlign w:val="center"/>
          </w:tcPr>
          <w:p w:rsidR="00FD47CB" w:rsidRPr="00FD47CB" w:rsidRDefault="00FD47CB" w:rsidP="0041189A">
            <w:pPr>
              <w:pStyle w:val="aff5"/>
              <w:rPr>
                <w:sz w:val="26"/>
                <w:szCs w:val="26"/>
              </w:rPr>
            </w:pPr>
          </w:p>
        </w:tc>
        <w:tc>
          <w:tcPr>
            <w:tcW w:w="1560" w:type="dxa"/>
            <w:tcBorders>
              <w:top w:val="nil"/>
              <w:bottom w:val="nil"/>
            </w:tcBorders>
            <w:vAlign w:val="center"/>
          </w:tcPr>
          <w:p w:rsidR="00FD47CB" w:rsidRPr="00FD47CB" w:rsidRDefault="00FD47CB" w:rsidP="0041189A">
            <w:pPr>
              <w:pStyle w:val="aff5"/>
              <w:rPr>
                <w:sz w:val="26"/>
                <w:szCs w:val="26"/>
              </w:rPr>
            </w:pPr>
            <w:r w:rsidRPr="00FD47CB">
              <w:rPr>
                <w:sz w:val="26"/>
                <w:szCs w:val="26"/>
              </w:rPr>
              <w:t>70,0</w:t>
            </w:r>
          </w:p>
        </w:tc>
        <w:tc>
          <w:tcPr>
            <w:tcW w:w="1576" w:type="dxa"/>
            <w:tcBorders>
              <w:top w:val="nil"/>
              <w:bottom w:val="nil"/>
            </w:tcBorders>
            <w:vAlign w:val="center"/>
          </w:tcPr>
          <w:p w:rsidR="00FD47CB" w:rsidRPr="00FD47CB" w:rsidRDefault="00FD47CB" w:rsidP="0041189A">
            <w:pPr>
              <w:pStyle w:val="aff5"/>
              <w:rPr>
                <w:sz w:val="26"/>
                <w:szCs w:val="26"/>
              </w:rPr>
            </w:pPr>
            <w:r w:rsidRPr="00FD47CB">
              <w:rPr>
                <w:sz w:val="26"/>
                <w:szCs w:val="26"/>
              </w:rPr>
              <w:t>249,3</w:t>
            </w:r>
          </w:p>
        </w:tc>
        <w:tc>
          <w:tcPr>
            <w:tcW w:w="1481" w:type="dxa"/>
            <w:vMerge/>
            <w:shd w:val="clear" w:color="auto" w:fill="auto"/>
            <w:vAlign w:val="center"/>
          </w:tcPr>
          <w:p w:rsidR="00FD47CB" w:rsidRPr="00FD47CB" w:rsidRDefault="00FD47CB" w:rsidP="0041189A">
            <w:pPr>
              <w:pStyle w:val="aff5"/>
              <w:rPr>
                <w:sz w:val="26"/>
                <w:szCs w:val="26"/>
              </w:rPr>
            </w:pPr>
          </w:p>
        </w:tc>
        <w:tc>
          <w:tcPr>
            <w:tcW w:w="1341" w:type="dxa"/>
            <w:tcBorders>
              <w:top w:val="nil"/>
              <w:bottom w:val="nil"/>
            </w:tcBorders>
            <w:vAlign w:val="center"/>
          </w:tcPr>
          <w:p w:rsidR="00FD47CB" w:rsidRPr="00FD47CB" w:rsidRDefault="00FD47CB" w:rsidP="0041189A">
            <w:pPr>
              <w:pStyle w:val="aff5"/>
              <w:rPr>
                <w:sz w:val="26"/>
                <w:szCs w:val="26"/>
              </w:rPr>
            </w:pPr>
            <w:r w:rsidRPr="00FD47CB">
              <w:rPr>
                <w:sz w:val="26"/>
                <w:szCs w:val="26"/>
              </w:rPr>
              <w:t>249,3</w:t>
            </w:r>
          </w:p>
        </w:tc>
      </w:tr>
      <w:tr w:rsidR="00FD47CB" w:rsidRPr="00FD47CB" w:rsidTr="0042765A">
        <w:trPr>
          <w:trHeight w:val="397"/>
          <w:jc w:val="center"/>
        </w:trPr>
        <w:tc>
          <w:tcPr>
            <w:tcW w:w="448" w:type="dxa"/>
            <w:vMerge/>
            <w:vAlign w:val="center"/>
          </w:tcPr>
          <w:p w:rsidR="00FD47CB" w:rsidRPr="00FD47CB" w:rsidRDefault="00FD47CB" w:rsidP="0041189A">
            <w:pPr>
              <w:pStyle w:val="aff5"/>
              <w:rPr>
                <w:sz w:val="26"/>
                <w:szCs w:val="26"/>
              </w:rPr>
            </w:pPr>
          </w:p>
        </w:tc>
        <w:tc>
          <w:tcPr>
            <w:tcW w:w="2818" w:type="dxa"/>
            <w:vAlign w:val="center"/>
          </w:tcPr>
          <w:p w:rsidR="00FD47CB" w:rsidRPr="00FD47CB" w:rsidRDefault="00FD47CB" w:rsidP="0041189A">
            <w:pPr>
              <w:pStyle w:val="aff4"/>
              <w:rPr>
                <w:sz w:val="26"/>
                <w:szCs w:val="26"/>
              </w:rPr>
            </w:pPr>
            <w:r w:rsidRPr="00FD47CB">
              <w:rPr>
                <w:sz w:val="26"/>
                <w:szCs w:val="26"/>
              </w:rPr>
              <w:t>-непродовольственных товаров</w:t>
            </w:r>
          </w:p>
        </w:tc>
        <w:tc>
          <w:tcPr>
            <w:tcW w:w="1275" w:type="dxa"/>
            <w:vMerge/>
            <w:vAlign w:val="center"/>
          </w:tcPr>
          <w:p w:rsidR="00FD47CB" w:rsidRPr="00FD47CB" w:rsidRDefault="00FD47CB" w:rsidP="0041189A">
            <w:pPr>
              <w:pStyle w:val="aff5"/>
              <w:rPr>
                <w:sz w:val="26"/>
                <w:szCs w:val="26"/>
              </w:rPr>
            </w:pPr>
          </w:p>
        </w:tc>
        <w:tc>
          <w:tcPr>
            <w:tcW w:w="1560" w:type="dxa"/>
            <w:tcBorders>
              <w:top w:val="nil"/>
            </w:tcBorders>
            <w:vAlign w:val="center"/>
          </w:tcPr>
          <w:p w:rsidR="00FD47CB" w:rsidRPr="00FD47CB" w:rsidRDefault="00FD47CB" w:rsidP="0041189A">
            <w:pPr>
              <w:pStyle w:val="aff5"/>
              <w:rPr>
                <w:sz w:val="26"/>
                <w:szCs w:val="26"/>
              </w:rPr>
            </w:pPr>
            <w:r w:rsidRPr="00FD47CB">
              <w:rPr>
                <w:sz w:val="26"/>
                <w:szCs w:val="26"/>
              </w:rPr>
              <w:t>170,0</w:t>
            </w:r>
          </w:p>
        </w:tc>
        <w:tc>
          <w:tcPr>
            <w:tcW w:w="1576" w:type="dxa"/>
            <w:tcBorders>
              <w:top w:val="nil"/>
            </w:tcBorders>
            <w:vAlign w:val="center"/>
          </w:tcPr>
          <w:p w:rsidR="00FD47CB" w:rsidRPr="00FD47CB" w:rsidRDefault="00FD47CB" w:rsidP="0041189A">
            <w:pPr>
              <w:pStyle w:val="aff5"/>
              <w:rPr>
                <w:sz w:val="26"/>
                <w:szCs w:val="26"/>
              </w:rPr>
            </w:pPr>
            <w:r w:rsidRPr="00FD47CB">
              <w:rPr>
                <w:sz w:val="26"/>
                <w:szCs w:val="26"/>
              </w:rPr>
              <w:t>605,4</w:t>
            </w:r>
          </w:p>
        </w:tc>
        <w:tc>
          <w:tcPr>
            <w:tcW w:w="1481" w:type="dxa"/>
            <w:vMerge/>
            <w:shd w:val="clear" w:color="auto" w:fill="auto"/>
            <w:vAlign w:val="center"/>
          </w:tcPr>
          <w:p w:rsidR="00FD47CB" w:rsidRPr="00FD47CB" w:rsidRDefault="00FD47CB" w:rsidP="0041189A">
            <w:pPr>
              <w:pStyle w:val="aff5"/>
              <w:rPr>
                <w:sz w:val="26"/>
                <w:szCs w:val="26"/>
              </w:rPr>
            </w:pPr>
          </w:p>
        </w:tc>
        <w:tc>
          <w:tcPr>
            <w:tcW w:w="1341" w:type="dxa"/>
            <w:tcBorders>
              <w:top w:val="nil"/>
            </w:tcBorders>
            <w:vAlign w:val="center"/>
          </w:tcPr>
          <w:p w:rsidR="00FD47CB" w:rsidRPr="00FD47CB" w:rsidRDefault="00FD47CB" w:rsidP="0041189A">
            <w:pPr>
              <w:pStyle w:val="aff5"/>
              <w:rPr>
                <w:sz w:val="26"/>
                <w:szCs w:val="26"/>
              </w:rPr>
            </w:pPr>
            <w:r w:rsidRPr="00FD47CB">
              <w:rPr>
                <w:sz w:val="26"/>
                <w:szCs w:val="26"/>
              </w:rPr>
              <w:t>605,4</w:t>
            </w:r>
          </w:p>
        </w:tc>
      </w:tr>
      <w:tr w:rsidR="00FD47CB" w:rsidRPr="00FD47CB" w:rsidTr="0042765A">
        <w:trPr>
          <w:trHeight w:val="397"/>
          <w:jc w:val="center"/>
        </w:trPr>
        <w:tc>
          <w:tcPr>
            <w:tcW w:w="448" w:type="dxa"/>
            <w:vAlign w:val="center"/>
          </w:tcPr>
          <w:p w:rsidR="00FD47CB" w:rsidRPr="00FD47CB" w:rsidRDefault="00FD47CB" w:rsidP="0041189A">
            <w:pPr>
              <w:pStyle w:val="aff5"/>
              <w:rPr>
                <w:sz w:val="26"/>
                <w:szCs w:val="26"/>
              </w:rPr>
            </w:pPr>
            <w:r w:rsidRPr="00FD47CB">
              <w:rPr>
                <w:sz w:val="26"/>
                <w:szCs w:val="26"/>
              </w:rPr>
              <w:t>4</w:t>
            </w:r>
          </w:p>
        </w:tc>
        <w:tc>
          <w:tcPr>
            <w:tcW w:w="2818" w:type="dxa"/>
            <w:vAlign w:val="center"/>
          </w:tcPr>
          <w:p w:rsidR="00FD47CB" w:rsidRPr="00FD47CB" w:rsidRDefault="00FD47CB" w:rsidP="0041189A">
            <w:pPr>
              <w:pStyle w:val="aff4"/>
              <w:rPr>
                <w:sz w:val="26"/>
                <w:szCs w:val="26"/>
              </w:rPr>
            </w:pPr>
            <w:r w:rsidRPr="00FD47CB">
              <w:rPr>
                <w:sz w:val="26"/>
                <w:szCs w:val="26"/>
              </w:rPr>
              <w:t>Предприятия бытовых услуг</w:t>
            </w:r>
          </w:p>
        </w:tc>
        <w:tc>
          <w:tcPr>
            <w:tcW w:w="1275" w:type="dxa"/>
            <w:vAlign w:val="center"/>
          </w:tcPr>
          <w:p w:rsidR="00FD47CB" w:rsidRPr="00FD47CB" w:rsidRDefault="00FD47CB" w:rsidP="0041189A">
            <w:pPr>
              <w:pStyle w:val="aff5"/>
              <w:rPr>
                <w:sz w:val="26"/>
                <w:szCs w:val="26"/>
              </w:rPr>
            </w:pPr>
            <w:r w:rsidRPr="00FD47CB">
              <w:rPr>
                <w:sz w:val="26"/>
                <w:szCs w:val="26"/>
              </w:rPr>
              <w:t>рабочее место</w:t>
            </w:r>
          </w:p>
        </w:tc>
        <w:tc>
          <w:tcPr>
            <w:tcW w:w="1560" w:type="dxa"/>
            <w:vAlign w:val="center"/>
          </w:tcPr>
          <w:p w:rsidR="00FD47CB" w:rsidRPr="00FD47CB" w:rsidRDefault="00FD47CB" w:rsidP="0041189A">
            <w:pPr>
              <w:pStyle w:val="aff5"/>
              <w:rPr>
                <w:sz w:val="26"/>
                <w:szCs w:val="26"/>
              </w:rPr>
            </w:pPr>
            <w:r w:rsidRPr="00FD47CB">
              <w:rPr>
                <w:sz w:val="26"/>
                <w:szCs w:val="26"/>
              </w:rPr>
              <w:t>4</w:t>
            </w:r>
          </w:p>
        </w:tc>
        <w:tc>
          <w:tcPr>
            <w:tcW w:w="1576" w:type="dxa"/>
            <w:vAlign w:val="center"/>
          </w:tcPr>
          <w:p w:rsidR="00FD47CB" w:rsidRPr="00FD47CB" w:rsidRDefault="00FD47CB" w:rsidP="0041189A">
            <w:pPr>
              <w:pStyle w:val="aff5"/>
              <w:rPr>
                <w:sz w:val="26"/>
                <w:szCs w:val="26"/>
              </w:rPr>
            </w:pPr>
            <w:r w:rsidRPr="00FD47CB">
              <w:rPr>
                <w:sz w:val="26"/>
                <w:szCs w:val="26"/>
              </w:rPr>
              <w:t>14</w:t>
            </w:r>
          </w:p>
        </w:tc>
        <w:tc>
          <w:tcPr>
            <w:tcW w:w="1481" w:type="dxa"/>
            <w:shd w:val="clear" w:color="auto" w:fill="auto"/>
            <w:vAlign w:val="center"/>
          </w:tcPr>
          <w:p w:rsidR="00FD47CB" w:rsidRPr="00FD47CB" w:rsidRDefault="00FD47CB" w:rsidP="0041189A">
            <w:pPr>
              <w:pStyle w:val="aff5"/>
              <w:rPr>
                <w:sz w:val="26"/>
                <w:szCs w:val="26"/>
              </w:rPr>
            </w:pPr>
            <w:r w:rsidRPr="00FD47CB">
              <w:rPr>
                <w:sz w:val="26"/>
                <w:szCs w:val="26"/>
              </w:rPr>
              <w:t>-</w:t>
            </w:r>
          </w:p>
        </w:tc>
        <w:tc>
          <w:tcPr>
            <w:tcW w:w="1341" w:type="dxa"/>
            <w:vAlign w:val="center"/>
          </w:tcPr>
          <w:p w:rsidR="00FD47CB" w:rsidRPr="00FD47CB" w:rsidRDefault="00FD47CB" w:rsidP="0041189A">
            <w:pPr>
              <w:pStyle w:val="aff5"/>
              <w:rPr>
                <w:sz w:val="26"/>
                <w:szCs w:val="26"/>
              </w:rPr>
            </w:pPr>
            <w:r w:rsidRPr="00FD47CB">
              <w:rPr>
                <w:sz w:val="26"/>
                <w:szCs w:val="26"/>
              </w:rPr>
              <w:t>14</w:t>
            </w:r>
          </w:p>
        </w:tc>
      </w:tr>
    </w:tbl>
    <w:p w:rsidR="00FD47CB" w:rsidRPr="00FD47CB" w:rsidRDefault="00FD47CB" w:rsidP="00FD47CB">
      <w:pPr>
        <w:spacing w:after="160" w:line="259" w:lineRule="auto"/>
        <w:rPr>
          <w:sz w:val="26"/>
          <w:szCs w:val="26"/>
        </w:rPr>
      </w:pPr>
    </w:p>
    <w:p w:rsidR="00C855A7" w:rsidRDefault="00FD47CB" w:rsidP="00FD47CB">
      <w:pPr>
        <w:spacing w:after="160" w:line="259" w:lineRule="auto"/>
        <w:rPr>
          <w:sz w:val="26"/>
          <w:szCs w:val="26"/>
        </w:rPr>
      </w:pPr>
      <w:r w:rsidRPr="00FD47CB">
        <w:rPr>
          <w:sz w:val="26"/>
          <w:szCs w:val="26"/>
        </w:rPr>
        <w:t>Таким образом можно сделать вывод, что в поселке Залесье существует острая нехватка объектов торговли, предприятий общественного питания и  предприятий бытовых услуг.</w:t>
      </w:r>
    </w:p>
    <w:p w:rsidR="009E24CB" w:rsidRDefault="009E24CB" w:rsidP="00FD47CB">
      <w:pPr>
        <w:spacing w:after="160" w:line="259" w:lineRule="auto"/>
        <w:rPr>
          <w:sz w:val="26"/>
          <w:szCs w:val="26"/>
        </w:rPr>
      </w:pPr>
    </w:p>
    <w:p w:rsidR="00C855A7" w:rsidRPr="002B2AE0" w:rsidRDefault="00C855A7" w:rsidP="00C855A7">
      <w:pPr>
        <w:spacing w:line="276" w:lineRule="auto"/>
        <w:ind w:right="141" w:firstLine="426"/>
        <w:jc w:val="both"/>
        <w:rPr>
          <w:b/>
          <w:color w:val="auto"/>
          <w:sz w:val="26"/>
          <w:szCs w:val="26"/>
        </w:rPr>
      </w:pPr>
      <w:r w:rsidRPr="002B2AE0">
        <w:rPr>
          <w:b/>
          <w:color w:val="auto"/>
          <w:sz w:val="26"/>
          <w:szCs w:val="26"/>
        </w:rPr>
        <w:t>2.4.</w:t>
      </w:r>
      <w:r>
        <w:rPr>
          <w:b/>
          <w:color w:val="auto"/>
          <w:sz w:val="26"/>
          <w:szCs w:val="26"/>
        </w:rPr>
        <w:t>3</w:t>
      </w:r>
      <w:r w:rsidRPr="002B2AE0">
        <w:rPr>
          <w:b/>
          <w:color w:val="auto"/>
          <w:sz w:val="26"/>
          <w:szCs w:val="26"/>
        </w:rPr>
        <w:t xml:space="preserve"> Новое строительство на проектируемой территории на расчётный срок</w:t>
      </w:r>
      <w:r w:rsidR="002E06E5">
        <w:rPr>
          <w:b/>
          <w:color w:val="auto"/>
          <w:sz w:val="26"/>
          <w:szCs w:val="26"/>
        </w:rPr>
        <w:t>.</w:t>
      </w:r>
    </w:p>
    <w:p w:rsidR="00C855A7" w:rsidRPr="00960084" w:rsidRDefault="00C855A7" w:rsidP="00C855A7">
      <w:pPr>
        <w:spacing w:line="276" w:lineRule="auto"/>
        <w:ind w:right="141" w:firstLine="426"/>
        <w:jc w:val="both"/>
        <w:rPr>
          <w:color w:val="FF0000"/>
          <w:sz w:val="26"/>
          <w:szCs w:val="26"/>
        </w:rPr>
      </w:pPr>
    </w:p>
    <w:p w:rsidR="00C855A7" w:rsidRPr="00664D9B" w:rsidRDefault="00C855A7" w:rsidP="00C855A7">
      <w:pPr>
        <w:spacing w:line="276" w:lineRule="auto"/>
        <w:ind w:right="141" w:firstLine="720"/>
        <w:jc w:val="both"/>
        <w:rPr>
          <w:color w:val="auto"/>
          <w:sz w:val="26"/>
          <w:szCs w:val="26"/>
        </w:rPr>
      </w:pPr>
      <w:r w:rsidRPr="00664D9B">
        <w:rPr>
          <w:color w:val="auto"/>
          <w:sz w:val="26"/>
          <w:szCs w:val="26"/>
        </w:rPr>
        <w:t xml:space="preserve">На проектируемой территории жилые зоны отсутствуют. </w:t>
      </w:r>
    </w:p>
    <w:p w:rsidR="00C855A7" w:rsidRDefault="00C855A7" w:rsidP="00C855A7">
      <w:pPr>
        <w:spacing w:line="276" w:lineRule="auto"/>
        <w:ind w:right="141" w:firstLine="720"/>
        <w:jc w:val="both"/>
        <w:rPr>
          <w:color w:val="auto"/>
          <w:sz w:val="26"/>
          <w:szCs w:val="26"/>
        </w:rPr>
      </w:pPr>
      <w:r w:rsidRPr="00664D9B">
        <w:rPr>
          <w:color w:val="auto"/>
          <w:sz w:val="26"/>
          <w:szCs w:val="26"/>
        </w:rPr>
        <w:t>Проектом предусматрива</w:t>
      </w:r>
      <w:r w:rsidR="009E24CB">
        <w:rPr>
          <w:color w:val="auto"/>
          <w:sz w:val="26"/>
          <w:szCs w:val="26"/>
        </w:rPr>
        <w:t>е</w:t>
      </w:r>
      <w:r w:rsidRPr="00664D9B">
        <w:rPr>
          <w:color w:val="auto"/>
          <w:sz w:val="26"/>
          <w:szCs w:val="26"/>
        </w:rPr>
        <w:t>тся</w:t>
      </w:r>
      <w:r w:rsidR="009E24CB">
        <w:rPr>
          <w:color w:val="auto"/>
          <w:sz w:val="26"/>
          <w:szCs w:val="26"/>
        </w:rPr>
        <w:t xml:space="preserve"> участки в общественно-деловой зоне, многоцелевой зоне и зоне ведения садоводства, а также объекты разрешенных градостроительными регламентами в эт</w:t>
      </w:r>
      <w:r w:rsidR="00351008">
        <w:rPr>
          <w:color w:val="auto"/>
          <w:sz w:val="26"/>
          <w:szCs w:val="26"/>
        </w:rPr>
        <w:t>их</w:t>
      </w:r>
      <w:r w:rsidR="009E24CB">
        <w:rPr>
          <w:color w:val="auto"/>
          <w:sz w:val="26"/>
          <w:szCs w:val="26"/>
        </w:rPr>
        <w:t xml:space="preserve"> территориальн</w:t>
      </w:r>
      <w:r w:rsidR="00351008">
        <w:rPr>
          <w:color w:val="auto"/>
          <w:sz w:val="26"/>
          <w:szCs w:val="26"/>
        </w:rPr>
        <w:t>ых</w:t>
      </w:r>
      <w:r w:rsidR="009E24CB">
        <w:rPr>
          <w:color w:val="auto"/>
          <w:sz w:val="26"/>
          <w:szCs w:val="26"/>
        </w:rPr>
        <w:t xml:space="preserve"> зон</w:t>
      </w:r>
      <w:r w:rsidR="00351008">
        <w:rPr>
          <w:color w:val="auto"/>
          <w:sz w:val="26"/>
          <w:szCs w:val="26"/>
        </w:rPr>
        <w:t>ах.</w:t>
      </w:r>
    </w:p>
    <w:p w:rsidR="00554FC0" w:rsidRPr="00FD47CB" w:rsidRDefault="00554FC0" w:rsidP="00554FC0">
      <w:pPr>
        <w:spacing w:line="276" w:lineRule="auto"/>
        <w:ind w:right="141" w:firstLine="720"/>
        <w:jc w:val="both"/>
        <w:rPr>
          <w:sz w:val="26"/>
          <w:szCs w:val="26"/>
        </w:rPr>
      </w:pPr>
    </w:p>
    <w:p w:rsidR="0009775F" w:rsidRDefault="00795312" w:rsidP="008679A4">
      <w:pPr>
        <w:spacing w:line="276" w:lineRule="auto"/>
        <w:ind w:right="141" w:firstLine="426"/>
        <w:jc w:val="both"/>
        <w:rPr>
          <w:b/>
          <w:color w:val="auto"/>
          <w:sz w:val="26"/>
          <w:szCs w:val="26"/>
        </w:rPr>
      </w:pPr>
      <w:r w:rsidRPr="00937A23">
        <w:rPr>
          <w:b/>
          <w:color w:val="auto"/>
          <w:sz w:val="26"/>
          <w:szCs w:val="26"/>
        </w:rPr>
        <w:t>2.</w:t>
      </w:r>
      <w:r w:rsidR="00937A23" w:rsidRPr="00937A23">
        <w:rPr>
          <w:b/>
          <w:color w:val="auto"/>
          <w:sz w:val="26"/>
          <w:szCs w:val="26"/>
        </w:rPr>
        <w:t>5</w:t>
      </w:r>
      <w:r w:rsidRPr="00937A23">
        <w:rPr>
          <w:b/>
          <w:color w:val="auto"/>
          <w:sz w:val="26"/>
          <w:szCs w:val="26"/>
        </w:rPr>
        <w:t>. Транспортная инфраструктура.</w:t>
      </w:r>
    </w:p>
    <w:p w:rsidR="00554FC0" w:rsidRPr="00937A23" w:rsidRDefault="00554FC0" w:rsidP="008679A4">
      <w:pPr>
        <w:spacing w:line="276" w:lineRule="auto"/>
        <w:ind w:right="141" w:firstLine="426"/>
        <w:jc w:val="both"/>
        <w:rPr>
          <w:b/>
          <w:color w:val="auto"/>
          <w:sz w:val="26"/>
          <w:szCs w:val="26"/>
        </w:rPr>
      </w:pPr>
    </w:p>
    <w:p w:rsidR="0009775F" w:rsidRDefault="00795312" w:rsidP="008679A4">
      <w:pPr>
        <w:spacing w:line="276" w:lineRule="auto"/>
        <w:ind w:right="141" w:firstLine="426"/>
        <w:jc w:val="both"/>
        <w:rPr>
          <w:b/>
          <w:color w:val="auto"/>
          <w:sz w:val="26"/>
          <w:szCs w:val="26"/>
        </w:rPr>
      </w:pPr>
      <w:bookmarkStart w:id="16" w:name="_22bjizr13cct" w:colFirst="0" w:colLast="0"/>
      <w:bookmarkEnd w:id="16"/>
      <w:r w:rsidRPr="00937A23">
        <w:rPr>
          <w:b/>
          <w:color w:val="auto"/>
          <w:sz w:val="26"/>
          <w:szCs w:val="26"/>
        </w:rPr>
        <w:t>2.</w:t>
      </w:r>
      <w:r w:rsidR="00937A23" w:rsidRPr="00937A23">
        <w:rPr>
          <w:b/>
          <w:color w:val="auto"/>
          <w:sz w:val="26"/>
          <w:szCs w:val="26"/>
        </w:rPr>
        <w:t>5</w:t>
      </w:r>
      <w:r w:rsidRPr="00937A23">
        <w:rPr>
          <w:b/>
          <w:color w:val="auto"/>
          <w:sz w:val="26"/>
          <w:szCs w:val="26"/>
        </w:rPr>
        <w:t>.1 Улично-дорожная сеть</w:t>
      </w:r>
    </w:p>
    <w:p w:rsidR="00554FC0" w:rsidRPr="00937A23" w:rsidRDefault="00554FC0" w:rsidP="008679A4">
      <w:pPr>
        <w:spacing w:line="276" w:lineRule="auto"/>
        <w:ind w:right="141" w:firstLine="426"/>
        <w:jc w:val="both"/>
        <w:rPr>
          <w:b/>
          <w:color w:val="auto"/>
          <w:sz w:val="26"/>
          <w:szCs w:val="26"/>
        </w:rPr>
      </w:pPr>
    </w:p>
    <w:p w:rsidR="0009775F" w:rsidRPr="005D21C7" w:rsidRDefault="00795312" w:rsidP="008679A4">
      <w:pPr>
        <w:spacing w:line="276" w:lineRule="auto"/>
        <w:ind w:right="141" w:firstLine="426"/>
        <w:jc w:val="both"/>
        <w:rPr>
          <w:color w:val="auto"/>
          <w:sz w:val="26"/>
          <w:szCs w:val="26"/>
        </w:rPr>
      </w:pPr>
      <w:r w:rsidRPr="005D21C7">
        <w:rPr>
          <w:color w:val="auto"/>
          <w:sz w:val="26"/>
          <w:szCs w:val="26"/>
        </w:rPr>
        <w:t xml:space="preserve">Улично-дорожная сеть проектируемой территории решена в соответствии с </w:t>
      </w:r>
      <w:r w:rsidR="00BC36BB" w:rsidRPr="005D21C7">
        <w:rPr>
          <w:color w:val="auto"/>
          <w:sz w:val="26"/>
          <w:szCs w:val="26"/>
        </w:rPr>
        <w:t xml:space="preserve">Нормативами градостроительного проектирования </w:t>
      </w:r>
      <w:r w:rsidR="008709ED" w:rsidRPr="005D21C7">
        <w:rPr>
          <w:color w:val="auto"/>
          <w:sz w:val="26"/>
          <w:szCs w:val="26"/>
        </w:rPr>
        <w:t>ГО</w:t>
      </w:r>
      <w:r w:rsidR="00BC36BB" w:rsidRPr="005D21C7">
        <w:rPr>
          <w:color w:val="auto"/>
          <w:sz w:val="26"/>
          <w:szCs w:val="26"/>
        </w:rPr>
        <w:t xml:space="preserve"> Верхняя Пышма</w:t>
      </w:r>
      <w:r w:rsidR="00CF4B45">
        <w:rPr>
          <w:color w:val="auto"/>
          <w:sz w:val="26"/>
          <w:szCs w:val="26"/>
        </w:rPr>
        <w:t xml:space="preserve">, </w:t>
      </w:r>
      <w:r w:rsidRPr="005D21C7">
        <w:rPr>
          <w:color w:val="auto"/>
          <w:sz w:val="26"/>
          <w:szCs w:val="26"/>
        </w:rPr>
        <w:t>СП 42.13330.201</w:t>
      </w:r>
      <w:r w:rsidR="008709ED" w:rsidRPr="005D21C7">
        <w:rPr>
          <w:color w:val="auto"/>
          <w:sz w:val="26"/>
          <w:szCs w:val="26"/>
        </w:rPr>
        <w:t>6</w:t>
      </w:r>
      <w:r w:rsidRPr="005D21C7">
        <w:rPr>
          <w:color w:val="auto"/>
          <w:sz w:val="26"/>
          <w:szCs w:val="26"/>
        </w:rPr>
        <w:t xml:space="preserve"> </w:t>
      </w:r>
      <w:r w:rsidR="00CF4B45">
        <w:rPr>
          <w:color w:val="auto"/>
          <w:sz w:val="26"/>
          <w:szCs w:val="26"/>
        </w:rPr>
        <w:t>«</w:t>
      </w:r>
      <w:r w:rsidRPr="005D21C7">
        <w:rPr>
          <w:color w:val="auto"/>
          <w:sz w:val="26"/>
          <w:szCs w:val="26"/>
        </w:rPr>
        <w:t>Градостроительство. Планировка и застройка городских и сельских поселений</w:t>
      </w:r>
      <w:r w:rsidR="00CF4B45">
        <w:rPr>
          <w:color w:val="auto"/>
          <w:sz w:val="26"/>
          <w:szCs w:val="26"/>
        </w:rPr>
        <w:t xml:space="preserve">» и </w:t>
      </w:r>
      <w:r w:rsidR="00CF4B45" w:rsidRPr="00CF4B45">
        <w:rPr>
          <w:color w:val="auto"/>
          <w:sz w:val="26"/>
          <w:szCs w:val="26"/>
        </w:rPr>
        <w:t xml:space="preserve">СП 396.1325800.2018 </w:t>
      </w:r>
      <w:r w:rsidR="00CF4B45">
        <w:rPr>
          <w:color w:val="auto"/>
          <w:sz w:val="26"/>
          <w:szCs w:val="26"/>
        </w:rPr>
        <w:t>«</w:t>
      </w:r>
      <w:r w:rsidR="00CF4B45" w:rsidRPr="00CF4B45">
        <w:rPr>
          <w:color w:val="auto"/>
          <w:sz w:val="26"/>
          <w:szCs w:val="26"/>
        </w:rPr>
        <w:t>Улицы и дороги населенных пунктов. Правила градостроительного проектирования</w:t>
      </w:r>
      <w:r w:rsidR="00CF4B45">
        <w:rPr>
          <w:color w:val="auto"/>
          <w:sz w:val="26"/>
          <w:szCs w:val="26"/>
        </w:rPr>
        <w:t>».</w:t>
      </w:r>
      <w:r w:rsidRPr="005D21C7">
        <w:rPr>
          <w:color w:val="auto"/>
          <w:sz w:val="26"/>
          <w:szCs w:val="26"/>
        </w:rPr>
        <w:t xml:space="preserve"> </w:t>
      </w:r>
    </w:p>
    <w:p w:rsidR="004077F5" w:rsidRPr="004077F5" w:rsidRDefault="00795312" w:rsidP="008679A4">
      <w:pPr>
        <w:spacing w:line="276" w:lineRule="auto"/>
        <w:ind w:right="141" w:firstLine="426"/>
        <w:jc w:val="both"/>
        <w:rPr>
          <w:color w:val="auto"/>
          <w:sz w:val="26"/>
          <w:szCs w:val="26"/>
        </w:rPr>
      </w:pPr>
      <w:r w:rsidRPr="00960084">
        <w:rPr>
          <w:color w:val="FF0000"/>
          <w:sz w:val="26"/>
          <w:szCs w:val="26"/>
        </w:rPr>
        <w:t xml:space="preserve"> </w:t>
      </w:r>
      <w:r w:rsidR="004077F5" w:rsidRPr="004077F5">
        <w:rPr>
          <w:color w:val="auto"/>
          <w:sz w:val="26"/>
          <w:szCs w:val="26"/>
        </w:rPr>
        <w:t xml:space="preserve">При проектировании </w:t>
      </w:r>
      <w:r w:rsidRPr="004077F5">
        <w:rPr>
          <w:color w:val="auto"/>
          <w:sz w:val="26"/>
          <w:szCs w:val="26"/>
        </w:rPr>
        <w:t>транспортной сети</w:t>
      </w:r>
      <w:r w:rsidR="004077F5" w:rsidRPr="004077F5">
        <w:rPr>
          <w:color w:val="auto"/>
          <w:sz w:val="26"/>
          <w:szCs w:val="26"/>
        </w:rPr>
        <w:t xml:space="preserve"> на данном участке</w:t>
      </w:r>
      <w:r w:rsidRPr="004077F5">
        <w:rPr>
          <w:color w:val="auto"/>
          <w:sz w:val="26"/>
          <w:szCs w:val="26"/>
        </w:rPr>
        <w:t xml:space="preserve"> </w:t>
      </w:r>
      <w:r w:rsidR="004077F5" w:rsidRPr="004077F5">
        <w:rPr>
          <w:color w:val="auto"/>
          <w:sz w:val="26"/>
          <w:szCs w:val="26"/>
        </w:rPr>
        <w:t>учитывались:</w:t>
      </w:r>
      <w:r w:rsidRPr="004077F5">
        <w:rPr>
          <w:color w:val="auto"/>
          <w:sz w:val="26"/>
          <w:szCs w:val="26"/>
        </w:rPr>
        <w:t xml:space="preserve"> </w:t>
      </w:r>
    </w:p>
    <w:p w:rsidR="004077F5" w:rsidRPr="004077F5" w:rsidRDefault="004077F5" w:rsidP="008679A4">
      <w:pPr>
        <w:spacing w:line="276" w:lineRule="auto"/>
        <w:ind w:right="141" w:firstLine="426"/>
        <w:jc w:val="both"/>
        <w:rPr>
          <w:color w:val="auto"/>
          <w:sz w:val="26"/>
          <w:szCs w:val="26"/>
        </w:rPr>
      </w:pPr>
      <w:r w:rsidRPr="004077F5">
        <w:rPr>
          <w:color w:val="auto"/>
          <w:sz w:val="26"/>
          <w:szCs w:val="26"/>
        </w:rPr>
        <w:t>-</w:t>
      </w:r>
      <w:r w:rsidR="00795312" w:rsidRPr="004077F5">
        <w:rPr>
          <w:color w:val="auto"/>
          <w:sz w:val="26"/>
          <w:szCs w:val="26"/>
        </w:rPr>
        <w:t>существующая улично-дорожная сеть</w:t>
      </w:r>
      <w:r w:rsidRPr="004077F5">
        <w:rPr>
          <w:color w:val="auto"/>
          <w:sz w:val="26"/>
          <w:szCs w:val="26"/>
        </w:rPr>
        <w:t>;</w:t>
      </w:r>
    </w:p>
    <w:p w:rsidR="004077F5" w:rsidRPr="004077F5" w:rsidRDefault="004077F5" w:rsidP="008679A4">
      <w:pPr>
        <w:spacing w:line="276" w:lineRule="auto"/>
        <w:ind w:right="141" w:firstLine="426"/>
        <w:jc w:val="both"/>
        <w:rPr>
          <w:color w:val="auto"/>
          <w:sz w:val="26"/>
          <w:szCs w:val="26"/>
        </w:rPr>
      </w:pPr>
      <w:r w:rsidRPr="004077F5">
        <w:rPr>
          <w:color w:val="auto"/>
          <w:sz w:val="26"/>
          <w:szCs w:val="26"/>
        </w:rPr>
        <w:lastRenderedPageBreak/>
        <w:t>-</w:t>
      </w:r>
      <w:r w:rsidR="00F9614C">
        <w:rPr>
          <w:color w:val="auto"/>
          <w:sz w:val="26"/>
          <w:szCs w:val="26"/>
        </w:rPr>
        <w:t>проектные документы территориального планирования и градостроительного зонирования</w:t>
      </w:r>
      <w:r w:rsidRPr="004077F5">
        <w:rPr>
          <w:color w:val="auto"/>
          <w:sz w:val="26"/>
          <w:szCs w:val="26"/>
        </w:rPr>
        <w:t xml:space="preserve"> ГО Верхняя Пышма.</w:t>
      </w:r>
    </w:p>
    <w:p w:rsidR="0009775F" w:rsidRPr="004077F5" w:rsidRDefault="00795312" w:rsidP="008679A4">
      <w:pPr>
        <w:spacing w:line="276" w:lineRule="auto"/>
        <w:ind w:right="141" w:firstLine="426"/>
        <w:jc w:val="both"/>
        <w:rPr>
          <w:color w:val="auto"/>
          <w:sz w:val="26"/>
          <w:szCs w:val="26"/>
        </w:rPr>
      </w:pPr>
      <w:r w:rsidRPr="00960084">
        <w:rPr>
          <w:color w:val="FF0000"/>
          <w:sz w:val="26"/>
          <w:szCs w:val="26"/>
        </w:rPr>
        <w:t xml:space="preserve"> </w:t>
      </w:r>
      <w:r w:rsidRPr="004077F5">
        <w:rPr>
          <w:color w:val="auto"/>
          <w:sz w:val="26"/>
          <w:szCs w:val="26"/>
        </w:rPr>
        <w:t xml:space="preserve">Проектируемая сеть улиц и </w:t>
      </w:r>
      <w:r w:rsidR="0040779E" w:rsidRPr="004077F5">
        <w:rPr>
          <w:color w:val="auto"/>
          <w:sz w:val="26"/>
          <w:szCs w:val="26"/>
        </w:rPr>
        <w:t>дорог, гармонично</w:t>
      </w:r>
      <w:r w:rsidRPr="004077F5">
        <w:rPr>
          <w:color w:val="auto"/>
          <w:sz w:val="26"/>
          <w:szCs w:val="26"/>
        </w:rPr>
        <w:t xml:space="preserve"> связана </w:t>
      </w:r>
      <w:r w:rsidR="0040779E" w:rsidRPr="004077F5">
        <w:rPr>
          <w:color w:val="auto"/>
          <w:sz w:val="26"/>
          <w:szCs w:val="26"/>
        </w:rPr>
        <w:t>с существующей</w:t>
      </w:r>
      <w:r w:rsidRPr="004077F5">
        <w:rPr>
          <w:color w:val="auto"/>
          <w:sz w:val="26"/>
          <w:szCs w:val="26"/>
        </w:rPr>
        <w:t xml:space="preserve"> системой транспорта и улично-дорожной сети, в увязке с существующей и вновь возводимой застройкой и прилегающей к не</w:t>
      </w:r>
      <w:r w:rsidR="006C7A00">
        <w:rPr>
          <w:color w:val="auto"/>
          <w:sz w:val="26"/>
          <w:szCs w:val="26"/>
        </w:rPr>
        <w:t>й</w:t>
      </w:r>
      <w:r w:rsidRPr="004077F5">
        <w:rPr>
          <w:color w:val="auto"/>
          <w:sz w:val="26"/>
          <w:szCs w:val="26"/>
        </w:rPr>
        <w:t xml:space="preserve"> территории. Предусмотрено максимальное разделение движения транспорта и пешеходов, создание оптимальной транспортной доступности до мест приложения труда, общественных и торговых </w:t>
      </w:r>
      <w:r w:rsidR="00464E27">
        <w:rPr>
          <w:color w:val="auto"/>
          <w:sz w:val="26"/>
          <w:szCs w:val="26"/>
        </w:rPr>
        <w:t>объектов</w:t>
      </w:r>
      <w:r w:rsidRPr="004077F5">
        <w:rPr>
          <w:color w:val="auto"/>
          <w:sz w:val="26"/>
          <w:szCs w:val="26"/>
        </w:rPr>
        <w:t xml:space="preserve"> и транспортных пересадочных узлов. </w:t>
      </w:r>
    </w:p>
    <w:p w:rsidR="005D21C7" w:rsidRPr="005D21C7" w:rsidRDefault="00795312" w:rsidP="005D21C7">
      <w:pPr>
        <w:spacing w:line="276" w:lineRule="auto"/>
        <w:ind w:right="141" w:firstLine="426"/>
        <w:jc w:val="both"/>
        <w:rPr>
          <w:color w:val="auto"/>
          <w:sz w:val="26"/>
          <w:szCs w:val="26"/>
        </w:rPr>
      </w:pPr>
      <w:r w:rsidRPr="005D21C7">
        <w:rPr>
          <w:color w:val="auto"/>
          <w:sz w:val="26"/>
          <w:szCs w:val="26"/>
        </w:rPr>
        <w:t xml:space="preserve">В конце </w:t>
      </w:r>
      <w:r w:rsidR="00612C0B" w:rsidRPr="005D21C7">
        <w:rPr>
          <w:color w:val="auto"/>
          <w:sz w:val="26"/>
          <w:szCs w:val="26"/>
        </w:rPr>
        <w:t xml:space="preserve">тупиковых </w:t>
      </w:r>
      <w:r w:rsidRPr="005D21C7">
        <w:rPr>
          <w:color w:val="auto"/>
          <w:sz w:val="26"/>
          <w:szCs w:val="26"/>
        </w:rPr>
        <w:t xml:space="preserve">проезжих частей устроены площадки </w:t>
      </w:r>
      <w:r w:rsidR="001A3DA9" w:rsidRPr="005D21C7">
        <w:rPr>
          <w:color w:val="auto"/>
          <w:sz w:val="26"/>
          <w:szCs w:val="26"/>
        </w:rPr>
        <w:t>15х</w:t>
      </w:r>
      <w:r w:rsidRPr="005D21C7">
        <w:rPr>
          <w:color w:val="auto"/>
          <w:sz w:val="26"/>
          <w:szCs w:val="26"/>
        </w:rPr>
        <w:t>1</w:t>
      </w:r>
      <w:r w:rsidR="0040779E" w:rsidRPr="005D21C7">
        <w:rPr>
          <w:color w:val="auto"/>
          <w:sz w:val="26"/>
          <w:szCs w:val="26"/>
        </w:rPr>
        <w:t>5</w:t>
      </w:r>
      <w:r w:rsidRPr="005D21C7">
        <w:rPr>
          <w:color w:val="auto"/>
          <w:sz w:val="26"/>
          <w:szCs w:val="26"/>
        </w:rPr>
        <w:t xml:space="preserve"> м</w:t>
      </w:r>
      <w:r w:rsidR="005D21C7">
        <w:rPr>
          <w:color w:val="auto"/>
          <w:sz w:val="26"/>
          <w:szCs w:val="26"/>
        </w:rPr>
        <w:t xml:space="preserve"> (СП4.13130.2013,</w:t>
      </w:r>
      <w:r w:rsidR="004077F5">
        <w:rPr>
          <w:color w:val="auto"/>
          <w:sz w:val="26"/>
          <w:szCs w:val="26"/>
        </w:rPr>
        <w:t xml:space="preserve"> п8.13</w:t>
      </w:r>
      <w:r w:rsidR="005D21C7">
        <w:rPr>
          <w:color w:val="auto"/>
          <w:sz w:val="26"/>
          <w:szCs w:val="26"/>
        </w:rPr>
        <w:t>)</w:t>
      </w:r>
      <w:r w:rsidR="005D21C7" w:rsidRPr="005D21C7">
        <w:rPr>
          <w:color w:val="auto"/>
          <w:sz w:val="26"/>
          <w:szCs w:val="26"/>
        </w:rPr>
        <w:t xml:space="preserve"> </w:t>
      </w:r>
      <w:r w:rsidRPr="005D21C7">
        <w:rPr>
          <w:color w:val="auto"/>
          <w:sz w:val="26"/>
          <w:szCs w:val="26"/>
        </w:rPr>
        <w:t>для разворота автомобилей</w:t>
      </w:r>
      <w:r w:rsidR="005D21C7" w:rsidRPr="005D21C7">
        <w:rPr>
          <w:color w:val="auto"/>
          <w:sz w:val="26"/>
          <w:szCs w:val="26"/>
        </w:rPr>
        <w:t xml:space="preserve"> и 24х24 м для разворота автомобилей с учетом возможности разворота большегрузного транспорта. </w:t>
      </w:r>
    </w:p>
    <w:p w:rsidR="0009775F" w:rsidRPr="004077F5" w:rsidRDefault="00795312" w:rsidP="008679A4">
      <w:pPr>
        <w:spacing w:line="276" w:lineRule="auto"/>
        <w:ind w:right="141" w:firstLine="426"/>
        <w:jc w:val="both"/>
        <w:rPr>
          <w:color w:val="auto"/>
          <w:sz w:val="26"/>
          <w:szCs w:val="26"/>
        </w:rPr>
      </w:pPr>
      <w:r w:rsidRPr="004077F5">
        <w:rPr>
          <w:color w:val="auto"/>
          <w:sz w:val="26"/>
          <w:szCs w:val="26"/>
        </w:rPr>
        <w:t xml:space="preserve">Радиусы закруглений проезжей части для </w:t>
      </w:r>
      <w:r w:rsidR="004077F5" w:rsidRPr="004077F5">
        <w:rPr>
          <w:color w:val="auto"/>
          <w:sz w:val="26"/>
          <w:szCs w:val="26"/>
        </w:rPr>
        <w:t>основной улицы сельского поселения</w:t>
      </w:r>
      <w:r w:rsidRPr="004077F5">
        <w:rPr>
          <w:color w:val="auto"/>
          <w:sz w:val="26"/>
          <w:szCs w:val="26"/>
        </w:rPr>
        <w:t xml:space="preserve"> приняты</w:t>
      </w:r>
      <w:r w:rsidR="004077F5" w:rsidRPr="004077F5">
        <w:rPr>
          <w:color w:val="auto"/>
          <w:sz w:val="26"/>
          <w:szCs w:val="26"/>
        </w:rPr>
        <w:t xml:space="preserve"> от</w:t>
      </w:r>
      <w:r w:rsidRPr="004077F5">
        <w:rPr>
          <w:color w:val="auto"/>
          <w:sz w:val="26"/>
          <w:szCs w:val="26"/>
        </w:rPr>
        <w:t xml:space="preserve"> </w:t>
      </w:r>
      <w:r w:rsidR="004077F5" w:rsidRPr="004077F5">
        <w:rPr>
          <w:color w:val="auto"/>
          <w:sz w:val="26"/>
          <w:szCs w:val="26"/>
        </w:rPr>
        <w:t>15</w:t>
      </w:r>
      <w:r w:rsidRPr="004077F5">
        <w:rPr>
          <w:color w:val="auto"/>
          <w:sz w:val="26"/>
          <w:szCs w:val="26"/>
        </w:rPr>
        <w:t>м</w:t>
      </w:r>
      <w:r w:rsidR="004077F5" w:rsidRPr="004077F5">
        <w:rPr>
          <w:color w:val="auto"/>
          <w:sz w:val="26"/>
          <w:szCs w:val="26"/>
        </w:rPr>
        <w:t xml:space="preserve"> и более (с учетом передвижения большегрузного длинномерного транспорта)</w:t>
      </w:r>
      <w:r w:rsidRPr="004077F5">
        <w:rPr>
          <w:color w:val="auto"/>
          <w:sz w:val="26"/>
          <w:szCs w:val="26"/>
        </w:rPr>
        <w:t xml:space="preserve">, для </w:t>
      </w:r>
      <w:r w:rsidR="004077F5" w:rsidRPr="004077F5">
        <w:rPr>
          <w:color w:val="auto"/>
          <w:sz w:val="26"/>
          <w:szCs w:val="26"/>
        </w:rPr>
        <w:t>местных проездов от</w:t>
      </w:r>
      <w:r w:rsidRPr="004077F5">
        <w:rPr>
          <w:color w:val="auto"/>
          <w:sz w:val="26"/>
          <w:szCs w:val="26"/>
        </w:rPr>
        <w:t xml:space="preserve"> </w:t>
      </w:r>
      <w:r w:rsidR="0040779E" w:rsidRPr="004077F5">
        <w:rPr>
          <w:color w:val="auto"/>
          <w:sz w:val="26"/>
          <w:szCs w:val="26"/>
        </w:rPr>
        <w:t>5</w:t>
      </w:r>
      <w:r w:rsidRPr="004077F5">
        <w:rPr>
          <w:color w:val="auto"/>
          <w:sz w:val="26"/>
          <w:szCs w:val="26"/>
        </w:rPr>
        <w:t xml:space="preserve"> м</w:t>
      </w:r>
      <w:r w:rsidR="004077F5" w:rsidRPr="004077F5">
        <w:rPr>
          <w:color w:val="auto"/>
          <w:sz w:val="26"/>
          <w:szCs w:val="26"/>
        </w:rPr>
        <w:t xml:space="preserve"> и более</w:t>
      </w:r>
      <w:r w:rsidRPr="004077F5">
        <w:rPr>
          <w:color w:val="auto"/>
          <w:sz w:val="26"/>
          <w:szCs w:val="26"/>
        </w:rPr>
        <w:t>.</w:t>
      </w:r>
    </w:p>
    <w:p w:rsidR="00554FC0" w:rsidRDefault="00795312" w:rsidP="008679A4">
      <w:pPr>
        <w:spacing w:line="276" w:lineRule="auto"/>
        <w:ind w:right="141" w:firstLine="426"/>
        <w:jc w:val="both"/>
        <w:rPr>
          <w:color w:val="auto"/>
          <w:sz w:val="26"/>
          <w:szCs w:val="26"/>
        </w:rPr>
      </w:pPr>
      <w:r w:rsidRPr="002D2659">
        <w:rPr>
          <w:color w:val="auto"/>
          <w:sz w:val="26"/>
          <w:szCs w:val="26"/>
        </w:rPr>
        <w:t>Пешеходное движение осуществляется по всей улично-дорожной сети в соответствии с направлениями пешеходных потоков по тротуарам параллельно проезжим частям</w:t>
      </w:r>
      <w:r w:rsidR="006C7A00">
        <w:rPr>
          <w:color w:val="auto"/>
          <w:sz w:val="26"/>
          <w:szCs w:val="26"/>
        </w:rPr>
        <w:t xml:space="preserve"> улиц и дорог</w:t>
      </w:r>
      <w:r w:rsidR="004077F5" w:rsidRPr="002D2659">
        <w:rPr>
          <w:color w:val="auto"/>
          <w:sz w:val="26"/>
          <w:szCs w:val="26"/>
        </w:rPr>
        <w:t xml:space="preserve"> (ширина тротуаров принята согласно</w:t>
      </w:r>
      <w:r w:rsidR="002D2659" w:rsidRPr="002D2659">
        <w:rPr>
          <w:color w:val="auto"/>
          <w:sz w:val="26"/>
          <w:szCs w:val="26"/>
        </w:rPr>
        <w:t xml:space="preserve"> СП 42.13330.2016</w:t>
      </w:r>
      <w:r w:rsidR="004077F5" w:rsidRPr="002D2659">
        <w:rPr>
          <w:color w:val="auto"/>
          <w:sz w:val="26"/>
          <w:szCs w:val="26"/>
        </w:rPr>
        <w:t>)</w:t>
      </w:r>
      <w:r w:rsidRPr="002D2659">
        <w:rPr>
          <w:color w:val="auto"/>
          <w:sz w:val="26"/>
          <w:szCs w:val="26"/>
        </w:rPr>
        <w:t xml:space="preserve">. </w:t>
      </w:r>
    </w:p>
    <w:p w:rsidR="00DC0B21" w:rsidRDefault="00DC0B21" w:rsidP="008679A4">
      <w:pPr>
        <w:pStyle w:val="4"/>
        <w:shd w:val="clear" w:color="auto" w:fill="FFFFFF"/>
        <w:tabs>
          <w:tab w:val="left" w:pos="426"/>
        </w:tabs>
        <w:spacing w:before="29"/>
        <w:ind w:right="141"/>
        <w:rPr>
          <w:b/>
          <w:color w:val="FF0000"/>
          <w:sz w:val="26"/>
          <w:szCs w:val="26"/>
        </w:rPr>
      </w:pPr>
      <w:bookmarkStart w:id="17" w:name="_nyru14uxnf6u" w:colFirst="0" w:colLast="0"/>
      <w:bookmarkEnd w:id="17"/>
    </w:p>
    <w:p w:rsidR="0009775F" w:rsidRPr="00865D37" w:rsidRDefault="00795312" w:rsidP="008679A4">
      <w:pPr>
        <w:pStyle w:val="4"/>
        <w:shd w:val="clear" w:color="auto" w:fill="FFFFFF"/>
        <w:tabs>
          <w:tab w:val="left" w:pos="426"/>
        </w:tabs>
        <w:spacing w:before="29"/>
        <w:ind w:right="141"/>
        <w:rPr>
          <w:b/>
          <w:color w:val="auto"/>
          <w:sz w:val="26"/>
          <w:szCs w:val="26"/>
        </w:rPr>
      </w:pPr>
      <w:r w:rsidRPr="00865D37">
        <w:rPr>
          <w:b/>
          <w:color w:val="auto"/>
          <w:sz w:val="26"/>
          <w:szCs w:val="26"/>
        </w:rPr>
        <w:t>2.</w:t>
      </w:r>
      <w:r w:rsidR="00DC0B21" w:rsidRPr="00865D37">
        <w:rPr>
          <w:b/>
          <w:color w:val="auto"/>
          <w:sz w:val="26"/>
          <w:szCs w:val="26"/>
        </w:rPr>
        <w:t>5</w:t>
      </w:r>
      <w:r w:rsidRPr="00865D37">
        <w:rPr>
          <w:b/>
          <w:color w:val="auto"/>
          <w:sz w:val="26"/>
          <w:szCs w:val="26"/>
        </w:rPr>
        <w:t>.</w:t>
      </w:r>
      <w:r w:rsidR="00073E04" w:rsidRPr="00865D37">
        <w:rPr>
          <w:b/>
          <w:color w:val="auto"/>
          <w:sz w:val="26"/>
          <w:szCs w:val="26"/>
        </w:rPr>
        <w:t>2 Характеристика улиц и дорог</w:t>
      </w:r>
    </w:p>
    <w:p w:rsidR="00261914" w:rsidRPr="00865D37" w:rsidRDefault="00261914" w:rsidP="00261914">
      <w:pPr>
        <w:rPr>
          <w:color w:val="auto"/>
          <w:sz w:val="26"/>
          <w:szCs w:val="26"/>
        </w:rPr>
      </w:pPr>
    </w:p>
    <w:p w:rsidR="00D877A9" w:rsidRPr="00865D37" w:rsidRDefault="00D877A9" w:rsidP="00D877A9">
      <w:pPr>
        <w:jc w:val="center"/>
        <w:rPr>
          <w:b/>
          <w:color w:val="auto"/>
          <w:sz w:val="26"/>
          <w:szCs w:val="26"/>
        </w:rPr>
      </w:pPr>
      <w:bookmarkStart w:id="18" w:name="_pzy1j8g1jq0m" w:colFirst="0" w:colLast="0"/>
      <w:bookmarkEnd w:id="18"/>
      <w:r w:rsidRPr="00865D37">
        <w:rPr>
          <w:b/>
          <w:color w:val="auto"/>
          <w:sz w:val="26"/>
          <w:szCs w:val="26"/>
        </w:rPr>
        <w:t>Характеристика улично-дорожной сети на проектируемой территории</w:t>
      </w:r>
    </w:p>
    <w:p w:rsidR="00D877A9" w:rsidRPr="00865D37" w:rsidRDefault="00D877A9" w:rsidP="00D877A9">
      <w:pPr>
        <w:pStyle w:val="5"/>
        <w:tabs>
          <w:tab w:val="left" w:pos="426"/>
        </w:tabs>
        <w:spacing w:line="276" w:lineRule="auto"/>
        <w:ind w:left="-567" w:right="141"/>
        <w:rPr>
          <w:color w:val="auto"/>
          <w:sz w:val="26"/>
          <w:szCs w:val="26"/>
        </w:rPr>
      </w:pPr>
      <w:bookmarkStart w:id="19" w:name="_hn869eb1tztk" w:colFirst="0" w:colLast="0"/>
      <w:bookmarkEnd w:id="19"/>
      <w:r w:rsidRPr="00865D37">
        <w:rPr>
          <w:color w:val="auto"/>
          <w:sz w:val="26"/>
          <w:szCs w:val="26"/>
        </w:rPr>
        <w:t>Таблица 8</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81"/>
        <w:gridCol w:w="1530"/>
        <w:gridCol w:w="1276"/>
        <w:gridCol w:w="1417"/>
        <w:gridCol w:w="1163"/>
        <w:gridCol w:w="964"/>
        <w:gridCol w:w="1304"/>
      </w:tblGrid>
      <w:tr w:rsidR="00D877A9" w:rsidRPr="00960084" w:rsidTr="002227A3">
        <w:trPr>
          <w:trHeight w:val="700"/>
        </w:trPr>
        <w:tc>
          <w:tcPr>
            <w:tcW w:w="2581" w:type="dxa"/>
            <w:vAlign w:val="center"/>
          </w:tcPr>
          <w:p w:rsidR="00D877A9" w:rsidRPr="00177D08" w:rsidRDefault="00D877A9" w:rsidP="006A15B2">
            <w:pPr>
              <w:ind w:right="141"/>
              <w:jc w:val="center"/>
              <w:rPr>
                <w:color w:val="auto"/>
                <w:sz w:val="24"/>
                <w:szCs w:val="24"/>
              </w:rPr>
            </w:pPr>
            <w:r w:rsidRPr="00177D08">
              <w:rPr>
                <w:color w:val="auto"/>
                <w:sz w:val="24"/>
                <w:szCs w:val="24"/>
              </w:rPr>
              <w:t>Категория дорог и улиц</w:t>
            </w:r>
          </w:p>
        </w:tc>
        <w:tc>
          <w:tcPr>
            <w:tcW w:w="1530" w:type="dxa"/>
            <w:vAlign w:val="center"/>
          </w:tcPr>
          <w:p w:rsidR="00D877A9" w:rsidRPr="00177D08" w:rsidRDefault="00D877A9" w:rsidP="006A15B2">
            <w:pPr>
              <w:ind w:right="141"/>
              <w:jc w:val="center"/>
              <w:rPr>
                <w:color w:val="auto"/>
                <w:sz w:val="24"/>
                <w:szCs w:val="24"/>
              </w:rPr>
            </w:pPr>
            <w:r w:rsidRPr="00177D08">
              <w:rPr>
                <w:color w:val="auto"/>
                <w:sz w:val="24"/>
                <w:szCs w:val="24"/>
              </w:rPr>
              <w:t>Протяжен-</w:t>
            </w:r>
          </w:p>
          <w:p w:rsidR="00D877A9" w:rsidRPr="00177D08" w:rsidRDefault="00D877A9" w:rsidP="006A15B2">
            <w:pPr>
              <w:ind w:right="141"/>
              <w:jc w:val="center"/>
              <w:rPr>
                <w:color w:val="auto"/>
                <w:sz w:val="24"/>
                <w:szCs w:val="24"/>
              </w:rPr>
            </w:pPr>
            <w:r w:rsidRPr="00177D08">
              <w:rPr>
                <w:color w:val="auto"/>
                <w:sz w:val="24"/>
                <w:szCs w:val="24"/>
              </w:rPr>
              <w:t>ность по проекту, м</w:t>
            </w:r>
          </w:p>
        </w:tc>
        <w:tc>
          <w:tcPr>
            <w:tcW w:w="1276" w:type="dxa"/>
            <w:vAlign w:val="center"/>
          </w:tcPr>
          <w:p w:rsidR="00D877A9" w:rsidRPr="00177D08" w:rsidRDefault="00D877A9" w:rsidP="006A15B2">
            <w:pPr>
              <w:ind w:right="141"/>
              <w:jc w:val="center"/>
              <w:rPr>
                <w:color w:val="auto"/>
                <w:sz w:val="24"/>
                <w:szCs w:val="24"/>
              </w:rPr>
            </w:pPr>
            <w:r w:rsidRPr="00177D08">
              <w:rPr>
                <w:color w:val="auto"/>
                <w:sz w:val="24"/>
                <w:szCs w:val="24"/>
              </w:rPr>
              <w:t>Ширина в красных линиях</w:t>
            </w:r>
          </w:p>
        </w:tc>
        <w:tc>
          <w:tcPr>
            <w:tcW w:w="1417" w:type="dxa"/>
            <w:vAlign w:val="center"/>
          </w:tcPr>
          <w:p w:rsidR="00D877A9" w:rsidRPr="00177D08" w:rsidRDefault="00D877A9" w:rsidP="006A15B2">
            <w:pPr>
              <w:ind w:left="-108" w:right="141"/>
              <w:jc w:val="center"/>
              <w:rPr>
                <w:color w:val="auto"/>
                <w:sz w:val="24"/>
                <w:szCs w:val="24"/>
              </w:rPr>
            </w:pPr>
            <w:r w:rsidRPr="00177D08">
              <w:rPr>
                <w:color w:val="auto"/>
                <w:sz w:val="24"/>
                <w:szCs w:val="24"/>
              </w:rPr>
              <w:t xml:space="preserve">Расчетная скорость движения, </w:t>
            </w:r>
            <w:r>
              <w:rPr>
                <w:color w:val="auto"/>
                <w:sz w:val="24"/>
                <w:szCs w:val="24"/>
              </w:rPr>
              <w:t>к</w:t>
            </w:r>
            <w:r w:rsidRPr="00177D08">
              <w:rPr>
                <w:color w:val="auto"/>
                <w:sz w:val="24"/>
                <w:szCs w:val="24"/>
              </w:rPr>
              <w:t>м/час</w:t>
            </w:r>
          </w:p>
        </w:tc>
        <w:tc>
          <w:tcPr>
            <w:tcW w:w="1163" w:type="dxa"/>
            <w:vAlign w:val="center"/>
          </w:tcPr>
          <w:p w:rsidR="00D877A9" w:rsidRPr="00177D08" w:rsidRDefault="00D877A9" w:rsidP="006A15B2">
            <w:pPr>
              <w:ind w:left="-108" w:right="141"/>
              <w:jc w:val="center"/>
              <w:rPr>
                <w:color w:val="auto"/>
                <w:sz w:val="24"/>
                <w:szCs w:val="24"/>
              </w:rPr>
            </w:pPr>
            <w:r w:rsidRPr="00177D08">
              <w:rPr>
                <w:color w:val="auto"/>
                <w:sz w:val="24"/>
                <w:szCs w:val="24"/>
              </w:rPr>
              <w:t>Ширина полосы движения</w:t>
            </w:r>
          </w:p>
        </w:tc>
        <w:tc>
          <w:tcPr>
            <w:tcW w:w="964" w:type="dxa"/>
            <w:vAlign w:val="center"/>
          </w:tcPr>
          <w:p w:rsidR="00D877A9" w:rsidRPr="00177D08" w:rsidRDefault="00D877A9" w:rsidP="002227A3">
            <w:pPr>
              <w:ind w:left="-108" w:right="141"/>
              <w:jc w:val="center"/>
              <w:rPr>
                <w:color w:val="auto"/>
                <w:sz w:val="24"/>
                <w:szCs w:val="24"/>
              </w:rPr>
            </w:pPr>
            <w:r w:rsidRPr="00177D08">
              <w:rPr>
                <w:color w:val="auto"/>
                <w:sz w:val="24"/>
                <w:szCs w:val="24"/>
              </w:rPr>
              <w:t xml:space="preserve">Кол-во </w:t>
            </w:r>
            <w:r w:rsidR="002227A3">
              <w:rPr>
                <w:color w:val="auto"/>
                <w:sz w:val="24"/>
                <w:szCs w:val="24"/>
              </w:rPr>
              <w:t>п</w:t>
            </w:r>
            <w:r w:rsidRPr="00177D08">
              <w:rPr>
                <w:color w:val="auto"/>
                <w:sz w:val="24"/>
                <w:szCs w:val="24"/>
              </w:rPr>
              <w:t>олос</w:t>
            </w:r>
          </w:p>
        </w:tc>
        <w:tc>
          <w:tcPr>
            <w:tcW w:w="1304" w:type="dxa"/>
            <w:vAlign w:val="center"/>
          </w:tcPr>
          <w:p w:rsidR="00D877A9" w:rsidRPr="00177D08" w:rsidRDefault="00D877A9" w:rsidP="006A15B2">
            <w:pPr>
              <w:ind w:left="-108" w:right="141"/>
              <w:jc w:val="center"/>
              <w:rPr>
                <w:color w:val="auto"/>
                <w:sz w:val="24"/>
                <w:szCs w:val="24"/>
              </w:rPr>
            </w:pPr>
            <w:r w:rsidRPr="00177D08">
              <w:rPr>
                <w:color w:val="auto"/>
                <w:sz w:val="24"/>
                <w:szCs w:val="24"/>
              </w:rPr>
              <w:t>Ширина</w:t>
            </w:r>
          </w:p>
          <w:p w:rsidR="00D877A9" w:rsidRPr="00177D08" w:rsidRDefault="00D877A9" w:rsidP="006A15B2">
            <w:pPr>
              <w:ind w:left="-108" w:right="141"/>
              <w:jc w:val="center"/>
              <w:rPr>
                <w:color w:val="auto"/>
                <w:sz w:val="24"/>
                <w:szCs w:val="24"/>
              </w:rPr>
            </w:pPr>
            <w:r w:rsidRPr="00177D08">
              <w:rPr>
                <w:color w:val="auto"/>
                <w:sz w:val="24"/>
                <w:szCs w:val="24"/>
              </w:rPr>
              <w:t>пешеход.</w:t>
            </w:r>
          </w:p>
          <w:p w:rsidR="00D877A9" w:rsidRPr="00177D08" w:rsidRDefault="00D877A9" w:rsidP="006A15B2">
            <w:pPr>
              <w:ind w:left="-108" w:right="141"/>
              <w:jc w:val="center"/>
              <w:rPr>
                <w:color w:val="auto"/>
                <w:sz w:val="24"/>
                <w:szCs w:val="24"/>
              </w:rPr>
            </w:pPr>
            <w:r w:rsidRPr="00177D08">
              <w:rPr>
                <w:color w:val="auto"/>
                <w:sz w:val="24"/>
                <w:szCs w:val="24"/>
              </w:rPr>
              <w:t>части тротуара, м</w:t>
            </w:r>
          </w:p>
        </w:tc>
      </w:tr>
      <w:tr w:rsidR="00D877A9" w:rsidRPr="00960084" w:rsidTr="002227A3">
        <w:trPr>
          <w:trHeight w:val="660"/>
        </w:trPr>
        <w:tc>
          <w:tcPr>
            <w:tcW w:w="2581" w:type="dxa"/>
            <w:vAlign w:val="center"/>
          </w:tcPr>
          <w:p w:rsidR="00D877A9" w:rsidRPr="00177D08" w:rsidRDefault="00D877A9" w:rsidP="006A15B2">
            <w:pPr>
              <w:ind w:right="141"/>
              <w:rPr>
                <w:color w:val="auto"/>
                <w:sz w:val="24"/>
                <w:szCs w:val="24"/>
              </w:rPr>
            </w:pPr>
            <w:r w:rsidRPr="00177D08">
              <w:rPr>
                <w:color w:val="auto"/>
                <w:sz w:val="24"/>
                <w:szCs w:val="24"/>
              </w:rPr>
              <w:t>ул.Промыш-</w:t>
            </w:r>
          </w:p>
          <w:p w:rsidR="002227A3" w:rsidRDefault="00D877A9" w:rsidP="004D7B52">
            <w:pPr>
              <w:ind w:right="141"/>
              <w:rPr>
                <w:color w:val="auto"/>
                <w:sz w:val="24"/>
                <w:szCs w:val="24"/>
              </w:rPr>
            </w:pPr>
            <w:r w:rsidRPr="00177D08">
              <w:rPr>
                <w:color w:val="auto"/>
                <w:sz w:val="24"/>
                <w:szCs w:val="24"/>
              </w:rPr>
              <w:t>ленная</w:t>
            </w:r>
            <w:r w:rsidR="006C7A00">
              <w:rPr>
                <w:color w:val="auto"/>
                <w:sz w:val="24"/>
                <w:szCs w:val="24"/>
              </w:rPr>
              <w:t xml:space="preserve"> (проектное наименование)</w:t>
            </w:r>
            <w:r w:rsidRPr="00177D08">
              <w:rPr>
                <w:color w:val="auto"/>
                <w:sz w:val="24"/>
                <w:szCs w:val="24"/>
              </w:rPr>
              <w:t xml:space="preserve"> </w:t>
            </w:r>
            <w:r w:rsidR="004D7B52" w:rsidRPr="004D7B52">
              <w:rPr>
                <w:color w:val="auto"/>
                <w:sz w:val="24"/>
                <w:szCs w:val="24"/>
              </w:rPr>
              <w:t>местная улица  в производственной зоне</w:t>
            </w:r>
            <w:r w:rsidR="00464E27">
              <w:rPr>
                <w:color w:val="auto"/>
                <w:sz w:val="24"/>
                <w:szCs w:val="24"/>
              </w:rPr>
              <w:t xml:space="preserve"> с возможностью проезда грузовых автомобилей согласно </w:t>
            </w:r>
          </w:p>
          <w:p w:rsidR="002227A3" w:rsidRDefault="002227A3" w:rsidP="004D7B52">
            <w:pPr>
              <w:ind w:right="141"/>
              <w:rPr>
                <w:color w:val="auto"/>
                <w:sz w:val="24"/>
                <w:szCs w:val="24"/>
              </w:rPr>
            </w:pPr>
            <w:r w:rsidRPr="002227A3">
              <w:rPr>
                <w:color w:val="auto"/>
                <w:sz w:val="24"/>
                <w:szCs w:val="24"/>
              </w:rPr>
              <w:t xml:space="preserve">Таблицы 5.1, </w:t>
            </w:r>
          </w:p>
          <w:p w:rsidR="00D877A9" w:rsidRPr="00177D08" w:rsidRDefault="002227A3" w:rsidP="002227A3">
            <w:pPr>
              <w:ind w:right="141"/>
              <w:rPr>
                <w:color w:val="auto"/>
                <w:sz w:val="24"/>
                <w:szCs w:val="24"/>
              </w:rPr>
            </w:pPr>
            <w:r w:rsidRPr="002227A3">
              <w:rPr>
                <w:color w:val="auto"/>
                <w:sz w:val="24"/>
                <w:szCs w:val="24"/>
              </w:rPr>
              <w:t>СП396.1325800.2018</w:t>
            </w:r>
          </w:p>
        </w:tc>
        <w:tc>
          <w:tcPr>
            <w:tcW w:w="1530" w:type="dxa"/>
            <w:vAlign w:val="center"/>
          </w:tcPr>
          <w:p w:rsidR="00D877A9" w:rsidRDefault="00D877A9" w:rsidP="00D877A9">
            <w:pPr>
              <w:ind w:left="142" w:right="141"/>
              <w:rPr>
                <w:color w:val="auto"/>
                <w:sz w:val="24"/>
                <w:szCs w:val="24"/>
              </w:rPr>
            </w:pPr>
            <w:r w:rsidRPr="00177D08">
              <w:rPr>
                <w:color w:val="auto"/>
                <w:sz w:val="24"/>
                <w:szCs w:val="24"/>
              </w:rPr>
              <w:t>1240</w:t>
            </w:r>
          </w:p>
          <w:p w:rsidR="00D877A9" w:rsidRPr="00177D08" w:rsidRDefault="00D877A9" w:rsidP="00D877A9">
            <w:pPr>
              <w:ind w:left="142" w:right="141"/>
              <w:rPr>
                <w:color w:val="auto"/>
                <w:sz w:val="24"/>
                <w:szCs w:val="24"/>
              </w:rPr>
            </w:pPr>
            <w:r>
              <w:rPr>
                <w:color w:val="auto"/>
                <w:sz w:val="24"/>
                <w:szCs w:val="24"/>
              </w:rPr>
              <w:t>в том числе:</w:t>
            </w:r>
          </w:p>
          <w:p w:rsidR="00D877A9" w:rsidRDefault="00D877A9" w:rsidP="00D877A9">
            <w:pPr>
              <w:ind w:left="142" w:right="141"/>
              <w:rPr>
                <w:color w:val="auto"/>
                <w:sz w:val="24"/>
                <w:szCs w:val="24"/>
              </w:rPr>
            </w:pPr>
            <w:r>
              <w:rPr>
                <w:color w:val="auto"/>
                <w:sz w:val="24"/>
                <w:szCs w:val="24"/>
              </w:rPr>
              <w:t>-</w:t>
            </w:r>
            <w:r w:rsidRPr="00177D08">
              <w:rPr>
                <w:color w:val="auto"/>
                <w:sz w:val="24"/>
                <w:szCs w:val="24"/>
              </w:rPr>
              <w:t>671-уже построенная часть</w:t>
            </w:r>
            <w:r>
              <w:rPr>
                <w:color w:val="auto"/>
                <w:sz w:val="24"/>
                <w:szCs w:val="24"/>
              </w:rPr>
              <w:t xml:space="preserve"> улицы;</w:t>
            </w:r>
          </w:p>
          <w:p w:rsidR="00D877A9" w:rsidRPr="00177D08" w:rsidRDefault="006C7A00" w:rsidP="006C7A00">
            <w:pPr>
              <w:ind w:left="142" w:right="141"/>
              <w:rPr>
                <w:color w:val="auto"/>
                <w:sz w:val="24"/>
                <w:szCs w:val="24"/>
              </w:rPr>
            </w:pPr>
            <w:r>
              <w:rPr>
                <w:color w:val="auto"/>
                <w:sz w:val="24"/>
                <w:szCs w:val="24"/>
              </w:rPr>
              <w:t>-569-</w:t>
            </w:r>
            <w:r w:rsidR="00D877A9">
              <w:rPr>
                <w:color w:val="auto"/>
                <w:sz w:val="24"/>
                <w:szCs w:val="24"/>
              </w:rPr>
              <w:t>проектируемая часть улицы.</w:t>
            </w:r>
          </w:p>
        </w:tc>
        <w:tc>
          <w:tcPr>
            <w:tcW w:w="1276" w:type="dxa"/>
            <w:vAlign w:val="center"/>
          </w:tcPr>
          <w:p w:rsidR="00D877A9" w:rsidRPr="00177D08" w:rsidRDefault="00D877A9" w:rsidP="006A15B2">
            <w:pPr>
              <w:ind w:right="141"/>
              <w:jc w:val="center"/>
              <w:rPr>
                <w:color w:val="auto"/>
                <w:sz w:val="24"/>
                <w:szCs w:val="24"/>
              </w:rPr>
            </w:pPr>
            <w:r w:rsidRPr="00177D08">
              <w:rPr>
                <w:color w:val="auto"/>
                <w:sz w:val="24"/>
                <w:szCs w:val="24"/>
              </w:rPr>
              <w:t>59,7-19,5</w:t>
            </w:r>
          </w:p>
        </w:tc>
        <w:tc>
          <w:tcPr>
            <w:tcW w:w="1417" w:type="dxa"/>
            <w:vAlign w:val="center"/>
          </w:tcPr>
          <w:p w:rsidR="00D877A9" w:rsidRPr="00177D08" w:rsidRDefault="00D877A9" w:rsidP="006A15B2">
            <w:pPr>
              <w:ind w:right="141"/>
              <w:jc w:val="center"/>
              <w:rPr>
                <w:color w:val="auto"/>
                <w:sz w:val="24"/>
                <w:szCs w:val="24"/>
              </w:rPr>
            </w:pPr>
            <w:r w:rsidRPr="00177D08">
              <w:rPr>
                <w:color w:val="auto"/>
                <w:sz w:val="24"/>
                <w:szCs w:val="24"/>
              </w:rPr>
              <w:t>60</w:t>
            </w:r>
          </w:p>
        </w:tc>
        <w:tc>
          <w:tcPr>
            <w:tcW w:w="1163" w:type="dxa"/>
            <w:vAlign w:val="center"/>
          </w:tcPr>
          <w:p w:rsidR="00D877A9" w:rsidRPr="00177D08" w:rsidRDefault="00D877A9" w:rsidP="006A15B2">
            <w:pPr>
              <w:ind w:right="141"/>
              <w:jc w:val="center"/>
              <w:rPr>
                <w:color w:val="auto"/>
                <w:sz w:val="24"/>
                <w:szCs w:val="24"/>
              </w:rPr>
            </w:pPr>
            <w:r w:rsidRPr="00177D08">
              <w:rPr>
                <w:color w:val="auto"/>
                <w:sz w:val="24"/>
                <w:szCs w:val="24"/>
              </w:rPr>
              <w:t>3,5</w:t>
            </w:r>
          </w:p>
        </w:tc>
        <w:tc>
          <w:tcPr>
            <w:tcW w:w="964" w:type="dxa"/>
            <w:vAlign w:val="center"/>
          </w:tcPr>
          <w:p w:rsidR="00D877A9" w:rsidRPr="00177D08" w:rsidRDefault="00D877A9" w:rsidP="006A15B2">
            <w:pPr>
              <w:ind w:right="141"/>
              <w:jc w:val="center"/>
              <w:rPr>
                <w:color w:val="auto"/>
                <w:sz w:val="24"/>
                <w:szCs w:val="24"/>
              </w:rPr>
            </w:pPr>
            <w:r w:rsidRPr="00177D08">
              <w:rPr>
                <w:color w:val="auto"/>
                <w:sz w:val="24"/>
                <w:szCs w:val="24"/>
              </w:rPr>
              <w:t>2</w:t>
            </w:r>
          </w:p>
        </w:tc>
        <w:tc>
          <w:tcPr>
            <w:tcW w:w="1304" w:type="dxa"/>
            <w:vAlign w:val="center"/>
          </w:tcPr>
          <w:p w:rsidR="00D877A9" w:rsidRPr="00177D08" w:rsidRDefault="00D877A9" w:rsidP="006A15B2">
            <w:pPr>
              <w:ind w:right="141"/>
              <w:jc w:val="center"/>
              <w:rPr>
                <w:color w:val="auto"/>
                <w:sz w:val="24"/>
                <w:szCs w:val="24"/>
              </w:rPr>
            </w:pPr>
            <w:r w:rsidRPr="00177D08">
              <w:rPr>
                <w:color w:val="auto"/>
                <w:sz w:val="24"/>
                <w:szCs w:val="24"/>
              </w:rPr>
              <w:t>1,5</w:t>
            </w:r>
          </w:p>
        </w:tc>
      </w:tr>
    </w:tbl>
    <w:p w:rsidR="00D877A9" w:rsidRPr="00960084" w:rsidRDefault="00D877A9" w:rsidP="00D877A9">
      <w:pPr>
        <w:spacing w:line="276" w:lineRule="auto"/>
        <w:ind w:left="-567" w:right="141" w:firstLine="567"/>
        <w:jc w:val="both"/>
        <w:rPr>
          <w:color w:val="FF0000"/>
          <w:sz w:val="26"/>
          <w:szCs w:val="26"/>
        </w:rPr>
      </w:pPr>
    </w:p>
    <w:p w:rsidR="00357D24" w:rsidRDefault="00357D24" w:rsidP="008679A4">
      <w:pPr>
        <w:spacing w:line="276" w:lineRule="auto"/>
        <w:ind w:right="141" w:firstLine="426"/>
        <w:jc w:val="both"/>
        <w:rPr>
          <w:b/>
          <w:color w:val="auto"/>
          <w:sz w:val="26"/>
          <w:szCs w:val="26"/>
        </w:rPr>
      </w:pPr>
    </w:p>
    <w:p w:rsidR="00357D24" w:rsidRDefault="00357D24" w:rsidP="008679A4">
      <w:pPr>
        <w:spacing w:line="276" w:lineRule="auto"/>
        <w:ind w:right="141" w:firstLine="426"/>
        <w:jc w:val="both"/>
        <w:rPr>
          <w:b/>
          <w:color w:val="auto"/>
          <w:sz w:val="26"/>
          <w:szCs w:val="26"/>
        </w:rPr>
      </w:pPr>
    </w:p>
    <w:p w:rsidR="00357D24" w:rsidRDefault="00357D24" w:rsidP="008679A4">
      <w:pPr>
        <w:spacing w:line="276" w:lineRule="auto"/>
        <w:ind w:right="141" w:firstLine="426"/>
        <w:jc w:val="both"/>
        <w:rPr>
          <w:b/>
          <w:color w:val="auto"/>
          <w:sz w:val="26"/>
          <w:szCs w:val="26"/>
        </w:rPr>
      </w:pPr>
    </w:p>
    <w:p w:rsidR="00357D24" w:rsidRDefault="00357D24" w:rsidP="008679A4">
      <w:pPr>
        <w:spacing w:line="276" w:lineRule="auto"/>
        <w:ind w:right="141" w:firstLine="426"/>
        <w:jc w:val="both"/>
        <w:rPr>
          <w:b/>
          <w:color w:val="auto"/>
          <w:sz w:val="26"/>
          <w:szCs w:val="26"/>
        </w:rPr>
      </w:pPr>
    </w:p>
    <w:p w:rsidR="00357D24" w:rsidRDefault="00357D24" w:rsidP="008679A4">
      <w:pPr>
        <w:spacing w:line="276" w:lineRule="auto"/>
        <w:ind w:right="141" w:firstLine="426"/>
        <w:jc w:val="both"/>
        <w:rPr>
          <w:b/>
          <w:color w:val="auto"/>
          <w:sz w:val="26"/>
          <w:szCs w:val="26"/>
        </w:rPr>
      </w:pPr>
    </w:p>
    <w:p w:rsidR="00357D24" w:rsidRDefault="00357D24" w:rsidP="008679A4">
      <w:pPr>
        <w:spacing w:line="276" w:lineRule="auto"/>
        <w:ind w:right="141" w:firstLine="426"/>
        <w:jc w:val="both"/>
        <w:rPr>
          <w:b/>
          <w:color w:val="auto"/>
          <w:sz w:val="26"/>
          <w:szCs w:val="26"/>
        </w:rPr>
      </w:pPr>
    </w:p>
    <w:p w:rsidR="0009775F" w:rsidRPr="007E3F44" w:rsidRDefault="00795312" w:rsidP="008679A4">
      <w:pPr>
        <w:spacing w:line="276" w:lineRule="auto"/>
        <w:ind w:right="141" w:firstLine="426"/>
        <w:jc w:val="both"/>
        <w:rPr>
          <w:b/>
          <w:color w:val="auto"/>
          <w:sz w:val="26"/>
          <w:szCs w:val="26"/>
        </w:rPr>
      </w:pPr>
      <w:r w:rsidRPr="007E3F44">
        <w:rPr>
          <w:b/>
          <w:color w:val="auto"/>
          <w:sz w:val="26"/>
          <w:szCs w:val="26"/>
        </w:rPr>
        <w:lastRenderedPageBreak/>
        <w:t>2.</w:t>
      </w:r>
      <w:r w:rsidR="008645DF" w:rsidRPr="007E3F44">
        <w:rPr>
          <w:b/>
          <w:color w:val="auto"/>
          <w:sz w:val="26"/>
          <w:szCs w:val="26"/>
        </w:rPr>
        <w:t>5</w:t>
      </w:r>
      <w:r w:rsidRPr="007E3F44">
        <w:rPr>
          <w:b/>
          <w:color w:val="auto"/>
          <w:sz w:val="26"/>
          <w:szCs w:val="26"/>
        </w:rPr>
        <w:t>.3 Ра</w:t>
      </w:r>
      <w:r w:rsidR="004B3E16" w:rsidRPr="007E3F44">
        <w:rPr>
          <w:b/>
          <w:color w:val="auto"/>
          <w:sz w:val="26"/>
          <w:szCs w:val="26"/>
        </w:rPr>
        <w:t>счет автостоянок проектируемой территории</w:t>
      </w:r>
      <w:r w:rsidRPr="007E3F44">
        <w:rPr>
          <w:b/>
          <w:color w:val="auto"/>
          <w:sz w:val="26"/>
          <w:szCs w:val="26"/>
        </w:rPr>
        <w:t>.</w:t>
      </w:r>
    </w:p>
    <w:p w:rsidR="0009775F" w:rsidRPr="007E3F44" w:rsidRDefault="0009775F" w:rsidP="008679A4">
      <w:pPr>
        <w:spacing w:line="276" w:lineRule="auto"/>
        <w:ind w:right="141" w:firstLine="426"/>
        <w:jc w:val="both"/>
        <w:rPr>
          <w:color w:val="auto"/>
          <w:sz w:val="26"/>
          <w:szCs w:val="26"/>
        </w:rPr>
      </w:pPr>
    </w:p>
    <w:p w:rsidR="005E7511" w:rsidRPr="007E3F44" w:rsidRDefault="005E7511" w:rsidP="008679A4">
      <w:pPr>
        <w:spacing w:line="276" w:lineRule="auto"/>
        <w:ind w:right="141" w:firstLine="426"/>
        <w:jc w:val="both"/>
        <w:rPr>
          <w:color w:val="auto"/>
          <w:sz w:val="26"/>
          <w:szCs w:val="26"/>
        </w:rPr>
      </w:pPr>
      <w:r w:rsidRPr="007E3F44">
        <w:rPr>
          <w:color w:val="auto"/>
          <w:sz w:val="26"/>
          <w:szCs w:val="26"/>
        </w:rPr>
        <w:t xml:space="preserve">Расчет необходимого количества м/м для </w:t>
      </w:r>
      <w:r w:rsidR="007E3F44">
        <w:rPr>
          <w:color w:val="auto"/>
          <w:sz w:val="26"/>
          <w:szCs w:val="26"/>
        </w:rPr>
        <w:t>объектов</w:t>
      </w:r>
      <w:r w:rsidRPr="007E3F44">
        <w:rPr>
          <w:color w:val="auto"/>
          <w:sz w:val="26"/>
          <w:szCs w:val="26"/>
        </w:rPr>
        <w:t xml:space="preserve"> проектируемого </w:t>
      </w:r>
      <w:r w:rsidR="007E3F44">
        <w:rPr>
          <w:color w:val="auto"/>
          <w:sz w:val="26"/>
          <w:szCs w:val="26"/>
        </w:rPr>
        <w:t>участка</w:t>
      </w:r>
      <w:r w:rsidRPr="007E3F44">
        <w:rPr>
          <w:color w:val="auto"/>
          <w:sz w:val="26"/>
          <w:szCs w:val="26"/>
        </w:rPr>
        <w:t xml:space="preserve"> </w:t>
      </w:r>
      <w:r w:rsidR="00AD2C8E">
        <w:rPr>
          <w:color w:val="auto"/>
          <w:sz w:val="26"/>
          <w:szCs w:val="26"/>
        </w:rPr>
        <w:t>уточнить</w:t>
      </w:r>
      <w:r w:rsidR="008645DF" w:rsidRPr="007E3F44">
        <w:rPr>
          <w:color w:val="auto"/>
          <w:sz w:val="26"/>
          <w:szCs w:val="26"/>
        </w:rPr>
        <w:t xml:space="preserve"> </w:t>
      </w:r>
      <w:r w:rsidR="00AD2C8E">
        <w:rPr>
          <w:color w:val="auto"/>
          <w:sz w:val="26"/>
          <w:szCs w:val="26"/>
        </w:rPr>
        <w:t xml:space="preserve">при разработке проектной документации </w:t>
      </w:r>
      <w:r w:rsidRPr="007E3F44">
        <w:rPr>
          <w:color w:val="auto"/>
          <w:sz w:val="26"/>
          <w:szCs w:val="26"/>
        </w:rPr>
        <w:t xml:space="preserve">в соответствии с Нормативами градостроительного проектирования </w:t>
      </w:r>
      <w:r w:rsidR="002550A6" w:rsidRPr="007E3F44">
        <w:rPr>
          <w:color w:val="auto"/>
          <w:sz w:val="26"/>
          <w:szCs w:val="26"/>
        </w:rPr>
        <w:t>ГО</w:t>
      </w:r>
      <w:r w:rsidRPr="007E3F44">
        <w:rPr>
          <w:color w:val="auto"/>
          <w:sz w:val="26"/>
          <w:szCs w:val="26"/>
        </w:rPr>
        <w:t xml:space="preserve"> Верхняя Пышма </w:t>
      </w:r>
      <w:r w:rsidR="00AD2C8E">
        <w:rPr>
          <w:color w:val="auto"/>
          <w:sz w:val="26"/>
          <w:szCs w:val="26"/>
        </w:rPr>
        <w:t>(</w:t>
      </w:r>
      <w:r w:rsidRPr="007E3F44">
        <w:rPr>
          <w:color w:val="auto"/>
          <w:sz w:val="26"/>
          <w:szCs w:val="26"/>
        </w:rPr>
        <w:t>таблица 9</w:t>
      </w:r>
      <w:r w:rsidR="00AD2C8E">
        <w:rPr>
          <w:color w:val="auto"/>
          <w:sz w:val="26"/>
          <w:szCs w:val="26"/>
        </w:rPr>
        <w:t>)</w:t>
      </w:r>
      <w:r w:rsidRPr="007E3F44">
        <w:rPr>
          <w:color w:val="auto"/>
          <w:sz w:val="26"/>
          <w:szCs w:val="26"/>
        </w:rPr>
        <w:t>.</w:t>
      </w:r>
    </w:p>
    <w:p w:rsidR="008645DF" w:rsidRPr="007E3F44" w:rsidRDefault="00AD2C8E" w:rsidP="008645DF">
      <w:pPr>
        <w:spacing w:line="276" w:lineRule="auto"/>
        <w:ind w:right="141" w:firstLine="426"/>
        <w:jc w:val="both"/>
        <w:rPr>
          <w:color w:val="auto"/>
          <w:sz w:val="26"/>
          <w:szCs w:val="26"/>
        </w:rPr>
      </w:pPr>
      <w:r>
        <w:rPr>
          <w:color w:val="auto"/>
          <w:sz w:val="26"/>
          <w:szCs w:val="26"/>
        </w:rPr>
        <w:t>Настоящей документацией по планировке территории</w:t>
      </w:r>
      <w:r w:rsidR="008645DF" w:rsidRPr="007E3F44">
        <w:rPr>
          <w:color w:val="auto"/>
          <w:sz w:val="26"/>
          <w:szCs w:val="26"/>
        </w:rPr>
        <w:t xml:space="preserve"> предусмотрены:</w:t>
      </w:r>
    </w:p>
    <w:p w:rsidR="008645DF" w:rsidRPr="007E3F44" w:rsidRDefault="00AD2C8E" w:rsidP="008645DF">
      <w:pPr>
        <w:spacing w:line="276" w:lineRule="auto"/>
        <w:ind w:right="141" w:firstLine="426"/>
        <w:jc w:val="both"/>
        <w:rPr>
          <w:color w:val="auto"/>
          <w:sz w:val="26"/>
          <w:szCs w:val="26"/>
        </w:rPr>
      </w:pPr>
      <w:r>
        <w:rPr>
          <w:color w:val="auto"/>
          <w:sz w:val="26"/>
          <w:szCs w:val="26"/>
        </w:rPr>
        <w:t>-</w:t>
      </w:r>
      <w:r w:rsidR="008645DF" w:rsidRPr="007E3F44">
        <w:rPr>
          <w:color w:val="auto"/>
          <w:sz w:val="26"/>
          <w:szCs w:val="26"/>
        </w:rPr>
        <w:t>автостоянка грузового длинномерного транспорта на существующем участке логопарка на 70 м/м;</w:t>
      </w:r>
    </w:p>
    <w:p w:rsidR="008645DF" w:rsidRPr="007E3F44" w:rsidRDefault="008645DF" w:rsidP="008645DF">
      <w:pPr>
        <w:spacing w:line="276" w:lineRule="auto"/>
        <w:ind w:right="141" w:firstLine="426"/>
        <w:jc w:val="both"/>
        <w:rPr>
          <w:color w:val="auto"/>
          <w:sz w:val="26"/>
          <w:szCs w:val="26"/>
        </w:rPr>
      </w:pPr>
      <w:r w:rsidRPr="007E3F44">
        <w:rPr>
          <w:color w:val="auto"/>
          <w:sz w:val="26"/>
          <w:szCs w:val="26"/>
        </w:rPr>
        <w:t xml:space="preserve">-автостоянка легковых автомобилей на существующем участке логопарка на 171 м/м; </w:t>
      </w:r>
    </w:p>
    <w:p w:rsidR="008C7D45" w:rsidRDefault="00AD2C8E" w:rsidP="00351008">
      <w:pPr>
        <w:spacing w:line="276" w:lineRule="auto"/>
        <w:ind w:right="141" w:firstLine="426"/>
        <w:jc w:val="both"/>
        <w:rPr>
          <w:b/>
          <w:color w:val="FF0000"/>
          <w:sz w:val="26"/>
          <w:szCs w:val="26"/>
          <w:highlight w:val="white"/>
        </w:rPr>
      </w:pPr>
      <w:r>
        <w:rPr>
          <w:color w:val="auto"/>
          <w:sz w:val="26"/>
          <w:szCs w:val="26"/>
        </w:rPr>
        <w:t>-</w:t>
      </w:r>
      <w:r w:rsidR="008645DF" w:rsidRPr="007E3F44">
        <w:rPr>
          <w:color w:val="auto"/>
          <w:sz w:val="26"/>
          <w:szCs w:val="26"/>
        </w:rPr>
        <w:t xml:space="preserve">возможность размещения приобъектных автостоянок на проектируемых участках общественно-деловых и </w:t>
      </w:r>
      <w:r w:rsidR="00351008">
        <w:rPr>
          <w:color w:val="auto"/>
          <w:sz w:val="26"/>
          <w:szCs w:val="26"/>
        </w:rPr>
        <w:t>многоцелевых</w:t>
      </w:r>
      <w:r w:rsidR="008645DF" w:rsidRPr="007E3F44">
        <w:rPr>
          <w:color w:val="auto"/>
          <w:sz w:val="26"/>
          <w:szCs w:val="26"/>
        </w:rPr>
        <w:t xml:space="preserve"> зон</w:t>
      </w:r>
      <w:r>
        <w:rPr>
          <w:color w:val="auto"/>
          <w:sz w:val="26"/>
          <w:szCs w:val="26"/>
        </w:rPr>
        <w:t xml:space="preserve"> и объектов</w:t>
      </w:r>
      <w:r w:rsidR="008645DF" w:rsidRPr="007E3F44">
        <w:rPr>
          <w:color w:val="auto"/>
          <w:sz w:val="26"/>
          <w:szCs w:val="26"/>
        </w:rPr>
        <w:t>.</w:t>
      </w:r>
    </w:p>
    <w:p w:rsidR="008C7D45" w:rsidRDefault="008C7D45" w:rsidP="008679A4">
      <w:pPr>
        <w:spacing w:before="20" w:after="120" w:line="276" w:lineRule="auto"/>
        <w:ind w:left="284" w:right="141" w:firstLine="567"/>
        <w:jc w:val="both"/>
        <w:rPr>
          <w:b/>
          <w:color w:val="FF0000"/>
          <w:sz w:val="26"/>
          <w:szCs w:val="26"/>
          <w:highlight w:val="white"/>
        </w:rPr>
      </w:pPr>
    </w:p>
    <w:p w:rsidR="0009775F" w:rsidRDefault="00795312" w:rsidP="008679A4">
      <w:pPr>
        <w:spacing w:before="20" w:after="120" w:line="276" w:lineRule="auto"/>
        <w:ind w:left="284" w:right="141" w:firstLine="567"/>
        <w:jc w:val="both"/>
        <w:rPr>
          <w:b/>
          <w:color w:val="auto"/>
          <w:sz w:val="26"/>
          <w:szCs w:val="26"/>
        </w:rPr>
      </w:pPr>
      <w:r w:rsidRPr="00960084">
        <w:rPr>
          <w:b/>
          <w:color w:val="FF0000"/>
          <w:sz w:val="26"/>
          <w:szCs w:val="26"/>
          <w:highlight w:val="white"/>
        </w:rPr>
        <w:t xml:space="preserve"> </w:t>
      </w:r>
      <w:bookmarkStart w:id="20" w:name="_idra38ltmdpx" w:colFirst="0" w:colLast="0"/>
      <w:bookmarkEnd w:id="20"/>
      <w:r w:rsidRPr="00261CC8">
        <w:rPr>
          <w:b/>
          <w:color w:val="auto"/>
          <w:sz w:val="26"/>
          <w:szCs w:val="26"/>
        </w:rPr>
        <w:t>2.</w:t>
      </w:r>
      <w:r w:rsidR="00261CC8" w:rsidRPr="00261CC8">
        <w:rPr>
          <w:b/>
          <w:color w:val="auto"/>
          <w:sz w:val="26"/>
          <w:szCs w:val="26"/>
        </w:rPr>
        <w:t>6</w:t>
      </w:r>
      <w:r w:rsidRPr="00261CC8">
        <w:rPr>
          <w:b/>
          <w:color w:val="auto"/>
          <w:sz w:val="26"/>
          <w:szCs w:val="26"/>
        </w:rPr>
        <w:t>. Инженерное обеспечение проектируемой застройки.</w:t>
      </w:r>
    </w:p>
    <w:p w:rsidR="00351008" w:rsidRPr="00261CC8" w:rsidRDefault="00351008" w:rsidP="008679A4">
      <w:pPr>
        <w:spacing w:before="20" w:after="120" w:line="276" w:lineRule="auto"/>
        <w:ind w:left="284" w:right="141" w:firstLine="567"/>
        <w:jc w:val="both"/>
        <w:rPr>
          <w:b/>
          <w:color w:val="auto"/>
          <w:sz w:val="26"/>
          <w:szCs w:val="26"/>
        </w:rPr>
      </w:pPr>
    </w:p>
    <w:p w:rsidR="0009775F" w:rsidRPr="00261CC8" w:rsidRDefault="00795312" w:rsidP="008679A4">
      <w:pPr>
        <w:spacing w:line="276" w:lineRule="auto"/>
        <w:ind w:right="141" w:firstLine="426"/>
        <w:jc w:val="both"/>
        <w:rPr>
          <w:color w:val="auto"/>
          <w:sz w:val="26"/>
          <w:szCs w:val="26"/>
        </w:rPr>
      </w:pPr>
      <w:r w:rsidRPr="00261CC8">
        <w:rPr>
          <w:color w:val="auto"/>
          <w:sz w:val="26"/>
          <w:szCs w:val="26"/>
        </w:rPr>
        <w:t xml:space="preserve">Проектом предусмотрено полное инженерное </w:t>
      </w:r>
      <w:r w:rsidR="004B3E16" w:rsidRPr="00261CC8">
        <w:rPr>
          <w:color w:val="auto"/>
          <w:sz w:val="26"/>
          <w:szCs w:val="26"/>
        </w:rPr>
        <w:t>обеспечение</w:t>
      </w:r>
      <w:r w:rsidRPr="00261CC8">
        <w:rPr>
          <w:color w:val="auto"/>
          <w:sz w:val="26"/>
          <w:szCs w:val="26"/>
        </w:rPr>
        <w:t xml:space="preserve"> проектируемой застройки, которое </w:t>
      </w:r>
      <w:r w:rsidR="009E00B2" w:rsidRPr="00261CC8">
        <w:rPr>
          <w:color w:val="auto"/>
          <w:sz w:val="26"/>
          <w:szCs w:val="26"/>
        </w:rPr>
        <w:t xml:space="preserve">в основном решено </w:t>
      </w:r>
      <w:r w:rsidRPr="00261CC8">
        <w:rPr>
          <w:color w:val="auto"/>
          <w:sz w:val="26"/>
          <w:szCs w:val="26"/>
        </w:rPr>
        <w:t>от городских</w:t>
      </w:r>
      <w:r w:rsidR="009E00B2" w:rsidRPr="00261CC8">
        <w:rPr>
          <w:color w:val="auto"/>
          <w:sz w:val="26"/>
          <w:szCs w:val="26"/>
        </w:rPr>
        <w:t xml:space="preserve"> сетей</w:t>
      </w:r>
      <w:r w:rsidR="009D4556" w:rsidRPr="00261CC8">
        <w:rPr>
          <w:color w:val="auto"/>
          <w:sz w:val="26"/>
          <w:szCs w:val="26"/>
        </w:rPr>
        <w:t>.</w:t>
      </w:r>
    </w:p>
    <w:p w:rsidR="00261CC8" w:rsidRPr="00261CC8" w:rsidRDefault="00261CC8" w:rsidP="008679A4">
      <w:pPr>
        <w:spacing w:line="276" w:lineRule="auto"/>
        <w:ind w:right="141" w:firstLine="426"/>
        <w:jc w:val="both"/>
        <w:rPr>
          <w:color w:val="auto"/>
          <w:sz w:val="26"/>
          <w:szCs w:val="26"/>
        </w:rPr>
      </w:pPr>
      <w:r w:rsidRPr="00261CC8">
        <w:rPr>
          <w:color w:val="auto"/>
          <w:sz w:val="26"/>
          <w:szCs w:val="26"/>
        </w:rPr>
        <w:t>Участок насыщен существующими</w:t>
      </w:r>
      <w:r w:rsidR="004620EB">
        <w:rPr>
          <w:color w:val="auto"/>
          <w:sz w:val="26"/>
          <w:szCs w:val="26"/>
        </w:rPr>
        <w:t xml:space="preserve"> коммуникациями,</w:t>
      </w:r>
      <w:r w:rsidRPr="00261CC8">
        <w:rPr>
          <w:color w:val="auto"/>
          <w:sz w:val="26"/>
          <w:szCs w:val="26"/>
        </w:rPr>
        <w:t xml:space="preserve"> сетями</w:t>
      </w:r>
      <w:r w:rsidR="00C8670B">
        <w:rPr>
          <w:color w:val="auto"/>
          <w:sz w:val="26"/>
          <w:szCs w:val="26"/>
        </w:rPr>
        <w:t xml:space="preserve"> и объектами инженерного обеспечения</w:t>
      </w:r>
      <w:r w:rsidRPr="00261CC8">
        <w:rPr>
          <w:color w:val="auto"/>
          <w:sz w:val="26"/>
          <w:szCs w:val="26"/>
        </w:rPr>
        <w:t>:</w:t>
      </w:r>
    </w:p>
    <w:p w:rsidR="00261CC8" w:rsidRPr="00261CC8" w:rsidRDefault="00261CC8" w:rsidP="008679A4">
      <w:pPr>
        <w:spacing w:line="276" w:lineRule="auto"/>
        <w:ind w:right="141" w:firstLine="426"/>
        <w:jc w:val="both"/>
        <w:rPr>
          <w:color w:val="auto"/>
          <w:sz w:val="26"/>
          <w:szCs w:val="26"/>
        </w:rPr>
      </w:pPr>
      <w:r w:rsidRPr="00261CC8">
        <w:rPr>
          <w:color w:val="auto"/>
          <w:sz w:val="26"/>
          <w:szCs w:val="26"/>
        </w:rPr>
        <w:t>- газопровод;</w:t>
      </w:r>
    </w:p>
    <w:p w:rsidR="00261CC8" w:rsidRPr="00261CC8" w:rsidRDefault="00261CC8" w:rsidP="008679A4">
      <w:pPr>
        <w:spacing w:line="276" w:lineRule="auto"/>
        <w:ind w:right="141" w:firstLine="426"/>
        <w:jc w:val="both"/>
        <w:rPr>
          <w:color w:val="auto"/>
          <w:sz w:val="26"/>
          <w:szCs w:val="26"/>
        </w:rPr>
      </w:pPr>
      <w:r w:rsidRPr="00261CC8">
        <w:rPr>
          <w:color w:val="auto"/>
          <w:sz w:val="26"/>
          <w:szCs w:val="26"/>
        </w:rPr>
        <w:t>- электрические сети (в.т.ч. линии электропередач 110 кВ и сети освещени</w:t>
      </w:r>
      <w:r w:rsidR="007457BF">
        <w:rPr>
          <w:color w:val="auto"/>
          <w:sz w:val="26"/>
          <w:szCs w:val="26"/>
        </w:rPr>
        <w:t>я</w:t>
      </w:r>
      <w:r w:rsidRPr="00261CC8">
        <w:rPr>
          <w:color w:val="auto"/>
          <w:sz w:val="26"/>
          <w:szCs w:val="26"/>
        </w:rPr>
        <w:t>);</w:t>
      </w:r>
    </w:p>
    <w:p w:rsidR="00261CC8" w:rsidRPr="00261CC8" w:rsidRDefault="00261CC8" w:rsidP="008679A4">
      <w:pPr>
        <w:spacing w:line="276" w:lineRule="auto"/>
        <w:ind w:right="141" w:firstLine="426"/>
        <w:jc w:val="both"/>
        <w:rPr>
          <w:color w:val="auto"/>
          <w:sz w:val="26"/>
          <w:szCs w:val="26"/>
        </w:rPr>
      </w:pPr>
      <w:r w:rsidRPr="00261CC8">
        <w:rPr>
          <w:color w:val="auto"/>
          <w:sz w:val="26"/>
          <w:szCs w:val="26"/>
        </w:rPr>
        <w:t>- водопровод;</w:t>
      </w:r>
    </w:p>
    <w:p w:rsidR="00261CC8" w:rsidRPr="00261CC8" w:rsidRDefault="00261CC8" w:rsidP="008679A4">
      <w:pPr>
        <w:spacing w:line="276" w:lineRule="auto"/>
        <w:ind w:right="141" w:firstLine="426"/>
        <w:jc w:val="both"/>
        <w:rPr>
          <w:color w:val="auto"/>
          <w:sz w:val="26"/>
          <w:szCs w:val="26"/>
        </w:rPr>
      </w:pPr>
      <w:r w:rsidRPr="00261CC8">
        <w:rPr>
          <w:color w:val="auto"/>
          <w:sz w:val="26"/>
          <w:szCs w:val="26"/>
        </w:rPr>
        <w:t>- канализация ливневая (в.т.ч. очистные сооружения ливневых стоков);</w:t>
      </w:r>
    </w:p>
    <w:p w:rsidR="00261CC8" w:rsidRPr="00261CC8" w:rsidRDefault="00261CC8" w:rsidP="008679A4">
      <w:pPr>
        <w:spacing w:line="276" w:lineRule="auto"/>
        <w:ind w:right="141" w:firstLine="426"/>
        <w:jc w:val="both"/>
        <w:rPr>
          <w:color w:val="auto"/>
          <w:sz w:val="26"/>
          <w:szCs w:val="26"/>
        </w:rPr>
      </w:pPr>
      <w:r w:rsidRPr="00261CC8">
        <w:rPr>
          <w:color w:val="auto"/>
          <w:sz w:val="26"/>
          <w:szCs w:val="26"/>
        </w:rPr>
        <w:t>- канализация бытовая;</w:t>
      </w:r>
    </w:p>
    <w:p w:rsidR="00261CC8" w:rsidRDefault="001D2644" w:rsidP="008679A4">
      <w:pPr>
        <w:spacing w:line="276" w:lineRule="auto"/>
        <w:ind w:right="141" w:firstLine="426"/>
        <w:jc w:val="both"/>
        <w:rPr>
          <w:color w:val="auto"/>
          <w:sz w:val="26"/>
          <w:szCs w:val="26"/>
        </w:rPr>
      </w:pPr>
      <w:r>
        <w:rPr>
          <w:color w:val="auto"/>
          <w:sz w:val="26"/>
          <w:szCs w:val="26"/>
        </w:rPr>
        <w:t>- теплосеть;</w:t>
      </w:r>
    </w:p>
    <w:p w:rsidR="00C8670B" w:rsidRDefault="00C8670B" w:rsidP="008679A4">
      <w:pPr>
        <w:spacing w:line="276" w:lineRule="auto"/>
        <w:ind w:right="141" w:firstLine="426"/>
        <w:jc w:val="both"/>
        <w:rPr>
          <w:color w:val="auto"/>
          <w:sz w:val="26"/>
          <w:szCs w:val="26"/>
        </w:rPr>
      </w:pPr>
      <w:r>
        <w:rPr>
          <w:color w:val="auto"/>
          <w:sz w:val="26"/>
          <w:szCs w:val="26"/>
        </w:rPr>
        <w:t>-</w:t>
      </w:r>
      <w:r w:rsidR="0062348C">
        <w:rPr>
          <w:color w:val="auto"/>
          <w:sz w:val="26"/>
          <w:szCs w:val="26"/>
        </w:rPr>
        <w:t xml:space="preserve"> территория электроподстанции (РТП 110/10кВ);</w:t>
      </w:r>
    </w:p>
    <w:p w:rsidR="0062348C" w:rsidRDefault="0062348C" w:rsidP="008679A4">
      <w:pPr>
        <w:spacing w:line="276" w:lineRule="auto"/>
        <w:ind w:right="141" w:firstLine="426"/>
        <w:jc w:val="both"/>
        <w:rPr>
          <w:color w:val="auto"/>
          <w:sz w:val="26"/>
          <w:szCs w:val="26"/>
        </w:rPr>
      </w:pPr>
      <w:r>
        <w:rPr>
          <w:color w:val="auto"/>
          <w:sz w:val="26"/>
          <w:szCs w:val="26"/>
        </w:rPr>
        <w:t>- очистные сооружения дождевых стоков;</w:t>
      </w:r>
    </w:p>
    <w:p w:rsidR="001D2644" w:rsidRPr="00261CC8" w:rsidRDefault="001D2644" w:rsidP="008679A4">
      <w:pPr>
        <w:spacing w:line="276" w:lineRule="auto"/>
        <w:ind w:right="141" w:firstLine="426"/>
        <w:jc w:val="both"/>
        <w:rPr>
          <w:color w:val="auto"/>
          <w:sz w:val="26"/>
          <w:szCs w:val="26"/>
        </w:rPr>
      </w:pPr>
      <w:r>
        <w:rPr>
          <w:color w:val="auto"/>
          <w:sz w:val="26"/>
          <w:szCs w:val="26"/>
        </w:rPr>
        <w:t>- и др.</w:t>
      </w:r>
    </w:p>
    <w:p w:rsidR="00261CC8" w:rsidRDefault="00261CC8" w:rsidP="008679A4">
      <w:pPr>
        <w:spacing w:line="276" w:lineRule="auto"/>
        <w:ind w:right="141" w:firstLine="426"/>
        <w:jc w:val="both"/>
        <w:rPr>
          <w:color w:val="auto"/>
          <w:sz w:val="26"/>
          <w:szCs w:val="26"/>
        </w:rPr>
      </w:pPr>
      <w:r w:rsidRPr="00261CC8">
        <w:rPr>
          <w:color w:val="auto"/>
          <w:sz w:val="26"/>
          <w:szCs w:val="26"/>
        </w:rPr>
        <w:t>Технические условия на</w:t>
      </w:r>
      <w:r w:rsidR="004620EB">
        <w:rPr>
          <w:color w:val="auto"/>
          <w:sz w:val="26"/>
          <w:szCs w:val="26"/>
        </w:rPr>
        <w:t xml:space="preserve"> подключение к</w:t>
      </w:r>
      <w:r w:rsidRPr="00261CC8">
        <w:rPr>
          <w:color w:val="auto"/>
          <w:sz w:val="26"/>
          <w:szCs w:val="26"/>
        </w:rPr>
        <w:t xml:space="preserve"> инженерны</w:t>
      </w:r>
      <w:r w:rsidR="004620EB">
        <w:rPr>
          <w:color w:val="auto"/>
          <w:sz w:val="26"/>
          <w:szCs w:val="26"/>
        </w:rPr>
        <w:t>м</w:t>
      </w:r>
      <w:r w:rsidRPr="00261CC8">
        <w:rPr>
          <w:color w:val="auto"/>
          <w:sz w:val="26"/>
          <w:szCs w:val="26"/>
        </w:rPr>
        <w:t xml:space="preserve"> сет</w:t>
      </w:r>
      <w:r w:rsidR="004620EB">
        <w:rPr>
          <w:color w:val="auto"/>
          <w:sz w:val="26"/>
          <w:szCs w:val="26"/>
        </w:rPr>
        <w:t>ям</w:t>
      </w:r>
      <w:r w:rsidRPr="00261CC8">
        <w:rPr>
          <w:color w:val="auto"/>
          <w:sz w:val="26"/>
          <w:szCs w:val="26"/>
        </w:rPr>
        <w:t xml:space="preserve"> следует получить</w:t>
      </w:r>
      <w:r w:rsidR="0089136E">
        <w:rPr>
          <w:color w:val="auto"/>
          <w:sz w:val="26"/>
          <w:szCs w:val="26"/>
        </w:rPr>
        <w:t xml:space="preserve"> при разработке проектной документации </w:t>
      </w:r>
      <w:r w:rsidRPr="00261CC8">
        <w:rPr>
          <w:color w:val="auto"/>
          <w:sz w:val="26"/>
          <w:szCs w:val="26"/>
        </w:rPr>
        <w:t xml:space="preserve">на следующих стадиях проектирования более детальной планировки. </w:t>
      </w:r>
    </w:p>
    <w:p w:rsidR="007457BF" w:rsidRDefault="007457BF" w:rsidP="008679A4">
      <w:pPr>
        <w:spacing w:line="276" w:lineRule="auto"/>
        <w:ind w:right="141" w:firstLine="426"/>
        <w:jc w:val="both"/>
        <w:rPr>
          <w:color w:val="auto"/>
          <w:sz w:val="26"/>
          <w:szCs w:val="26"/>
        </w:rPr>
      </w:pPr>
      <w:r>
        <w:rPr>
          <w:color w:val="auto"/>
          <w:sz w:val="26"/>
          <w:szCs w:val="26"/>
        </w:rPr>
        <w:t xml:space="preserve">Данным проектом </w:t>
      </w:r>
      <w:r w:rsidR="001D2644">
        <w:rPr>
          <w:color w:val="auto"/>
          <w:sz w:val="26"/>
          <w:szCs w:val="26"/>
        </w:rPr>
        <w:t xml:space="preserve">запроектированы </w:t>
      </w:r>
      <w:r>
        <w:rPr>
          <w:color w:val="auto"/>
          <w:sz w:val="26"/>
          <w:szCs w:val="26"/>
        </w:rPr>
        <w:t>сеть ливневой канализации для сбора ливневых вод с проектируемой</w:t>
      </w:r>
      <w:r w:rsidR="0089136E">
        <w:rPr>
          <w:color w:val="auto"/>
          <w:sz w:val="26"/>
          <w:szCs w:val="26"/>
        </w:rPr>
        <w:t xml:space="preserve"> проезжей части</w:t>
      </w:r>
      <w:r>
        <w:rPr>
          <w:color w:val="auto"/>
          <w:sz w:val="26"/>
          <w:szCs w:val="26"/>
        </w:rPr>
        <w:t xml:space="preserve"> улицы и очистные сооружения для очистки ливневых стоков с проектируемой улицы с последующим сбросом в реку Балтым.</w:t>
      </w:r>
    </w:p>
    <w:p w:rsidR="003F2D65" w:rsidRDefault="001D2644" w:rsidP="008679A4">
      <w:pPr>
        <w:spacing w:line="276" w:lineRule="auto"/>
        <w:ind w:right="141" w:firstLine="426"/>
        <w:jc w:val="both"/>
        <w:rPr>
          <w:color w:val="auto"/>
          <w:sz w:val="26"/>
          <w:szCs w:val="26"/>
        </w:rPr>
      </w:pPr>
      <w:r>
        <w:rPr>
          <w:color w:val="auto"/>
          <w:sz w:val="26"/>
          <w:szCs w:val="26"/>
        </w:rPr>
        <w:t>Проектируемые и существующие сети см</w:t>
      </w:r>
      <w:r w:rsidR="0089136E">
        <w:rPr>
          <w:color w:val="auto"/>
          <w:sz w:val="26"/>
          <w:szCs w:val="26"/>
        </w:rPr>
        <w:t>.</w:t>
      </w:r>
      <w:r>
        <w:rPr>
          <w:color w:val="auto"/>
          <w:sz w:val="26"/>
          <w:szCs w:val="26"/>
        </w:rPr>
        <w:t xml:space="preserve"> л</w:t>
      </w:r>
      <w:r w:rsidR="0089136E">
        <w:rPr>
          <w:color w:val="auto"/>
          <w:sz w:val="26"/>
          <w:szCs w:val="26"/>
        </w:rPr>
        <w:t>ист</w:t>
      </w:r>
      <w:r>
        <w:rPr>
          <w:color w:val="auto"/>
          <w:sz w:val="26"/>
          <w:szCs w:val="26"/>
        </w:rPr>
        <w:t xml:space="preserve"> 9 «Сводный план инженерных сетей. М 1:1000»</w:t>
      </w:r>
      <w:bookmarkStart w:id="21" w:name="_3tab9ycz9k4t" w:colFirst="0" w:colLast="0"/>
      <w:bookmarkEnd w:id="21"/>
      <w:r w:rsidR="003F2D65">
        <w:rPr>
          <w:color w:val="auto"/>
          <w:sz w:val="26"/>
          <w:szCs w:val="26"/>
        </w:rPr>
        <w:t>.</w:t>
      </w:r>
    </w:p>
    <w:p w:rsidR="00554FC0" w:rsidRPr="00960084" w:rsidRDefault="00554FC0" w:rsidP="008679A4">
      <w:pPr>
        <w:spacing w:line="276" w:lineRule="auto"/>
        <w:ind w:right="141" w:firstLine="426"/>
        <w:jc w:val="both"/>
        <w:rPr>
          <w:b/>
          <w:color w:val="FF0000"/>
          <w:sz w:val="26"/>
          <w:szCs w:val="26"/>
        </w:rPr>
      </w:pPr>
    </w:p>
    <w:p w:rsidR="00357D24" w:rsidRDefault="00357D24" w:rsidP="00521118">
      <w:pPr>
        <w:spacing w:line="276" w:lineRule="auto"/>
        <w:ind w:right="141" w:firstLine="426"/>
        <w:jc w:val="both"/>
        <w:rPr>
          <w:b/>
          <w:color w:val="auto"/>
          <w:sz w:val="26"/>
          <w:szCs w:val="26"/>
        </w:rPr>
      </w:pPr>
    </w:p>
    <w:p w:rsidR="00357D24" w:rsidRDefault="00357D24" w:rsidP="00521118">
      <w:pPr>
        <w:spacing w:line="276" w:lineRule="auto"/>
        <w:ind w:right="141" w:firstLine="426"/>
        <w:jc w:val="both"/>
        <w:rPr>
          <w:b/>
          <w:color w:val="auto"/>
          <w:sz w:val="26"/>
          <w:szCs w:val="26"/>
        </w:rPr>
      </w:pPr>
    </w:p>
    <w:p w:rsidR="00357D24" w:rsidRDefault="00357D24" w:rsidP="00521118">
      <w:pPr>
        <w:spacing w:line="276" w:lineRule="auto"/>
        <w:ind w:right="141" w:firstLine="426"/>
        <w:jc w:val="both"/>
        <w:rPr>
          <w:b/>
          <w:color w:val="auto"/>
          <w:sz w:val="26"/>
          <w:szCs w:val="26"/>
        </w:rPr>
      </w:pPr>
    </w:p>
    <w:p w:rsidR="00357D24" w:rsidRDefault="00357D24" w:rsidP="00521118">
      <w:pPr>
        <w:spacing w:line="276" w:lineRule="auto"/>
        <w:ind w:right="141" w:firstLine="426"/>
        <w:jc w:val="both"/>
        <w:rPr>
          <w:b/>
          <w:color w:val="auto"/>
          <w:sz w:val="26"/>
          <w:szCs w:val="26"/>
        </w:rPr>
      </w:pPr>
    </w:p>
    <w:p w:rsidR="00521118" w:rsidRPr="00521118" w:rsidRDefault="00521118" w:rsidP="00521118">
      <w:pPr>
        <w:spacing w:line="276" w:lineRule="auto"/>
        <w:ind w:right="141" w:firstLine="426"/>
        <w:jc w:val="both"/>
        <w:rPr>
          <w:b/>
          <w:color w:val="auto"/>
          <w:sz w:val="26"/>
          <w:szCs w:val="26"/>
        </w:rPr>
      </w:pPr>
      <w:r w:rsidRPr="00521118">
        <w:rPr>
          <w:b/>
          <w:color w:val="auto"/>
          <w:sz w:val="26"/>
          <w:szCs w:val="26"/>
        </w:rPr>
        <w:lastRenderedPageBreak/>
        <w:t>2.7 Инженерная подготовка территории и поверхностный водоотвод.</w:t>
      </w:r>
    </w:p>
    <w:p w:rsidR="00521118" w:rsidRPr="00521118" w:rsidRDefault="00521118" w:rsidP="00521118">
      <w:pPr>
        <w:spacing w:line="276" w:lineRule="auto"/>
        <w:ind w:right="141" w:firstLine="426"/>
        <w:jc w:val="both"/>
        <w:rPr>
          <w:b/>
          <w:color w:val="auto"/>
          <w:sz w:val="26"/>
          <w:szCs w:val="26"/>
        </w:rPr>
      </w:pP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Оценка инженерно-геологических условий площадки выполнена по данным топографической съемки, предоставленной заказчиком, материалов фотофиксации местности, также для анализа были использованы сведения публичной кадастровой карты и открытые сведения из сети Интернет.</w:t>
      </w:r>
    </w:p>
    <w:p w:rsidR="00617CFE" w:rsidRDefault="00521118" w:rsidP="00521118">
      <w:pPr>
        <w:spacing w:line="276" w:lineRule="auto"/>
        <w:ind w:right="141" w:firstLine="426"/>
        <w:jc w:val="both"/>
        <w:rPr>
          <w:color w:val="auto"/>
          <w:sz w:val="26"/>
          <w:szCs w:val="26"/>
        </w:rPr>
      </w:pPr>
      <w:r w:rsidRPr="00521118">
        <w:rPr>
          <w:color w:val="auto"/>
          <w:sz w:val="26"/>
          <w:szCs w:val="26"/>
        </w:rPr>
        <w:t>Участок проектирования расположен в восточной части поселка Залесье городского округа Верхняя Пышма Свердловской области. Территория имеет сложную конфигурацию, вытянутую с севера на юг.</w:t>
      </w:r>
    </w:p>
    <w:p w:rsidR="00554FC0" w:rsidRPr="00521118" w:rsidRDefault="00554FC0" w:rsidP="00521118">
      <w:pPr>
        <w:spacing w:line="276" w:lineRule="auto"/>
        <w:ind w:right="141" w:firstLine="426"/>
        <w:jc w:val="both"/>
        <w:rPr>
          <w:color w:val="auto"/>
          <w:sz w:val="26"/>
          <w:szCs w:val="26"/>
        </w:rPr>
      </w:pPr>
    </w:p>
    <w:p w:rsidR="00521118" w:rsidRDefault="00EF500C" w:rsidP="00521118">
      <w:pPr>
        <w:spacing w:line="276" w:lineRule="auto"/>
        <w:ind w:right="141" w:firstLine="426"/>
        <w:jc w:val="both"/>
        <w:rPr>
          <w:b/>
          <w:color w:val="auto"/>
          <w:sz w:val="26"/>
          <w:szCs w:val="26"/>
        </w:rPr>
      </w:pPr>
      <w:r>
        <w:rPr>
          <w:b/>
          <w:color w:val="auto"/>
          <w:sz w:val="26"/>
          <w:szCs w:val="26"/>
        </w:rPr>
        <w:t xml:space="preserve">2.7.1 </w:t>
      </w:r>
      <w:r w:rsidR="00521118" w:rsidRPr="00521118">
        <w:rPr>
          <w:b/>
          <w:color w:val="auto"/>
          <w:sz w:val="26"/>
          <w:szCs w:val="26"/>
        </w:rPr>
        <w:t>Геоморфологические и гидрологические условия</w:t>
      </w:r>
    </w:p>
    <w:p w:rsidR="00EF500C" w:rsidRPr="00521118" w:rsidRDefault="00EF500C" w:rsidP="00521118">
      <w:pPr>
        <w:spacing w:line="276" w:lineRule="auto"/>
        <w:ind w:right="141" w:firstLine="426"/>
        <w:jc w:val="both"/>
        <w:rPr>
          <w:b/>
          <w:color w:val="auto"/>
          <w:sz w:val="26"/>
          <w:szCs w:val="26"/>
        </w:rPr>
      </w:pP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 xml:space="preserve">Рельеф участка спокойный со слабым господствующим уклоном на юг в сторону </w:t>
      </w:r>
      <w:r w:rsidRPr="00521118">
        <w:rPr>
          <w:color w:val="auto"/>
          <w:sz w:val="26"/>
          <w:szCs w:val="26"/>
        </w:rPr>
        <w:br/>
        <w:t xml:space="preserve">р. Балтым. Абсолютные отметки поверхности колеблются от 257,50 м в северной части до 246,24 м на береговой линии с южной стороны. </w:t>
      </w: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 xml:space="preserve">С южной стороны располагается озеро глубиной порядка 1,5м. Уровень воды в озере, запруда на р.Балтым перед автодорогой, по состоянию на 15 октября (год не указан) зафиксирован на абсолютных отметках 246,74-246,78 м и на 246,35 м с другой стороны бетонного водоперепускного канала сечением 3000×3000 мм под существующей автодорогой. </w:t>
      </w:r>
    </w:p>
    <w:p w:rsidR="00521118" w:rsidRDefault="00521118" w:rsidP="00521118">
      <w:pPr>
        <w:spacing w:line="276" w:lineRule="auto"/>
        <w:ind w:right="141" w:firstLine="426"/>
        <w:jc w:val="both"/>
        <w:rPr>
          <w:color w:val="auto"/>
          <w:sz w:val="26"/>
          <w:szCs w:val="26"/>
        </w:rPr>
      </w:pPr>
      <w:r w:rsidRPr="00521118">
        <w:rPr>
          <w:color w:val="auto"/>
          <w:sz w:val="26"/>
          <w:szCs w:val="26"/>
        </w:rPr>
        <w:t xml:space="preserve">Положение уровней воды, а также начертание русла реки в плане позволяет сделать вывод о том, что  устройство насыпи автодороги и высотное положение бетонного канала привело к затруднению естественного оттока поверхностных вод вдоль русла реки, с последующим заболачиванием территории и образованием скопления воды, представляющим собой согласно топографической съемки – озеро глубиной 1,5 м. </w:t>
      </w:r>
    </w:p>
    <w:p w:rsidR="00554FC0" w:rsidRPr="00521118" w:rsidRDefault="00554FC0" w:rsidP="00521118">
      <w:pPr>
        <w:spacing w:line="276" w:lineRule="auto"/>
        <w:ind w:right="141" w:firstLine="426"/>
        <w:jc w:val="both"/>
        <w:rPr>
          <w:color w:val="auto"/>
          <w:sz w:val="26"/>
          <w:szCs w:val="26"/>
        </w:rPr>
      </w:pPr>
    </w:p>
    <w:p w:rsidR="00521118" w:rsidRDefault="00EF500C" w:rsidP="00521118">
      <w:pPr>
        <w:spacing w:line="276" w:lineRule="auto"/>
        <w:ind w:right="141" w:firstLine="426"/>
        <w:jc w:val="both"/>
        <w:rPr>
          <w:b/>
          <w:color w:val="auto"/>
          <w:sz w:val="26"/>
          <w:szCs w:val="26"/>
        </w:rPr>
      </w:pPr>
      <w:r>
        <w:rPr>
          <w:b/>
          <w:color w:val="auto"/>
          <w:sz w:val="26"/>
          <w:szCs w:val="26"/>
        </w:rPr>
        <w:t xml:space="preserve">2.7.2 </w:t>
      </w:r>
      <w:r w:rsidR="00521118" w:rsidRPr="00521118">
        <w:rPr>
          <w:b/>
          <w:color w:val="auto"/>
          <w:sz w:val="26"/>
          <w:szCs w:val="26"/>
        </w:rPr>
        <w:t>Гидрогеологические условия</w:t>
      </w:r>
    </w:p>
    <w:p w:rsidR="00EF500C" w:rsidRPr="00521118" w:rsidRDefault="00EF500C" w:rsidP="00521118">
      <w:pPr>
        <w:spacing w:line="276" w:lineRule="auto"/>
        <w:ind w:right="141" w:firstLine="426"/>
        <w:jc w:val="both"/>
        <w:rPr>
          <w:b/>
          <w:color w:val="auto"/>
          <w:sz w:val="26"/>
          <w:szCs w:val="26"/>
        </w:rPr>
      </w:pPr>
    </w:p>
    <w:p w:rsidR="00554FC0" w:rsidRDefault="00521118" w:rsidP="00521118">
      <w:pPr>
        <w:spacing w:line="276" w:lineRule="auto"/>
        <w:ind w:right="141" w:firstLine="426"/>
        <w:jc w:val="both"/>
        <w:rPr>
          <w:color w:val="auto"/>
          <w:sz w:val="26"/>
          <w:szCs w:val="26"/>
        </w:rPr>
      </w:pPr>
      <w:r w:rsidRPr="00521118">
        <w:rPr>
          <w:color w:val="auto"/>
          <w:sz w:val="26"/>
          <w:szCs w:val="26"/>
        </w:rPr>
        <w:t xml:space="preserve">В виду отсутствия сведений по гидрогеологическим условиям площадки, включая данные по установившемуся и расчётному уровню грунтовых вод, коэффициентах фильтрации и пр. невозможно выполнить прогноз развития процесса подтопления на площадке проектирования, и сделать вывод находится ли рассматриваемый участок в подтопленном состоянии или нет во исполнение п.13.4 СП 42.13330.2016, согласно которому «на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путём устройства закрытых дренажей. Указанные мероприятия должны обеспечивать понижение уровня грунтовых вод на территории капитальной застройки не менее 2 м от проектной поверхности земли». </w:t>
      </w:r>
    </w:p>
    <w:p w:rsidR="00EC6DB8" w:rsidRPr="00521118" w:rsidRDefault="00EC6DB8" w:rsidP="00521118">
      <w:pPr>
        <w:spacing w:line="276" w:lineRule="auto"/>
        <w:ind w:right="141" w:firstLine="426"/>
        <w:jc w:val="both"/>
        <w:rPr>
          <w:b/>
          <w:color w:val="auto"/>
          <w:sz w:val="26"/>
          <w:szCs w:val="26"/>
        </w:rPr>
      </w:pPr>
    </w:p>
    <w:p w:rsidR="00EC6DB8" w:rsidRDefault="00EC6DB8" w:rsidP="00521118">
      <w:pPr>
        <w:spacing w:line="276" w:lineRule="auto"/>
        <w:ind w:right="141" w:firstLine="426"/>
        <w:jc w:val="both"/>
        <w:rPr>
          <w:b/>
          <w:color w:val="auto"/>
          <w:sz w:val="26"/>
          <w:szCs w:val="26"/>
        </w:rPr>
      </w:pPr>
    </w:p>
    <w:p w:rsidR="00EC6DB8" w:rsidRDefault="00EC6DB8" w:rsidP="00521118">
      <w:pPr>
        <w:spacing w:line="276" w:lineRule="auto"/>
        <w:ind w:right="141" w:firstLine="426"/>
        <w:jc w:val="both"/>
        <w:rPr>
          <w:b/>
          <w:color w:val="auto"/>
          <w:sz w:val="26"/>
          <w:szCs w:val="26"/>
        </w:rPr>
      </w:pPr>
    </w:p>
    <w:p w:rsidR="00521118" w:rsidRDefault="00EF500C" w:rsidP="00521118">
      <w:pPr>
        <w:spacing w:line="276" w:lineRule="auto"/>
        <w:ind w:right="141" w:firstLine="426"/>
        <w:jc w:val="both"/>
        <w:rPr>
          <w:b/>
          <w:color w:val="auto"/>
          <w:sz w:val="26"/>
          <w:szCs w:val="26"/>
        </w:rPr>
      </w:pPr>
      <w:r>
        <w:rPr>
          <w:b/>
          <w:color w:val="auto"/>
          <w:sz w:val="26"/>
          <w:szCs w:val="26"/>
        </w:rPr>
        <w:lastRenderedPageBreak/>
        <w:t xml:space="preserve">2.7.3. </w:t>
      </w:r>
      <w:r w:rsidR="00521118" w:rsidRPr="00521118">
        <w:rPr>
          <w:b/>
          <w:color w:val="auto"/>
          <w:sz w:val="26"/>
          <w:szCs w:val="26"/>
        </w:rPr>
        <w:t>Геологические условия</w:t>
      </w:r>
    </w:p>
    <w:p w:rsidR="00EF500C" w:rsidRPr="00521118" w:rsidRDefault="00EF500C" w:rsidP="00521118">
      <w:pPr>
        <w:spacing w:line="276" w:lineRule="auto"/>
        <w:ind w:right="141" w:firstLine="426"/>
        <w:jc w:val="both"/>
        <w:rPr>
          <w:b/>
          <w:color w:val="auto"/>
          <w:sz w:val="26"/>
          <w:szCs w:val="26"/>
        </w:rPr>
      </w:pPr>
    </w:p>
    <w:p w:rsidR="00554FC0" w:rsidRDefault="00521118" w:rsidP="00521118">
      <w:pPr>
        <w:spacing w:line="276" w:lineRule="auto"/>
        <w:ind w:right="141" w:firstLine="426"/>
        <w:jc w:val="both"/>
        <w:rPr>
          <w:color w:val="auto"/>
          <w:sz w:val="26"/>
          <w:szCs w:val="26"/>
        </w:rPr>
      </w:pPr>
      <w:r w:rsidRPr="00521118">
        <w:rPr>
          <w:color w:val="auto"/>
          <w:sz w:val="26"/>
          <w:szCs w:val="26"/>
        </w:rPr>
        <w:t>В связи с отсутствием данных по геолитологическому строению участка и физико-механическим свойствам грунтов, слагающих площадку, в результате проведения инженерно-геологических изысканий на последующих стадиях проектирования возможно обнаружение на территории проектирования слабых грунтов (торф), освоение которых требует выполнение мероприятий по инженерной подготовке согласно п.13.5 СП 42.13330.2016 (на участках залегания торфа, подлежащих застройке, наряду с понижением уровня грунтовых вод следует предусматривать пригрузку их поверхности минеральными грунтами, а при соответсвующем обосновании – выторфовывание).</w:t>
      </w:r>
    </w:p>
    <w:p w:rsidR="00617CFE" w:rsidRDefault="00617CFE" w:rsidP="00521118">
      <w:pPr>
        <w:spacing w:line="276" w:lineRule="auto"/>
        <w:ind w:right="141" w:firstLine="426"/>
        <w:jc w:val="both"/>
        <w:rPr>
          <w:b/>
          <w:color w:val="auto"/>
          <w:sz w:val="26"/>
          <w:szCs w:val="26"/>
        </w:rPr>
      </w:pPr>
    </w:p>
    <w:p w:rsidR="00521118" w:rsidRDefault="00EF500C" w:rsidP="00521118">
      <w:pPr>
        <w:spacing w:line="276" w:lineRule="auto"/>
        <w:ind w:right="141" w:firstLine="426"/>
        <w:jc w:val="both"/>
        <w:rPr>
          <w:b/>
          <w:color w:val="auto"/>
          <w:sz w:val="26"/>
          <w:szCs w:val="26"/>
        </w:rPr>
      </w:pPr>
      <w:r>
        <w:rPr>
          <w:b/>
          <w:color w:val="auto"/>
          <w:sz w:val="26"/>
          <w:szCs w:val="26"/>
        </w:rPr>
        <w:t xml:space="preserve">2.7.4. </w:t>
      </w:r>
      <w:r w:rsidR="00521118" w:rsidRPr="00521118">
        <w:rPr>
          <w:b/>
          <w:color w:val="auto"/>
          <w:sz w:val="26"/>
          <w:szCs w:val="26"/>
        </w:rPr>
        <w:t>Инженерная подготовка территории</w:t>
      </w:r>
    </w:p>
    <w:p w:rsidR="00EF500C" w:rsidRPr="00521118" w:rsidRDefault="00EF500C" w:rsidP="00521118">
      <w:pPr>
        <w:spacing w:line="276" w:lineRule="auto"/>
        <w:ind w:right="141" w:firstLine="426"/>
        <w:jc w:val="both"/>
        <w:rPr>
          <w:b/>
          <w:color w:val="auto"/>
          <w:sz w:val="26"/>
          <w:szCs w:val="26"/>
        </w:rPr>
      </w:pP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Участок проектирования относится к неблагоприятной территории, на которой в отметках существующего рельефа развиты процессы затопления и подтопления. Этому способствуют близкое расположение водных объектов – участок проектирования в естественных отметках расположен в зоне периодического затопления паводковыми водами р.Балтым; особенности рельефа – территория характеризуется наличием бессточных участков, в связи с чем требуется проведение комплексных мероприятий по инженерной защите и инженерной подготовке территории данного участка.</w:t>
      </w: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На основании выполненного анализа природно-климатических условий территории в соответствии с принципиальными решениями Генерального плана ГО Верхняя, требованиями действующих нормативных документов предусмотрены следующие мероприятия по инженерной подготовке территории:</w:t>
      </w: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 вертикальная планировка территории и организация поверхностного водоотвода;</w:t>
      </w:r>
    </w:p>
    <w:p w:rsidR="00521118" w:rsidRDefault="00521118" w:rsidP="00521118">
      <w:pPr>
        <w:spacing w:line="276" w:lineRule="auto"/>
        <w:ind w:right="141" w:firstLine="426"/>
        <w:jc w:val="both"/>
        <w:rPr>
          <w:color w:val="auto"/>
          <w:sz w:val="26"/>
          <w:szCs w:val="26"/>
        </w:rPr>
      </w:pPr>
      <w:r w:rsidRPr="00521118">
        <w:rPr>
          <w:color w:val="auto"/>
          <w:sz w:val="26"/>
          <w:szCs w:val="26"/>
        </w:rPr>
        <w:t>- защита территории от затопления.</w:t>
      </w:r>
    </w:p>
    <w:p w:rsidR="00554FC0" w:rsidRPr="00521118" w:rsidRDefault="00554FC0" w:rsidP="00521118">
      <w:pPr>
        <w:spacing w:line="276" w:lineRule="auto"/>
        <w:ind w:right="141" w:firstLine="426"/>
        <w:jc w:val="both"/>
        <w:rPr>
          <w:color w:val="auto"/>
          <w:sz w:val="26"/>
          <w:szCs w:val="26"/>
        </w:rPr>
      </w:pPr>
    </w:p>
    <w:p w:rsidR="00521118" w:rsidRDefault="00EF500C" w:rsidP="00521118">
      <w:pPr>
        <w:spacing w:line="276" w:lineRule="auto"/>
        <w:ind w:right="141" w:firstLine="426"/>
        <w:jc w:val="both"/>
        <w:rPr>
          <w:b/>
          <w:color w:val="auto"/>
          <w:sz w:val="26"/>
          <w:szCs w:val="26"/>
        </w:rPr>
      </w:pPr>
      <w:r>
        <w:rPr>
          <w:b/>
          <w:color w:val="auto"/>
          <w:sz w:val="26"/>
          <w:szCs w:val="26"/>
        </w:rPr>
        <w:t xml:space="preserve">2.7. 5 </w:t>
      </w:r>
      <w:r w:rsidR="00521118" w:rsidRPr="00521118">
        <w:rPr>
          <w:b/>
          <w:color w:val="auto"/>
          <w:sz w:val="26"/>
          <w:szCs w:val="26"/>
        </w:rPr>
        <w:t>Вертикальная планировка и организация поверхностного водоотвода</w:t>
      </w:r>
    </w:p>
    <w:p w:rsidR="00EF500C" w:rsidRPr="00521118" w:rsidRDefault="00EF500C" w:rsidP="00521118">
      <w:pPr>
        <w:spacing w:line="276" w:lineRule="auto"/>
        <w:ind w:right="141" w:firstLine="426"/>
        <w:jc w:val="both"/>
        <w:rPr>
          <w:b/>
          <w:color w:val="auto"/>
          <w:sz w:val="26"/>
          <w:szCs w:val="26"/>
        </w:rPr>
      </w:pPr>
    </w:p>
    <w:p w:rsidR="00554FC0" w:rsidRDefault="00521118" w:rsidP="00521118">
      <w:pPr>
        <w:spacing w:line="276" w:lineRule="auto"/>
        <w:ind w:right="141" w:firstLine="426"/>
        <w:jc w:val="both"/>
        <w:rPr>
          <w:color w:val="auto"/>
          <w:sz w:val="26"/>
          <w:szCs w:val="26"/>
        </w:rPr>
      </w:pPr>
      <w:r w:rsidRPr="00521118">
        <w:rPr>
          <w:color w:val="auto"/>
          <w:sz w:val="26"/>
          <w:szCs w:val="26"/>
        </w:rPr>
        <w:t>Схема вертикальной планировки территории выполнена в масштабе 1:1000. Высотное решение проработано в проектных отметках по осям улиц и проездов. В основу проектных предложений заложено обеспечение организованной системы поверхностного водоотвода, максимального сохранения существующего рельефа благоприятных для строительства и благоустройства участков. В соответствии с требованиями СП 42.13330.2016 проектом приняты нормативные уклоны по улично-дорожной сети от 5 до 80 промилле.</w:t>
      </w: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 xml:space="preserve">Схема поверхностного водоотвода решена по лоткам проезжих частей улиц в проектируемую и существующую дождевую канализацию, далее в существующие и проектируемые очистные сооружения с последующим сбросом в реку Балтым. </w:t>
      </w:r>
      <w:bookmarkStart w:id="22" w:name="_pbcrakt21xnj" w:colFirst="0" w:colLast="0"/>
      <w:bookmarkEnd w:id="22"/>
    </w:p>
    <w:p w:rsidR="00617CFE" w:rsidRDefault="00521118" w:rsidP="00521118">
      <w:pPr>
        <w:spacing w:line="276" w:lineRule="auto"/>
        <w:ind w:right="141" w:firstLine="426"/>
        <w:jc w:val="both"/>
        <w:rPr>
          <w:b/>
          <w:color w:val="auto"/>
          <w:sz w:val="26"/>
          <w:szCs w:val="26"/>
        </w:rPr>
      </w:pPr>
      <w:r w:rsidRPr="00521118">
        <w:rPr>
          <w:color w:val="auto"/>
          <w:sz w:val="26"/>
          <w:szCs w:val="26"/>
        </w:rPr>
        <w:t xml:space="preserve">По данным топографичекой съемки на площадке проектирования с западной стороны вдоль автодороги проходит существующий коллектор дождевой канализации диаметром 500 мм с выпуском вод в р.Балтым в районе водоперепускного канала. Работоспособность данной </w:t>
      </w:r>
      <w:r w:rsidRPr="00521118">
        <w:rPr>
          <w:color w:val="auto"/>
          <w:sz w:val="26"/>
          <w:szCs w:val="26"/>
        </w:rPr>
        <w:lastRenderedPageBreak/>
        <w:t xml:space="preserve">сети, а также присоединение к системе очистных сооружений (поз. 5) решается на последующих стадиях проектирования. </w:t>
      </w:r>
    </w:p>
    <w:p w:rsidR="00617CFE" w:rsidRDefault="00617CFE" w:rsidP="00521118">
      <w:pPr>
        <w:spacing w:line="276" w:lineRule="auto"/>
        <w:ind w:right="141" w:firstLine="426"/>
        <w:jc w:val="both"/>
        <w:rPr>
          <w:b/>
          <w:color w:val="auto"/>
          <w:sz w:val="26"/>
          <w:szCs w:val="26"/>
        </w:rPr>
      </w:pPr>
    </w:p>
    <w:p w:rsidR="00521118" w:rsidRDefault="00EF500C" w:rsidP="00521118">
      <w:pPr>
        <w:spacing w:line="276" w:lineRule="auto"/>
        <w:ind w:right="141" w:firstLine="426"/>
        <w:jc w:val="both"/>
        <w:rPr>
          <w:b/>
          <w:color w:val="auto"/>
          <w:sz w:val="26"/>
          <w:szCs w:val="26"/>
        </w:rPr>
      </w:pPr>
      <w:r>
        <w:rPr>
          <w:b/>
          <w:color w:val="auto"/>
          <w:sz w:val="26"/>
          <w:szCs w:val="26"/>
        </w:rPr>
        <w:t xml:space="preserve">2.7.6 </w:t>
      </w:r>
      <w:r w:rsidR="00521118" w:rsidRPr="00521118">
        <w:rPr>
          <w:b/>
          <w:color w:val="auto"/>
          <w:sz w:val="26"/>
          <w:szCs w:val="26"/>
        </w:rPr>
        <w:t>Мероприятия по защите от затопления</w:t>
      </w:r>
    </w:p>
    <w:p w:rsidR="00EF500C" w:rsidRPr="00521118" w:rsidRDefault="00EF500C" w:rsidP="00521118">
      <w:pPr>
        <w:spacing w:line="276" w:lineRule="auto"/>
        <w:ind w:right="141" w:firstLine="426"/>
        <w:jc w:val="both"/>
        <w:rPr>
          <w:b/>
          <w:color w:val="auto"/>
          <w:sz w:val="26"/>
          <w:szCs w:val="26"/>
        </w:rPr>
      </w:pPr>
    </w:p>
    <w:p w:rsidR="002E06E5" w:rsidRDefault="00521118" w:rsidP="00521118">
      <w:pPr>
        <w:spacing w:line="276" w:lineRule="auto"/>
        <w:ind w:right="141" w:firstLine="426"/>
        <w:jc w:val="both"/>
        <w:rPr>
          <w:color w:val="auto"/>
          <w:sz w:val="26"/>
          <w:szCs w:val="26"/>
        </w:rPr>
      </w:pPr>
      <w:r w:rsidRPr="00521118">
        <w:rPr>
          <w:color w:val="auto"/>
          <w:sz w:val="26"/>
          <w:szCs w:val="26"/>
        </w:rPr>
        <w:t>Участок проектирования располагается на левом берегу р.Балтым. Защита территории от затопления паводковыми водами реки предусмотрена путём отсыпки территории на высоту до 3 м относительно существующих отметок земли. При этом в соответствии с п.13.6 СП 42.13330.2016 отметку бровки подсыпанной территории следует принимать не менее чем на 0,5 м выше наивысшего уровня воды повторяемостью один раз в 100 лет. Таким образом, отметки планировочной поверхности земли могут быть уточнены (подтверждены) после проведения  гидрометеорологических изысканий по р.Балтым и определения расчётного горизонта высоких вод 1% повторяемости. В то же время для обеспечении более низких отметок уровня воды в р.Балтым и запруде-озере на последующих стадиях проектирования возможна разработка решений по дноуглублению русла реки, переустройству водоперепускного канала под автодорогой с понижением отметок лотка и пр., которые выполняются специализированными организациями.</w:t>
      </w:r>
    </w:p>
    <w:p w:rsidR="002E06E5" w:rsidRDefault="002E06E5" w:rsidP="00521118">
      <w:pPr>
        <w:spacing w:line="276" w:lineRule="auto"/>
        <w:ind w:right="141" w:firstLine="426"/>
        <w:jc w:val="both"/>
        <w:rPr>
          <w:color w:val="auto"/>
          <w:sz w:val="26"/>
          <w:szCs w:val="26"/>
        </w:rPr>
      </w:pPr>
    </w:p>
    <w:p w:rsidR="0009775F" w:rsidRPr="00D264D9" w:rsidRDefault="00613D78" w:rsidP="00D264D9">
      <w:pPr>
        <w:spacing w:line="276" w:lineRule="auto"/>
        <w:ind w:right="141" w:firstLine="426"/>
        <w:jc w:val="both"/>
        <w:rPr>
          <w:b/>
          <w:color w:val="auto"/>
          <w:sz w:val="26"/>
          <w:szCs w:val="26"/>
        </w:rPr>
      </w:pPr>
      <w:r w:rsidRPr="00D264D9">
        <w:rPr>
          <w:b/>
          <w:color w:val="auto"/>
          <w:sz w:val="26"/>
          <w:szCs w:val="26"/>
        </w:rPr>
        <w:t xml:space="preserve">3. </w:t>
      </w:r>
      <w:r w:rsidR="00795312" w:rsidRPr="00D264D9">
        <w:rPr>
          <w:b/>
          <w:color w:val="auto"/>
          <w:sz w:val="26"/>
          <w:szCs w:val="26"/>
        </w:rPr>
        <w:t xml:space="preserve">ПОЛОЖЕНИЯ ОБ </w:t>
      </w:r>
      <w:r w:rsidR="00B4436C">
        <w:rPr>
          <w:b/>
          <w:color w:val="auto"/>
          <w:sz w:val="26"/>
          <w:szCs w:val="26"/>
        </w:rPr>
        <w:t>ЭТАПНОСТИ</w:t>
      </w:r>
      <w:r w:rsidR="00795312" w:rsidRPr="00D264D9">
        <w:rPr>
          <w:b/>
          <w:color w:val="auto"/>
          <w:sz w:val="26"/>
          <w:szCs w:val="26"/>
        </w:rPr>
        <w:t xml:space="preserve"> ПЛАНИРУЕМОГО РАЗВИТИЯ ТЕРРИТОРИИ</w:t>
      </w:r>
    </w:p>
    <w:p w:rsidR="00613D78" w:rsidRPr="00960084" w:rsidRDefault="00613D78" w:rsidP="008679A4">
      <w:pPr>
        <w:ind w:right="141" w:firstLine="426"/>
        <w:rPr>
          <w:color w:val="FF0000"/>
          <w:sz w:val="26"/>
          <w:szCs w:val="26"/>
        </w:rPr>
      </w:pPr>
    </w:p>
    <w:p w:rsidR="00462D99" w:rsidRPr="00617CFE" w:rsidRDefault="00462D99" w:rsidP="008679A4">
      <w:pPr>
        <w:spacing w:line="276" w:lineRule="auto"/>
        <w:ind w:right="141" w:firstLine="426"/>
        <w:jc w:val="both"/>
        <w:rPr>
          <w:color w:val="auto"/>
          <w:sz w:val="26"/>
          <w:szCs w:val="26"/>
        </w:rPr>
      </w:pPr>
      <w:r w:rsidRPr="00617CFE">
        <w:rPr>
          <w:color w:val="auto"/>
          <w:sz w:val="26"/>
          <w:szCs w:val="26"/>
        </w:rPr>
        <w:t>Предусматривается</w:t>
      </w:r>
      <w:r w:rsidR="00795312" w:rsidRPr="00617CFE">
        <w:rPr>
          <w:color w:val="auto"/>
          <w:sz w:val="26"/>
          <w:szCs w:val="26"/>
        </w:rPr>
        <w:t xml:space="preserve"> </w:t>
      </w:r>
      <w:r w:rsidRPr="00617CFE">
        <w:rPr>
          <w:color w:val="auto"/>
          <w:sz w:val="26"/>
          <w:szCs w:val="26"/>
        </w:rPr>
        <w:t>2</w:t>
      </w:r>
      <w:r w:rsidR="00795312" w:rsidRPr="00617CFE">
        <w:rPr>
          <w:color w:val="auto"/>
          <w:sz w:val="26"/>
          <w:szCs w:val="26"/>
        </w:rPr>
        <w:t xml:space="preserve"> </w:t>
      </w:r>
      <w:r w:rsidR="00612C0B" w:rsidRPr="00617CFE">
        <w:rPr>
          <w:color w:val="auto"/>
          <w:sz w:val="26"/>
          <w:szCs w:val="26"/>
        </w:rPr>
        <w:t>этап</w:t>
      </w:r>
      <w:r w:rsidRPr="00617CFE">
        <w:rPr>
          <w:color w:val="auto"/>
          <w:sz w:val="26"/>
          <w:szCs w:val="26"/>
        </w:rPr>
        <w:t>а</w:t>
      </w:r>
      <w:r w:rsidR="00795312" w:rsidRPr="00617CFE">
        <w:rPr>
          <w:color w:val="auto"/>
          <w:sz w:val="26"/>
          <w:szCs w:val="26"/>
        </w:rPr>
        <w:t xml:space="preserve"> </w:t>
      </w:r>
      <w:r w:rsidRPr="00617CFE">
        <w:rPr>
          <w:color w:val="auto"/>
          <w:sz w:val="26"/>
          <w:szCs w:val="26"/>
        </w:rPr>
        <w:t xml:space="preserve">реализации </w:t>
      </w:r>
      <w:r w:rsidR="0089136E" w:rsidRPr="00617CFE">
        <w:rPr>
          <w:color w:val="auto"/>
          <w:sz w:val="26"/>
          <w:szCs w:val="26"/>
        </w:rPr>
        <w:t>документации по планировке территории</w:t>
      </w:r>
      <w:r w:rsidRPr="00617CFE">
        <w:rPr>
          <w:color w:val="auto"/>
          <w:sz w:val="26"/>
          <w:szCs w:val="26"/>
        </w:rPr>
        <w:t xml:space="preserve"> связанные с межеванием территории</w:t>
      </w:r>
      <w:r w:rsidR="00EC6DB8">
        <w:rPr>
          <w:color w:val="auto"/>
          <w:sz w:val="26"/>
          <w:szCs w:val="26"/>
        </w:rPr>
        <w:t>:</w:t>
      </w:r>
    </w:p>
    <w:p w:rsidR="00113EF2" w:rsidRPr="00EC6DB8" w:rsidRDefault="00EC6DB8" w:rsidP="00113EF2">
      <w:pPr>
        <w:spacing w:line="276" w:lineRule="auto"/>
        <w:ind w:right="141" w:firstLine="426"/>
        <w:jc w:val="both"/>
        <w:rPr>
          <w:color w:val="auto"/>
          <w:sz w:val="26"/>
          <w:szCs w:val="26"/>
        </w:rPr>
      </w:pPr>
      <w:r>
        <w:rPr>
          <w:color w:val="auto"/>
          <w:sz w:val="26"/>
          <w:szCs w:val="26"/>
        </w:rPr>
        <w:t>-</w:t>
      </w:r>
      <w:r w:rsidR="00113EF2" w:rsidRPr="00EC6DB8">
        <w:rPr>
          <w:color w:val="auto"/>
          <w:sz w:val="26"/>
          <w:szCs w:val="26"/>
          <w:lang w:val="en-US"/>
        </w:rPr>
        <w:t>I</w:t>
      </w:r>
      <w:r w:rsidR="00113EF2" w:rsidRPr="00EC6DB8">
        <w:rPr>
          <w:color w:val="auto"/>
          <w:sz w:val="26"/>
          <w:szCs w:val="26"/>
        </w:rPr>
        <w:t xml:space="preserve"> этап (см.л.1 шифр 2612/18 - ПМТ)</w:t>
      </w:r>
      <w:r>
        <w:rPr>
          <w:color w:val="auto"/>
          <w:sz w:val="26"/>
          <w:szCs w:val="26"/>
        </w:rPr>
        <w:t>;</w:t>
      </w:r>
    </w:p>
    <w:p w:rsidR="00113EF2" w:rsidRPr="00EC6DB8" w:rsidRDefault="00EC6DB8" w:rsidP="00113EF2">
      <w:pPr>
        <w:spacing w:line="276" w:lineRule="auto"/>
        <w:ind w:right="141" w:firstLine="426"/>
        <w:jc w:val="both"/>
        <w:rPr>
          <w:color w:val="auto"/>
          <w:sz w:val="26"/>
          <w:szCs w:val="26"/>
        </w:rPr>
      </w:pPr>
      <w:r>
        <w:rPr>
          <w:color w:val="auto"/>
          <w:sz w:val="26"/>
          <w:szCs w:val="26"/>
        </w:rPr>
        <w:t>-</w:t>
      </w:r>
      <w:r w:rsidR="00113EF2" w:rsidRPr="00EC6DB8">
        <w:rPr>
          <w:color w:val="auto"/>
          <w:sz w:val="26"/>
          <w:szCs w:val="26"/>
          <w:lang w:val="en-US"/>
        </w:rPr>
        <w:t>II</w:t>
      </w:r>
      <w:r w:rsidR="00113EF2" w:rsidRPr="00EC6DB8">
        <w:rPr>
          <w:color w:val="auto"/>
          <w:sz w:val="26"/>
          <w:szCs w:val="26"/>
        </w:rPr>
        <w:t xml:space="preserve"> этап (см.л.2 шифр 2612/18 - ПМТ)</w:t>
      </w:r>
      <w:r>
        <w:rPr>
          <w:color w:val="auto"/>
          <w:sz w:val="26"/>
          <w:szCs w:val="26"/>
        </w:rPr>
        <w:t>.</w:t>
      </w:r>
    </w:p>
    <w:p w:rsidR="0009775F" w:rsidRPr="002E63FF" w:rsidRDefault="00795312" w:rsidP="008679A4">
      <w:pPr>
        <w:pageBreakBefore/>
        <w:spacing w:line="276" w:lineRule="auto"/>
        <w:ind w:right="141" w:firstLine="425"/>
        <w:jc w:val="both"/>
        <w:rPr>
          <w:b/>
          <w:color w:val="auto"/>
          <w:sz w:val="26"/>
          <w:szCs w:val="26"/>
        </w:rPr>
      </w:pPr>
      <w:bookmarkStart w:id="23" w:name="_dto3eew06m5d" w:colFirst="0" w:colLast="0"/>
      <w:bookmarkEnd w:id="23"/>
      <w:r w:rsidRPr="002E63FF">
        <w:rPr>
          <w:b/>
          <w:color w:val="auto"/>
          <w:sz w:val="26"/>
          <w:szCs w:val="26"/>
        </w:rPr>
        <w:lastRenderedPageBreak/>
        <w:t>ПЗ 2. ПОЯСНИТЕЛЬНАЯ ЗАПИСКА МАТЕРИАЛОВ ПО ОБОСНОВАНИЮ ПРОЕКТА ПЛАНИРОВКИ ТЕРРИТОРИИ</w:t>
      </w:r>
    </w:p>
    <w:p w:rsidR="0009775F" w:rsidRPr="00960084" w:rsidRDefault="0009775F" w:rsidP="008679A4">
      <w:pPr>
        <w:spacing w:line="276" w:lineRule="auto"/>
        <w:ind w:right="141" w:firstLine="426"/>
        <w:jc w:val="both"/>
        <w:rPr>
          <w:b/>
          <w:color w:val="FF0000"/>
          <w:sz w:val="26"/>
          <w:szCs w:val="26"/>
        </w:rPr>
      </w:pPr>
    </w:p>
    <w:p w:rsidR="0009775F" w:rsidRPr="00ED57A2" w:rsidRDefault="00795312" w:rsidP="008679A4">
      <w:pPr>
        <w:spacing w:line="276" w:lineRule="auto"/>
        <w:ind w:right="141" w:firstLine="426"/>
        <w:jc w:val="both"/>
        <w:rPr>
          <w:b/>
          <w:color w:val="auto"/>
          <w:sz w:val="26"/>
          <w:szCs w:val="26"/>
        </w:rPr>
      </w:pPr>
      <w:bookmarkStart w:id="24" w:name="_83peo2va3475" w:colFirst="0" w:colLast="0"/>
      <w:bookmarkEnd w:id="24"/>
      <w:r w:rsidRPr="00ED57A2">
        <w:rPr>
          <w:b/>
          <w:color w:val="auto"/>
          <w:sz w:val="26"/>
          <w:szCs w:val="26"/>
        </w:rPr>
        <w:t>4. МЕСТОПОЛОЖЕНИЕ И ГРАНИЦЫ ПРОЕКТИРУЕМ</w:t>
      </w:r>
      <w:r w:rsidR="00EE15DA" w:rsidRPr="00ED57A2">
        <w:rPr>
          <w:b/>
          <w:color w:val="auto"/>
          <w:sz w:val="26"/>
          <w:szCs w:val="26"/>
        </w:rPr>
        <w:t>ОЙ</w:t>
      </w:r>
      <w:r w:rsidRPr="00ED57A2">
        <w:rPr>
          <w:b/>
          <w:color w:val="auto"/>
          <w:sz w:val="26"/>
          <w:szCs w:val="26"/>
        </w:rPr>
        <w:t xml:space="preserve"> </w:t>
      </w:r>
      <w:r w:rsidR="00EE15DA" w:rsidRPr="00ED57A2">
        <w:rPr>
          <w:b/>
          <w:color w:val="auto"/>
          <w:sz w:val="26"/>
          <w:szCs w:val="26"/>
        </w:rPr>
        <w:t>ТЕРРИТОРИИ</w:t>
      </w:r>
      <w:r w:rsidRPr="00ED57A2">
        <w:rPr>
          <w:b/>
          <w:color w:val="auto"/>
          <w:sz w:val="26"/>
          <w:szCs w:val="26"/>
        </w:rPr>
        <w:t>.</w:t>
      </w:r>
    </w:p>
    <w:p w:rsidR="0009775F" w:rsidRPr="00ED57A2" w:rsidRDefault="0009775F" w:rsidP="008679A4">
      <w:pPr>
        <w:spacing w:line="276" w:lineRule="auto"/>
        <w:ind w:left="-567" w:right="141" w:firstLine="567"/>
        <w:jc w:val="both"/>
        <w:rPr>
          <w:b/>
          <w:color w:val="auto"/>
          <w:sz w:val="26"/>
          <w:szCs w:val="26"/>
        </w:rPr>
      </w:pPr>
    </w:p>
    <w:p w:rsidR="002E63FF" w:rsidRPr="00ED57A2" w:rsidRDefault="002E63FF" w:rsidP="002E63FF">
      <w:pPr>
        <w:spacing w:line="276" w:lineRule="auto"/>
        <w:ind w:right="141" w:firstLine="426"/>
        <w:jc w:val="both"/>
        <w:rPr>
          <w:color w:val="auto"/>
          <w:sz w:val="26"/>
          <w:szCs w:val="26"/>
        </w:rPr>
      </w:pPr>
      <w:r w:rsidRPr="00ED57A2">
        <w:rPr>
          <w:color w:val="auto"/>
          <w:sz w:val="26"/>
          <w:szCs w:val="26"/>
        </w:rPr>
        <w:t>Участок проектирования расположен в восточной части п</w:t>
      </w:r>
      <w:r w:rsidR="00ED57A2" w:rsidRPr="00ED57A2">
        <w:rPr>
          <w:color w:val="auto"/>
          <w:sz w:val="26"/>
          <w:szCs w:val="26"/>
        </w:rPr>
        <w:t xml:space="preserve">оселка </w:t>
      </w:r>
      <w:r w:rsidRPr="00ED57A2">
        <w:rPr>
          <w:color w:val="auto"/>
          <w:sz w:val="26"/>
          <w:szCs w:val="26"/>
        </w:rPr>
        <w:t xml:space="preserve">Залесье городского округа Верхняя Пышма Свердловской области. Территория имеет сложную форму, вытянутую с севера на юг. </w:t>
      </w:r>
    </w:p>
    <w:p w:rsidR="002E63FF" w:rsidRPr="00ED57A2" w:rsidRDefault="002E63FF" w:rsidP="002E63FF">
      <w:pPr>
        <w:spacing w:line="276" w:lineRule="auto"/>
        <w:ind w:right="141" w:firstLine="426"/>
        <w:jc w:val="both"/>
        <w:rPr>
          <w:color w:val="auto"/>
          <w:sz w:val="26"/>
          <w:szCs w:val="26"/>
        </w:rPr>
      </w:pPr>
      <w:r w:rsidRPr="00ED57A2">
        <w:rPr>
          <w:color w:val="auto"/>
          <w:sz w:val="26"/>
          <w:szCs w:val="26"/>
        </w:rPr>
        <w:t>Участок ограничен:</w:t>
      </w:r>
    </w:p>
    <w:p w:rsidR="002E63FF" w:rsidRPr="00ED57A2" w:rsidRDefault="002E63FF" w:rsidP="002E63FF">
      <w:pPr>
        <w:spacing w:line="276" w:lineRule="auto"/>
        <w:ind w:right="141" w:firstLine="426"/>
        <w:jc w:val="both"/>
        <w:rPr>
          <w:color w:val="auto"/>
          <w:sz w:val="26"/>
          <w:szCs w:val="26"/>
        </w:rPr>
      </w:pPr>
      <w:r w:rsidRPr="00ED57A2">
        <w:rPr>
          <w:color w:val="auto"/>
          <w:sz w:val="26"/>
          <w:szCs w:val="26"/>
        </w:rPr>
        <w:t>с востока - железной дорогой;</w:t>
      </w:r>
    </w:p>
    <w:p w:rsidR="002E63FF" w:rsidRPr="00ED57A2" w:rsidRDefault="002E63FF" w:rsidP="002E63FF">
      <w:pPr>
        <w:spacing w:line="276" w:lineRule="auto"/>
        <w:ind w:right="141" w:firstLine="426"/>
        <w:jc w:val="both"/>
        <w:rPr>
          <w:color w:val="auto"/>
          <w:sz w:val="26"/>
          <w:szCs w:val="26"/>
        </w:rPr>
      </w:pPr>
      <w:r w:rsidRPr="00ED57A2">
        <w:rPr>
          <w:color w:val="auto"/>
          <w:sz w:val="26"/>
          <w:szCs w:val="26"/>
        </w:rPr>
        <w:t>с севера - территорией коллективных садов;</w:t>
      </w:r>
    </w:p>
    <w:p w:rsidR="002E63FF" w:rsidRPr="008E4554" w:rsidRDefault="002E63FF" w:rsidP="002E63FF">
      <w:pPr>
        <w:spacing w:line="276" w:lineRule="auto"/>
        <w:ind w:right="141" w:firstLine="426"/>
        <w:jc w:val="both"/>
        <w:rPr>
          <w:color w:val="auto"/>
          <w:sz w:val="26"/>
          <w:szCs w:val="26"/>
        </w:rPr>
      </w:pPr>
      <w:r w:rsidRPr="00ED57A2">
        <w:rPr>
          <w:color w:val="auto"/>
          <w:sz w:val="26"/>
          <w:szCs w:val="26"/>
        </w:rPr>
        <w:t xml:space="preserve">с юга – незастроенными территориями различного назначения, садовыми участками и участками с индивидуальными </w:t>
      </w:r>
      <w:r w:rsidRPr="008E4554">
        <w:rPr>
          <w:color w:val="auto"/>
          <w:sz w:val="26"/>
          <w:szCs w:val="26"/>
        </w:rPr>
        <w:t>жилыми домами;</w:t>
      </w:r>
    </w:p>
    <w:p w:rsidR="002E63FF" w:rsidRPr="008E4554" w:rsidRDefault="002E63FF" w:rsidP="002E63FF">
      <w:pPr>
        <w:spacing w:line="276" w:lineRule="auto"/>
        <w:ind w:right="141" w:firstLine="426"/>
        <w:jc w:val="both"/>
        <w:rPr>
          <w:color w:val="auto"/>
          <w:sz w:val="26"/>
          <w:szCs w:val="26"/>
        </w:rPr>
      </w:pPr>
      <w:r w:rsidRPr="008E4554">
        <w:rPr>
          <w:color w:val="auto"/>
          <w:sz w:val="26"/>
          <w:szCs w:val="26"/>
        </w:rPr>
        <w:t>с запада - незастроенными территориями различного назначения, садовыми участками, участками с индивидуальными жилыми домами и складскими территориями.</w:t>
      </w:r>
    </w:p>
    <w:p w:rsidR="0009775F" w:rsidRPr="00960084" w:rsidRDefault="0009775F" w:rsidP="008679A4">
      <w:pPr>
        <w:spacing w:line="276" w:lineRule="auto"/>
        <w:ind w:left="-567" w:right="141" w:firstLine="567"/>
        <w:jc w:val="both"/>
        <w:rPr>
          <w:color w:val="FF0000"/>
          <w:sz w:val="26"/>
          <w:szCs w:val="26"/>
        </w:rPr>
      </w:pPr>
    </w:p>
    <w:p w:rsidR="0009775F" w:rsidRPr="00ED57A2" w:rsidRDefault="00795312" w:rsidP="008679A4">
      <w:pPr>
        <w:spacing w:line="276" w:lineRule="auto"/>
        <w:ind w:right="141" w:firstLine="426"/>
        <w:jc w:val="both"/>
        <w:rPr>
          <w:b/>
          <w:color w:val="auto"/>
          <w:sz w:val="26"/>
          <w:szCs w:val="26"/>
        </w:rPr>
      </w:pPr>
      <w:bookmarkStart w:id="25" w:name="_beq66u8ukuwi" w:colFirst="0" w:colLast="0"/>
      <w:bookmarkEnd w:id="25"/>
      <w:r w:rsidRPr="00ED57A2">
        <w:rPr>
          <w:b/>
          <w:color w:val="auto"/>
          <w:sz w:val="26"/>
          <w:szCs w:val="26"/>
        </w:rPr>
        <w:t>5. РЕЗУЛЬТАТЫ ИНЖЕНЕРНЫХ ИЗЫСКАНИЙ И ПРИРОДНЫЕ УСЛОВИЯ.</w:t>
      </w:r>
    </w:p>
    <w:p w:rsidR="00922515" w:rsidRPr="00960084" w:rsidRDefault="00922515" w:rsidP="008679A4">
      <w:pPr>
        <w:spacing w:line="276" w:lineRule="auto"/>
        <w:ind w:right="141" w:firstLine="426"/>
        <w:jc w:val="both"/>
        <w:rPr>
          <w:color w:val="FF0000"/>
          <w:sz w:val="26"/>
          <w:szCs w:val="26"/>
        </w:rPr>
      </w:pPr>
    </w:p>
    <w:p w:rsidR="0009775F" w:rsidRDefault="00795312" w:rsidP="008679A4">
      <w:pPr>
        <w:spacing w:line="276" w:lineRule="auto"/>
        <w:ind w:right="141" w:firstLine="426"/>
        <w:jc w:val="both"/>
        <w:rPr>
          <w:b/>
          <w:color w:val="auto"/>
          <w:sz w:val="26"/>
          <w:szCs w:val="26"/>
        </w:rPr>
      </w:pPr>
      <w:bookmarkStart w:id="26" w:name="_lusm6qjhx170" w:colFirst="0" w:colLast="0"/>
      <w:bookmarkEnd w:id="26"/>
      <w:r w:rsidRPr="00ED57A2">
        <w:rPr>
          <w:b/>
          <w:color w:val="auto"/>
          <w:sz w:val="26"/>
          <w:szCs w:val="26"/>
        </w:rPr>
        <w:t xml:space="preserve">5.1. Климат. </w:t>
      </w:r>
    </w:p>
    <w:p w:rsidR="00554FC0" w:rsidRPr="00960084" w:rsidRDefault="00554FC0" w:rsidP="008679A4">
      <w:pPr>
        <w:spacing w:line="276" w:lineRule="auto"/>
        <w:ind w:right="141" w:firstLine="426"/>
        <w:jc w:val="both"/>
        <w:rPr>
          <w:b/>
          <w:color w:val="FF0000"/>
          <w:sz w:val="26"/>
          <w:szCs w:val="26"/>
        </w:rPr>
      </w:pP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 xml:space="preserve">Климатическая характеристика района изысканий основана на данных многолетних наблюдений метеостанции </w:t>
      </w:r>
      <w:r w:rsidR="0031765E" w:rsidRPr="00ED57A2">
        <w:rPr>
          <w:color w:val="auto"/>
          <w:sz w:val="26"/>
          <w:szCs w:val="26"/>
        </w:rPr>
        <w:t>г. Екатеринбурга</w:t>
      </w:r>
      <w:r w:rsidRPr="00ED57A2">
        <w:rPr>
          <w:color w:val="auto"/>
          <w:sz w:val="26"/>
          <w:szCs w:val="26"/>
        </w:rPr>
        <w:t>, с учетом действующего СП 131.13330.2011 «Строительная климатология».</w:t>
      </w: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Положение района внутри материка, особенности циркуляции воздушных масс и характер рельефа обусловили резко континентальный климат с суровой продолжительной зимой и довольно жарким коротким летом.</w:t>
      </w: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Зимой наблюдаются сильные ветры и метели.</w:t>
      </w: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 xml:space="preserve">Переходные сезоны – короткие, с резким колебанием температур воздуха. Весна - наиболее короткий, ветреный и сухой сезон в году с частыми перепадами температуры воздуха. Средняя суточная температура в течении марта – мая </w:t>
      </w:r>
      <w:r w:rsidR="0031765E" w:rsidRPr="00ED57A2">
        <w:rPr>
          <w:color w:val="auto"/>
          <w:sz w:val="26"/>
          <w:szCs w:val="26"/>
        </w:rPr>
        <w:t>возрастает от</w:t>
      </w:r>
      <w:r w:rsidRPr="00ED57A2">
        <w:rPr>
          <w:color w:val="auto"/>
          <w:sz w:val="26"/>
          <w:szCs w:val="26"/>
        </w:rPr>
        <w:t xml:space="preserve"> отрицательных до +15°С, в отдельные дни теплых весен наблюдалось повышение до +25-30°С. На фоне общего потепления могут наблюдаться </w:t>
      </w:r>
      <w:r w:rsidR="0031765E" w:rsidRPr="00ED57A2">
        <w:rPr>
          <w:color w:val="auto"/>
          <w:sz w:val="26"/>
          <w:szCs w:val="26"/>
        </w:rPr>
        <w:t>возвраты холодов</w:t>
      </w:r>
      <w:r w:rsidRPr="00ED57A2">
        <w:rPr>
          <w:color w:val="auto"/>
          <w:sz w:val="26"/>
          <w:szCs w:val="26"/>
        </w:rPr>
        <w:t xml:space="preserve"> с заморозками и выпадение </w:t>
      </w:r>
      <w:r w:rsidR="0031765E" w:rsidRPr="00ED57A2">
        <w:rPr>
          <w:color w:val="auto"/>
          <w:sz w:val="26"/>
          <w:szCs w:val="26"/>
        </w:rPr>
        <w:t>снега, наиболее</w:t>
      </w:r>
      <w:r w:rsidRPr="00ED57A2">
        <w:rPr>
          <w:color w:val="auto"/>
          <w:sz w:val="26"/>
          <w:szCs w:val="26"/>
        </w:rPr>
        <w:t xml:space="preserve"> поздние могут продолжаться до 12 июня.</w:t>
      </w: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Лето наступает во 2-3-ей декадах мая и продолжается до 3-х месяцев.</w:t>
      </w: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Температура воздуха также неустойчива, суточные амплитуды значительны, достигают 10-12°С.  Жаркие дни нередко сменяются холодными.</w:t>
      </w: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Продолжительность периода со среднемесячной температурой выше +15°С составляет 1.5 – 2.5 месяца.</w:t>
      </w: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Частые заморозки в конце августа – первые признаки осеннего предзимья.</w:t>
      </w:r>
    </w:p>
    <w:p w:rsidR="0009775F" w:rsidRPr="00ED57A2" w:rsidRDefault="00795312" w:rsidP="008679A4">
      <w:pPr>
        <w:spacing w:line="276" w:lineRule="auto"/>
        <w:ind w:right="141" w:firstLine="426"/>
        <w:jc w:val="both"/>
        <w:rPr>
          <w:color w:val="auto"/>
          <w:sz w:val="26"/>
          <w:szCs w:val="26"/>
        </w:rPr>
      </w:pPr>
      <w:r w:rsidRPr="00ED57A2">
        <w:rPr>
          <w:color w:val="auto"/>
          <w:sz w:val="26"/>
          <w:szCs w:val="26"/>
        </w:rPr>
        <w:t>В редких случаях зима устанавливается сразу. Наиболее сильные морозы наступают после установления снежного покрова.</w:t>
      </w:r>
    </w:p>
    <w:p w:rsidR="0009775F" w:rsidRDefault="00795312" w:rsidP="00560C51">
      <w:pPr>
        <w:spacing w:line="276" w:lineRule="auto"/>
        <w:ind w:right="141" w:firstLine="426"/>
        <w:jc w:val="both"/>
        <w:rPr>
          <w:color w:val="auto"/>
          <w:sz w:val="26"/>
          <w:szCs w:val="26"/>
        </w:rPr>
      </w:pPr>
      <w:r w:rsidRPr="00ED57A2">
        <w:rPr>
          <w:color w:val="auto"/>
          <w:sz w:val="26"/>
          <w:szCs w:val="26"/>
        </w:rPr>
        <w:lastRenderedPageBreak/>
        <w:t xml:space="preserve">Особенно сильные колебания температуры испытывает почва. </w:t>
      </w:r>
      <w:r w:rsidR="00EF33BF" w:rsidRPr="00ED57A2">
        <w:rPr>
          <w:color w:val="auto"/>
          <w:sz w:val="26"/>
          <w:szCs w:val="26"/>
        </w:rPr>
        <w:t>Проникновение нулевой</w:t>
      </w:r>
      <w:r w:rsidRPr="00ED57A2">
        <w:rPr>
          <w:color w:val="auto"/>
          <w:sz w:val="26"/>
          <w:szCs w:val="26"/>
        </w:rPr>
        <w:t xml:space="preserve"> температуры в почву под оголенной поверхностью может достигать глубины 2.0-3.0 м и более в зависимости от вида грунта.</w:t>
      </w:r>
    </w:p>
    <w:p w:rsidR="00560C51" w:rsidRPr="00ED57A2" w:rsidRDefault="00560C51" w:rsidP="00560C51">
      <w:pPr>
        <w:spacing w:line="276" w:lineRule="auto"/>
        <w:ind w:right="141" w:firstLine="426"/>
        <w:jc w:val="both"/>
        <w:rPr>
          <w:color w:val="auto"/>
          <w:sz w:val="26"/>
          <w:szCs w:val="26"/>
        </w:rPr>
      </w:pPr>
    </w:p>
    <w:tbl>
      <w:tblPr>
        <w:tblStyle w:val="af2"/>
        <w:tblW w:w="936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30"/>
        <w:gridCol w:w="870"/>
        <w:gridCol w:w="1260"/>
      </w:tblGrid>
      <w:tr w:rsidR="00125075" w:rsidRPr="00ED57A2" w:rsidTr="00125075">
        <w:trPr>
          <w:trHeight w:val="240"/>
        </w:trPr>
        <w:tc>
          <w:tcPr>
            <w:tcW w:w="7230" w:type="dxa"/>
            <w:vAlign w:val="center"/>
          </w:tcPr>
          <w:p w:rsidR="0009775F" w:rsidRPr="00ED57A2" w:rsidRDefault="00795312" w:rsidP="008679A4">
            <w:pPr>
              <w:ind w:right="141"/>
              <w:jc w:val="center"/>
              <w:rPr>
                <w:color w:val="auto"/>
                <w:sz w:val="26"/>
                <w:szCs w:val="26"/>
              </w:rPr>
            </w:pPr>
            <w:r w:rsidRPr="00ED57A2">
              <w:rPr>
                <w:color w:val="auto"/>
                <w:sz w:val="26"/>
                <w:szCs w:val="26"/>
              </w:rPr>
              <w:t>Климатические характеристики</w:t>
            </w:r>
          </w:p>
        </w:tc>
        <w:tc>
          <w:tcPr>
            <w:tcW w:w="870" w:type="dxa"/>
            <w:vAlign w:val="center"/>
          </w:tcPr>
          <w:p w:rsidR="0009775F" w:rsidRPr="00ED57A2" w:rsidRDefault="00795312" w:rsidP="008679A4">
            <w:pPr>
              <w:ind w:right="141"/>
              <w:jc w:val="center"/>
              <w:rPr>
                <w:color w:val="auto"/>
                <w:sz w:val="26"/>
                <w:szCs w:val="26"/>
              </w:rPr>
            </w:pPr>
            <w:r w:rsidRPr="00ED57A2">
              <w:rPr>
                <w:color w:val="auto"/>
                <w:sz w:val="26"/>
                <w:szCs w:val="26"/>
              </w:rPr>
              <w:t>Ед. изм.</w:t>
            </w:r>
          </w:p>
        </w:tc>
        <w:tc>
          <w:tcPr>
            <w:tcW w:w="1260" w:type="dxa"/>
            <w:vAlign w:val="center"/>
          </w:tcPr>
          <w:p w:rsidR="0009775F" w:rsidRPr="00ED57A2" w:rsidRDefault="00795312" w:rsidP="008679A4">
            <w:pPr>
              <w:ind w:right="141"/>
              <w:jc w:val="center"/>
              <w:rPr>
                <w:color w:val="auto"/>
                <w:sz w:val="26"/>
                <w:szCs w:val="26"/>
              </w:rPr>
            </w:pPr>
            <w:r w:rsidRPr="00ED57A2">
              <w:rPr>
                <w:color w:val="auto"/>
                <w:sz w:val="26"/>
                <w:szCs w:val="26"/>
              </w:rPr>
              <w:t>Значение</w:t>
            </w:r>
          </w:p>
        </w:tc>
      </w:tr>
      <w:tr w:rsidR="00125075" w:rsidRPr="00ED57A2" w:rsidTr="00125075">
        <w:trPr>
          <w:trHeight w:val="340"/>
        </w:trPr>
        <w:tc>
          <w:tcPr>
            <w:tcW w:w="7230" w:type="dxa"/>
            <w:tcBorders>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 xml:space="preserve">1. Средняя  многолетняя температура наружного воздуха </w:t>
            </w:r>
          </w:p>
        </w:tc>
        <w:tc>
          <w:tcPr>
            <w:tcW w:w="870" w:type="dxa"/>
            <w:tcBorders>
              <w:bottom w:val="single" w:sz="4" w:space="0" w:color="000000"/>
            </w:tcBorders>
            <w:vAlign w:val="center"/>
          </w:tcPr>
          <w:p w:rsidR="0009775F" w:rsidRPr="00ED57A2" w:rsidRDefault="00795312" w:rsidP="008679A4">
            <w:pPr>
              <w:ind w:right="141"/>
              <w:jc w:val="center"/>
              <w:rPr>
                <w:color w:val="auto"/>
                <w:sz w:val="26"/>
                <w:szCs w:val="26"/>
              </w:rPr>
            </w:pPr>
            <w:r w:rsidRPr="00ED57A2">
              <w:rPr>
                <w:rFonts w:ascii="Symbol" w:eastAsia="Symbol" w:hAnsi="Symbol" w:cs="Symbol"/>
                <w:color w:val="auto"/>
                <w:sz w:val="26"/>
                <w:szCs w:val="26"/>
              </w:rPr>
              <w:t></w:t>
            </w:r>
            <w:r w:rsidRPr="00ED57A2">
              <w:rPr>
                <w:color w:val="auto"/>
                <w:sz w:val="26"/>
                <w:szCs w:val="26"/>
              </w:rPr>
              <w:t>С</w:t>
            </w:r>
          </w:p>
        </w:tc>
        <w:tc>
          <w:tcPr>
            <w:tcW w:w="1260" w:type="dxa"/>
            <w:tcBorders>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+16</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 xml:space="preserve">2. Абсолютный минимум температуры </w:t>
            </w:r>
          </w:p>
        </w:tc>
        <w:tc>
          <w:tcPr>
            <w:tcW w:w="87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rFonts w:ascii="Symbol" w:eastAsia="Symbol" w:hAnsi="Symbol" w:cs="Symbol"/>
                <w:color w:val="auto"/>
                <w:sz w:val="26"/>
                <w:szCs w:val="26"/>
              </w:rPr>
              <w:t></w:t>
            </w:r>
            <w:r w:rsidRPr="00ED57A2">
              <w:rPr>
                <w:color w:val="auto"/>
                <w:sz w:val="26"/>
                <w:szCs w:val="26"/>
              </w:rPr>
              <w:t>С</w:t>
            </w: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-43-50</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3. Средняя температура воздуха самого тёплого месяца (июль)</w:t>
            </w:r>
          </w:p>
        </w:tc>
        <w:tc>
          <w:tcPr>
            <w:tcW w:w="87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rFonts w:ascii="Symbol" w:eastAsia="Symbol" w:hAnsi="Symbol" w:cs="Symbol"/>
                <w:color w:val="auto"/>
                <w:sz w:val="26"/>
                <w:szCs w:val="26"/>
              </w:rPr>
              <w:t></w:t>
            </w:r>
            <w:r w:rsidRPr="00ED57A2">
              <w:rPr>
                <w:color w:val="auto"/>
                <w:sz w:val="26"/>
                <w:szCs w:val="26"/>
              </w:rPr>
              <w:t>С</w:t>
            </w: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+22.9</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4. Абсолютный максимум температуры июля</w:t>
            </w:r>
          </w:p>
        </w:tc>
        <w:tc>
          <w:tcPr>
            <w:tcW w:w="87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rFonts w:ascii="Symbol" w:eastAsia="Symbol" w:hAnsi="Symbol" w:cs="Symbol"/>
                <w:color w:val="auto"/>
                <w:sz w:val="26"/>
                <w:szCs w:val="26"/>
              </w:rPr>
              <w:t></w:t>
            </w:r>
            <w:r w:rsidRPr="00ED57A2">
              <w:rPr>
                <w:color w:val="auto"/>
                <w:sz w:val="26"/>
                <w:szCs w:val="26"/>
              </w:rPr>
              <w:t>С</w:t>
            </w: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+38</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5. Количество осадков за год</w:t>
            </w:r>
          </w:p>
        </w:tc>
        <w:tc>
          <w:tcPr>
            <w:tcW w:w="87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мм</w:t>
            </w: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582</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 xml:space="preserve">6. Среднегодовая скорость ветра </w:t>
            </w:r>
          </w:p>
        </w:tc>
        <w:tc>
          <w:tcPr>
            <w:tcW w:w="87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м/с</w:t>
            </w: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2.6-4.0</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7. Средняя месячная относительная влажность воздуха</w:t>
            </w:r>
          </w:p>
        </w:tc>
        <w:tc>
          <w:tcPr>
            <w:tcW w:w="87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w:t>
            </w: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134</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8. Продолжительность солнечного сияния: в январе /  в июле</w:t>
            </w:r>
          </w:p>
        </w:tc>
        <w:tc>
          <w:tcPr>
            <w:tcW w:w="87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час</w:t>
            </w: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45 / 270</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9. Климатический подрайон для строительства</w:t>
            </w:r>
          </w:p>
        </w:tc>
        <w:tc>
          <w:tcPr>
            <w:tcW w:w="870" w:type="dxa"/>
            <w:tcBorders>
              <w:top w:val="single" w:sz="4" w:space="0" w:color="000000"/>
              <w:bottom w:val="single" w:sz="4" w:space="0" w:color="000000"/>
            </w:tcBorders>
            <w:vAlign w:val="center"/>
          </w:tcPr>
          <w:p w:rsidR="0009775F" w:rsidRPr="00ED57A2" w:rsidRDefault="0009775F" w:rsidP="008679A4">
            <w:pPr>
              <w:ind w:right="141"/>
              <w:jc w:val="center"/>
              <w:rPr>
                <w:color w:val="auto"/>
                <w:sz w:val="26"/>
                <w:szCs w:val="26"/>
              </w:rPr>
            </w:pP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1В</w:t>
            </w:r>
          </w:p>
        </w:tc>
      </w:tr>
      <w:tr w:rsidR="00125075" w:rsidRPr="00ED57A2" w:rsidTr="00125075">
        <w:trPr>
          <w:trHeight w:val="340"/>
        </w:trPr>
        <w:tc>
          <w:tcPr>
            <w:tcW w:w="7230" w:type="dxa"/>
            <w:tcBorders>
              <w:top w:val="single" w:sz="4" w:space="0" w:color="000000"/>
              <w:bottom w:val="single" w:sz="4" w:space="0" w:color="000000"/>
            </w:tcBorders>
          </w:tcPr>
          <w:p w:rsidR="0009775F" w:rsidRPr="00ED57A2" w:rsidRDefault="00795312" w:rsidP="008679A4">
            <w:pPr>
              <w:ind w:right="141"/>
              <w:jc w:val="both"/>
              <w:rPr>
                <w:color w:val="auto"/>
                <w:sz w:val="26"/>
                <w:szCs w:val="26"/>
              </w:rPr>
            </w:pPr>
            <w:r w:rsidRPr="00ED57A2">
              <w:rPr>
                <w:color w:val="auto"/>
                <w:sz w:val="26"/>
                <w:szCs w:val="26"/>
              </w:rPr>
              <w:t>10. Нормативная глубина промерзания грунтов</w:t>
            </w:r>
          </w:p>
        </w:tc>
        <w:tc>
          <w:tcPr>
            <w:tcW w:w="87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 xml:space="preserve">м            </w:t>
            </w:r>
          </w:p>
        </w:tc>
        <w:tc>
          <w:tcPr>
            <w:tcW w:w="1260" w:type="dxa"/>
            <w:tcBorders>
              <w:top w:val="single" w:sz="4" w:space="0" w:color="000000"/>
              <w:bottom w:val="single" w:sz="4" w:space="0" w:color="000000"/>
            </w:tcBorders>
            <w:vAlign w:val="center"/>
          </w:tcPr>
          <w:p w:rsidR="0009775F" w:rsidRPr="00ED57A2" w:rsidRDefault="00795312" w:rsidP="008679A4">
            <w:pPr>
              <w:ind w:right="141"/>
              <w:jc w:val="center"/>
              <w:rPr>
                <w:color w:val="auto"/>
                <w:sz w:val="26"/>
                <w:szCs w:val="26"/>
              </w:rPr>
            </w:pPr>
            <w:r w:rsidRPr="00ED57A2">
              <w:rPr>
                <w:color w:val="auto"/>
                <w:sz w:val="26"/>
                <w:szCs w:val="26"/>
              </w:rPr>
              <w:t>1,95</w:t>
            </w:r>
          </w:p>
        </w:tc>
      </w:tr>
    </w:tbl>
    <w:p w:rsidR="0009775F" w:rsidRPr="00960084" w:rsidRDefault="0009775F" w:rsidP="008679A4">
      <w:pPr>
        <w:ind w:right="141" w:firstLine="720"/>
        <w:jc w:val="both"/>
        <w:rPr>
          <w:rFonts w:ascii="Arial" w:eastAsia="Arial" w:hAnsi="Arial" w:cs="Arial"/>
          <w:color w:val="FF0000"/>
          <w:sz w:val="26"/>
          <w:szCs w:val="26"/>
        </w:rPr>
      </w:pPr>
    </w:p>
    <w:p w:rsidR="0009775F" w:rsidRPr="00960084" w:rsidRDefault="0009775F" w:rsidP="008679A4">
      <w:pPr>
        <w:shd w:val="clear" w:color="auto" w:fill="FFFFFF"/>
        <w:spacing w:before="29"/>
        <w:ind w:right="141" w:firstLine="720"/>
        <w:jc w:val="both"/>
        <w:rPr>
          <w:rFonts w:ascii="Arial" w:eastAsia="Arial" w:hAnsi="Arial" w:cs="Arial"/>
          <w:color w:val="FF0000"/>
          <w:sz w:val="26"/>
          <w:szCs w:val="26"/>
        </w:rPr>
      </w:pPr>
    </w:p>
    <w:p w:rsidR="00521118" w:rsidRDefault="00521118" w:rsidP="00521118">
      <w:pPr>
        <w:spacing w:line="276" w:lineRule="auto"/>
        <w:ind w:right="141" w:firstLine="426"/>
        <w:jc w:val="both"/>
        <w:rPr>
          <w:b/>
          <w:color w:val="auto"/>
          <w:sz w:val="26"/>
          <w:szCs w:val="26"/>
        </w:rPr>
      </w:pPr>
      <w:bookmarkStart w:id="27" w:name="_vj1fdfd0c3oq" w:colFirst="0" w:colLast="0"/>
      <w:bookmarkEnd w:id="27"/>
      <w:r w:rsidRPr="00521118">
        <w:rPr>
          <w:b/>
          <w:color w:val="auto"/>
          <w:sz w:val="26"/>
          <w:szCs w:val="26"/>
        </w:rPr>
        <w:t>5.2.Рельеф и гидрография.</w:t>
      </w:r>
    </w:p>
    <w:p w:rsidR="00554FC0" w:rsidRPr="00521118" w:rsidRDefault="00554FC0" w:rsidP="00521118">
      <w:pPr>
        <w:spacing w:line="276" w:lineRule="auto"/>
        <w:ind w:right="141" w:firstLine="426"/>
        <w:jc w:val="both"/>
        <w:rPr>
          <w:color w:val="auto"/>
          <w:sz w:val="26"/>
          <w:szCs w:val="26"/>
        </w:rPr>
      </w:pP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 xml:space="preserve">Участок проектирования расположен в восточной части поселка Залесье городского округа Верхняя Пышма Свердловской области. Территория имеет сложную форму, вытянутую с севера на юг. </w:t>
      </w: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 xml:space="preserve">Рельеф участка спокойный со слабым господствующим уклоном на юг в сторону </w:t>
      </w:r>
      <w:r w:rsidRPr="00521118">
        <w:rPr>
          <w:color w:val="auto"/>
          <w:sz w:val="26"/>
          <w:szCs w:val="26"/>
        </w:rPr>
        <w:br/>
        <w:t xml:space="preserve">р. Балтым. Абсолютные отметки поверхности колеблются от 257,50 м в северной части до 246,24 м на береговой линии с южной стороны. </w:t>
      </w:r>
    </w:p>
    <w:p w:rsidR="00521118" w:rsidRPr="00521118" w:rsidRDefault="00521118" w:rsidP="00521118">
      <w:pPr>
        <w:spacing w:line="276" w:lineRule="auto"/>
        <w:ind w:right="141" w:firstLine="426"/>
        <w:jc w:val="both"/>
        <w:rPr>
          <w:color w:val="auto"/>
          <w:sz w:val="26"/>
          <w:szCs w:val="26"/>
        </w:rPr>
      </w:pPr>
      <w:r w:rsidRPr="00521118">
        <w:rPr>
          <w:color w:val="auto"/>
          <w:sz w:val="26"/>
          <w:szCs w:val="26"/>
        </w:rPr>
        <w:t>С южной стороны располагается озеро глубиной порядка 1,5м. Уровень воды в озере, запруда на р.Балтым перед автодорогой, по состоянию на 15 октября (год не указан) зафиксирован на абсолютных отметках 246,74-246,78 м и на 246,35 м с другой стороны бетонного водоперепускного канала сечением 3000×3000 мм под существующей автодорогой.</w:t>
      </w:r>
    </w:p>
    <w:p w:rsidR="00521118" w:rsidRPr="00521118" w:rsidRDefault="00521118" w:rsidP="00521118">
      <w:pPr>
        <w:spacing w:line="276" w:lineRule="auto"/>
        <w:ind w:right="141" w:firstLine="426"/>
        <w:jc w:val="both"/>
        <w:rPr>
          <w:b/>
          <w:color w:val="auto"/>
          <w:sz w:val="26"/>
          <w:szCs w:val="26"/>
        </w:rPr>
      </w:pPr>
    </w:p>
    <w:p w:rsidR="00CC6C4D" w:rsidRPr="00960084" w:rsidRDefault="00CC6C4D" w:rsidP="008679A4">
      <w:pPr>
        <w:spacing w:line="276" w:lineRule="auto"/>
        <w:ind w:right="141" w:firstLine="426"/>
        <w:jc w:val="both"/>
        <w:rPr>
          <w:b/>
          <w:color w:val="FF0000"/>
          <w:sz w:val="26"/>
          <w:szCs w:val="26"/>
        </w:rPr>
      </w:pPr>
    </w:p>
    <w:p w:rsidR="00D72B0E" w:rsidRDefault="00795312" w:rsidP="008679A4">
      <w:pPr>
        <w:spacing w:line="276" w:lineRule="auto"/>
        <w:ind w:right="141" w:firstLine="426"/>
        <w:jc w:val="both"/>
        <w:rPr>
          <w:b/>
          <w:color w:val="auto"/>
          <w:sz w:val="26"/>
          <w:szCs w:val="26"/>
        </w:rPr>
      </w:pPr>
      <w:r w:rsidRPr="00CC6C4D">
        <w:rPr>
          <w:b/>
          <w:color w:val="auto"/>
          <w:sz w:val="26"/>
          <w:szCs w:val="26"/>
        </w:rPr>
        <w:t>5.</w:t>
      </w:r>
      <w:r w:rsidR="00D72B0E" w:rsidRPr="00CC6C4D">
        <w:rPr>
          <w:b/>
          <w:color w:val="auto"/>
          <w:sz w:val="26"/>
          <w:szCs w:val="26"/>
        </w:rPr>
        <w:t>3. Инженерно</w:t>
      </w:r>
      <w:r w:rsidRPr="00CC6C4D">
        <w:rPr>
          <w:b/>
          <w:color w:val="auto"/>
          <w:sz w:val="26"/>
          <w:szCs w:val="26"/>
        </w:rPr>
        <w:t>-геологические и гидрогеологические условия.</w:t>
      </w:r>
      <w:bookmarkStart w:id="28" w:name="_il47dcxvs3me" w:colFirst="0" w:colLast="0"/>
      <w:bookmarkEnd w:id="28"/>
    </w:p>
    <w:p w:rsidR="00554FC0" w:rsidRDefault="00554FC0" w:rsidP="008679A4">
      <w:pPr>
        <w:spacing w:line="276" w:lineRule="auto"/>
        <w:ind w:right="141" w:firstLine="426"/>
        <w:jc w:val="both"/>
        <w:rPr>
          <w:b/>
          <w:color w:val="auto"/>
          <w:sz w:val="26"/>
          <w:szCs w:val="26"/>
        </w:rPr>
      </w:pPr>
    </w:p>
    <w:p w:rsidR="00521118" w:rsidRDefault="00521118" w:rsidP="00521118">
      <w:pPr>
        <w:spacing w:line="276" w:lineRule="auto"/>
        <w:ind w:right="141" w:firstLine="426"/>
        <w:jc w:val="both"/>
        <w:rPr>
          <w:b/>
          <w:color w:val="auto"/>
          <w:sz w:val="26"/>
          <w:szCs w:val="26"/>
        </w:rPr>
      </w:pPr>
      <w:r w:rsidRPr="00521118">
        <w:rPr>
          <w:b/>
          <w:color w:val="auto"/>
          <w:sz w:val="26"/>
          <w:szCs w:val="26"/>
        </w:rPr>
        <w:t>5.3.1 Инженерно-геологические условия</w:t>
      </w:r>
    </w:p>
    <w:p w:rsidR="00554FC0" w:rsidRPr="00521118" w:rsidRDefault="00554FC0" w:rsidP="00521118">
      <w:pPr>
        <w:spacing w:line="276" w:lineRule="auto"/>
        <w:ind w:right="141" w:firstLine="426"/>
        <w:jc w:val="both"/>
        <w:rPr>
          <w:b/>
          <w:color w:val="auto"/>
          <w:sz w:val="26"/>
          <w:szCs w:val="26"/>
        </w:rPr>
      </w:pPr>
    </w:p>
    <w:p w:rsidR="00521118" w:rsidRDefault="00521118" w:rsidP="00521118">
      <w:pPr>
        <w:spacing w:line="276" w:lineRule="auto"/>
        <w:ind w:right="141" w:firstLine="426"/>
        <w:jc w:val="both"/>
        <w:rPr>
          <w:color w:val="auto"/>
          <w:sz w:val="26"/>
          <w:szCs w:val="26"/>
        </w:rPr>
      </w:pPr>
      <w:r w:rsidRPr="00521118">
        <w:rPr>
          <w:color w:val="auto"/>
          <w:sz w:val="26"/>
          <w:szCs w:val="26"/>
        </w:rPr>
        <w:t>Сведения по геолитологическому строению участка и физико-механическим свойствам грунтов заказчиком не представлены.</w:t>
      </w:r>
      <w:bookmarkStart w:id="29" w:name="_cgjlhhpdndcg" w:colFirst="0" w:colLast="0"/>
      <w:bookmarkEnd w:id="29"/>
    </w:p>
    <w:p w:rsidR="00554FC0" w:rsidRDefault="00554FC0" w:rsidP="00521118">
      <w:pPr>
        <w:spacing w:line="276" w:lineRule="auto"/>
        <w:ind w:right="141" w:firstLine="426"/>
        <w:jc w:val="both"/>
        <w:rPr>
          <w:color w:val="auto"/>
          <w:sz w:val="26"/>
          <w:szCs w:val="26"/>
        </w:rPr>
      </w:pPr>
    </w:p>
    <w:p w:rsidR="00554FC0" w:rsidRPr="00521118" w:rsidRDefault="00554FC0" w:rsidP="00521118">
      <w:pPr>
        <w:spacing w:line="276" w:lineRule="auto"/>
        <w:ind w:right="141" w:firstLine="426"/>
        <w:jc w:val="both"/>
        <w:rPr>
          <w:color w:val="auto"/>
          <w:sz w:val="26"/>
          <w:szCs w:val="26"/>
        </w:rPr>
      </w:pPr>
    </w:p>
    <w:p w:rsidR="00521118" w:rsidRDefault="00521118" w:rsidP="00521118">
      <w:pPr>
        <w:spacing w:line="276" w:lineRule="auto"/>
        <w:ind w:right="141" w:firstLine="426"/>
        <w:jc w:val="both"/>
        <w:rPr>
          <w:b/>
          <w:color w:val="auto"/>
          <w:sz w:val="26"/>
          <w:szCs w:val="26"/>
        </w:rPr>
      </w:pPr>
      <w:r w:rsidRPr="00521118">
        <w:rPr>
          <w:b/>
          <w:color w:val="auto"/>
          <w:sz w:val="26"/>
          <w:szCs w:val="26"/>
        </w:rPr>
        <w:lastRenderedPageBreak/>
        <w:t>5.3.2 Гидрогеологические условия</w:t>
      </w:r>
    </w:p>
    <w:p w:rsidR="00554FC0" w:rsidRPr="00521118" w:rsidRDefault="00554FC0" w:rsidP="00521118">
      <w:pPr>
        <w:spacing w:line="276" w:lineRule="auto"/>
        <w:ind w:right="141" w:firstLine="426"/>
        <w:jc w:val="both"/>
        <w:rPr>
          <w:b/>
          <w:color w:val="auto"/>
          <w:sz w:val="26"/>
          <w:szCs w:val="26"/>
        </w:rPr>
      </w:pPr>
    </w:p>
    <w:p w:rsidR="00521118" w:rsidRPr="00CC6C4D" w:rsidRDefault="00521118" w:rsidP="00521118">
      <w:pPr>
        <w:pBdr>
          <w:top w:val="none" w:sz="0" w:space="0" w:color="auto"/>
          <w:left w:val="none" w:sz="0" w:space="0" w:color="auto"/>
          <w:bottom w:val="none" w:sz="0" w:space="0" w:color="auto"/>
          <w:right w:val="none" w:sz="0" w:space="0" w:color="auto"/>
        </w:pBdr>
        <w:spacing w:line="276" w:lineRule="auto"/>
        <w:ind w:right="141" w:firstLine="426"/>
        <w:jc w:val="both"/>
        <w:rPr>
          <w:b/>
          <w:color w:val="auto"/>
          <w:sz w:val="26"/>
          <w:szCs w:val="26"/>
        </w:rPr>
      </w:pPr>
      <w:r w:rsidRPr="00521118">
        <w:rPr>
          <w:color w:val="auto"/>
          <w:sz w:val="26"/>
          <w:szCs w:val="26"/>
        </w:rPr>
        <w:t>Сведения по гидрогеологическим условиям площадки, включая данные по установившемуся и расчётному уровню грунтовых вод, коэффициентах фильтрации, положению водоупора, характеру водовмещающих пород и пр. заказчиком не представлены. На основе представленных исходных данных (топографическая съемка), а именно сведений о том, что с южной стороны располагается озеро глубиной порядка 1,5м, уровень воды в котором по состоянию на 15 октября (год не указан) зафиксирован на абсолютных отметках 246,74-246,78 м и на 246,35 м с другой стороны бетонного водоперепускного канала под существующей автодорогой, можно сделать вывод о том, что  устройство насыпи автодороги и высотное положение бетонного канала привело к затруднению естественного оттока поверхностных вод вдоль русла реки, с последующим заболачиванием территории и образованием скопления воды, представляющим собой согласно топографической съемки – озеро глубиной 1,5 м. Таким образом, площадка проектирования с южной стороны в естественных отметках рельефа находится в подтопленном состоянии, а также затапливается водами р.Балтым в период паводков и интенсивных осадков.</w:t>
      </w:r>
    </w:p>
    <w:p w:rsidR="00472E5B" w:rsidRPr="00472E5B" w:rsidRDefault="00472E5B" w:rsidP="00560C51">
      <w:pPr>
        <w:spacing w:line="276" w:lineRule="auto"/>
        <w:ind w:right="141" w:firstLine="426"/>
        <w:jc w:val="both"/>
        <w:rPr>
          <w:color w:val="auto"/>
          <w:sz w:val="26"/>
          <w:szCs w:val="26"/>
        </w:rPr>
      </w:pPr>
      <w:r w:rsidRPr="00472E5B">
        <w:rPr>
          <w:color w:val="auto"/>
          <w:sz w:val="26"/>
          <w:szCs w:val="26"/>
        </w:rPr>
        <w:t>Согласно</w:t>
      </w:r>
      <w:r w:rsidR="00560C51">
        <w:rPr>
          <w:color w:val="auto"/>
          <w:sz w:val="26"/>
          <w:szCs w:val="26"/>
        </w:rPr>
        <w:t xml:space="preserve"> требованиям</w:t>
      </w:r>
      <w:r w:rsidRPr="00472E5B">
        <w:rPr>
          <w:color w:val="auto"/>
          <w:sz w:val="26"/>
          <w:szCs w:val="26"/>
        </w:rPr>
        <w:t xml:space="preserve"> Водно</w:t>
      </w:r>
      <w:r w:rsidR="00560C51">
        <w:rPr>
          <w:color w:val="auto"/>
          <w:sz w:val="26"/>
          <w:szCs w:val="26"/>
        </w:rPr>
        <w:t>го</w:t>
      </w:r>
      <w:r w:rsidRPr="00472E5B">
        <w:rPr>
          <w:color w:val="auto"/>
          <w:sz w:val="26"/>
          <w:szCs w:val="26"/>
        </w:rPr>
        <w:t xml:space="preserve"> кодекс</w:t>
      </w:r>
      <w:r w:rsidR="00560C51">
        <w:rPr>
          <w:color w:val="auto"/>
          <w:sz w:val="26"/>
          <w:szCs w:val="26"/>
        </w:rPr>
        <w:t>а</w:t>
      </w:r>
      <w:r w:rsidRPr="00472E5B">
        <w:rPr>
          <w:color w:val="auto"/>
          <w:sz w:val="26"/>
          <w:szCs w:val="26"/>
        </w:rPr>
        <w:t xml:space="preserve"> Российской Федерации (с изменениями на 27 декабря 2018 года) и </w:t>
      </w:r>
      <w:r w:rsidR="00560C51">
        <w:rPr>
          <w:color w:val="auto"/>
          <w:sz w:val="26"/>
          <w:szCs w:val="26"/>
        </w:rPr>
        <w:t>п</w:t>
      </w:r>
      <w:r w:rsidR="00560C51" w:rsidRPr="00762C95">
        <w:rPr>
          <w:color w:val="auto"/>
          <w:sz w:val="26"/>
          <w:szCs w:val="26"/>
        </w:rPr>
        <w:t>исьм</w:t>
      </w:r>
      <w:r w:rsidR="00560C51">
        <w:rPr>
          <w:color w:val="auto"/>
          <w:sz w:val="26"/>
          <w:szCs w:val="26"/>
        </w:rPr>
        <w:t>у</w:t>
      </w:r>
      <w:r w:rsidR="00560C51" w:rsidRPr="00762C95">
        <w:rPr>
          <w:color w:val="auto"/>
          <w:sz w:val="26"/>
          <w:szCs w:val="26"/>
        </w:rPr>
        <w:t xml:space="preserve"> от Федерального агентства водных ресурсов Нижне-Обского бассейнового водного управления по реке Балтым от 25 февраля 2019г № 13-350/19</w:t>
      </w:r>
      <w:r w:rsidR="00560C51" w:rsidRPr="00472E5B">
        <w:rPr>
          <w:color w:val="auto"/>
          <w:sz w:val="26"/>
          <w:szCs w:val="26"/>
        </w:rPr>
        <w:t xml:space="preserve"> </w:t>
      </w:r>
      <w:r w:rsidRPr="00472E5B">
        <w:rPr>
          <w:color w:val="auto"/>
          <w:sz w:val="26"/>
          <w:szCs w:val="26"/>
        </w:rPr>
        <w:t>(см. приложение 1) в проекте выдержаны разрывы от реки Балтым:</w:t>
      </w:r>
    </w:p>
    <w:p w:rsidR="00472E5B" w:rsidRPr="00472E5B" w:rsidRDefault="00472E5B" w:rsidP="00472E5B">
      <w:pPr>
        <w:spacing w:line="276" w:lineRule="auto"/>
        <w:ind w:right="141"/>
        <w:jc w:val="both"/>
        <w:rPr>
          <w:color w:val="auto"/>
          <w:sz w:val="26"/>
          <w:szCs w:val="26"/>
        </w:rPr>
      </w:pPr>
      <w:r w:rsidRPr="00472E5B">
        <w:rPr>
          <w:color w:val="auto"/>
          <w:sz w:val="26"/>
          <w:szCs w:val="26"/>
        </w:rPr>
        <w:t>-береговая полоса 20м;</w:t>
      </w:r>
    </w:p>
    <w:p w:rsidR="00472E5B" w:rsidRPr="00472E5B" w:rsidRDefault="00472E5B" w:rsidP="00472E5B">
      <w:pPr>
        <w:spacing w:line="276" w:lineRule="auto"/>
        <w:ind w:right="141"/>
        <w:jc w:val="both"/>
        <w:rPr>
          <w:color w:val="auto"/>
          <w:sz w:val="26"/>
          <w:szCs w:val="26"/>
        </w:rPr>
      </w:pPr>
      <w:r w:rsidRPr="00472E5B">
        <w:rPr>
          <w:color w:val="auto"/>
          <w:sz w:val="26"/>
          <w:szCs w:val="26"/>
        </w:rPr>
        <w:t>-прибрежная защитная полоса 50м;</w:t>
      </w:r>
    </w:p>
    <w:p w:rsidR="00472E5B" w:rsidRPr="00472E5B" w:rsidRDefault="00472E5B" w:rsidP="00472E5B">
      <w:pPr>
        <w:spacing w:line="276" w:lineRule="auto"/>
        <w:ind w:right="141"/>
        <w:jc w:val="both"/>
        <w:rPr>
          <w:color w:val="auto"/>
          <w:sz w:val="26"/>
          <w:szCs w:val="26"/>
        </w:rPr>
      </w:pPr>
      <w:r w:rsidRPr="00472E5B">
        <w:rPr>
          <w:color w:val="auto"/>
          <w:sz w:val="26"/>
          <w:szCs w:val="26"/>
        </w:rPr>
        <w:t>-водоохранная зона 100м.</w:t>
      </w:r>
    </w:p>
    <w:p w:rsidR="00472E5B" w:rsidRPr="00472E5B" w:rsidRDefault="00472E5B" w:rsidP="00472E5B">
      <w:pPr>
        <w:spacing w:line="276" w:lineRule="auto"/>
        <w:ind w:right="141" w:firstLine="426"/>
        <w:jc w:val="both"/>
        <w:rPr>
          <w:color w:val="auto"/>
          <w:sz w:val="26"/>
          <w:szCs w:val="26"/>
        </w:rPr>
      </w:pPr>
      <w:r w:rsidRPr="00472E5B">
        <w:rPr>
          <w:color w:val="auto"/>
          <w:sz w:val="26"/>
          <w:szCs w:val="26"/>
        </w:rPr>
        <w:t>Проектные предложения не противоречат водному кодексу Российской Федерации (с изменениями на 27 декабря 2018 года).</w:t>
      </w:r>
    </w:p>
    <w:p w:rsidR="00472E5B" w:rsidRPr="00472E5B" w:rsidRDefault="00472E5B" w:rsidP="00472E5B">
      <w:pPr>
        <w:spacing w:line="276" w:lineRule="auto"/>
        <w:ind w:right="141" w:firstLine="426"/>
        <w:jc w:val="both"/>
        <w:rPr>
          <w:color w:val="auto"/>
          <w:sz w:val="26"/>
          <w:szCs w:val="26"/>
        </w:rPr>
      </w:pPr>
      <w:r w:rsidRPr="00472E5B">
        <w:rPr>
          <w:color w:val="auto"/>
          <w:sz w:val="26"/>
          <w:szCs w:val="26"/>
        </w:rPr>
        <w:t>Согласно справке от Федерального агентства водных ресурсов Нижне-Обского бассейнового водного управления (см. приложение 1) река Балтым на момент проектирования является федеральной собственностью.</w:t>
      </w:r>
    </w:p>
    <w:p w:rsidR="00472E5B" w:rsidRPr="00472E5B" w:rsidRDefault="00472E5B" w:rsidP="00472E5B">
      <w:pPr>
        <w:spacing w:line="276" w:lineRule="auto"/>
        <w:ind w:right="141" w:firstLine="426"/>
        <w:jc w:val="both"/>
        <w:rPr>
          <w:color w:val="auto"/>
          <w:sz w:val="26"/>
          <w:szCs w:val="26"/>
        </w:rPr>
      </w:pPr>
      <w:r w:rsidRPr="00472E5B">
        <w:rPr>
          <w:color w:val="auto"/>
          <w:sz w:val="26"/>
          <w:szCs w:val="26"/>
        </w:rPr>
        <w:t>Согласно статье 102 Земельного кодекса Российской Федерации от 25.10.2001 №136-ФЗ (редакция от 25.12.2018 с изменениями, вступившими в силу с 1 января 2019 года):</w:t>
      </w:r>
    </w:p>
    <w:p w:rsidR="00472E5B" w:rsidRPr="00472E5B" w:rsidRDefault="00472E5B" w:rsidP="00472E5B">
      <w:pPr>
        <w:ind w:firstLine="540"/>
        <w:jc w:val="both"/>
        <w:rPr>
          <w:rFonts w:ascii="Verdana" w:hAnsi="Verdana"/>
          <w:color w:val="auto"/>
          <w:sz w:val="26"/>
          <w:szCs w:val="26"/>
        </w:rPr>
      </w:pPr>
      <w:r w:rsidRPr="00472E5B">
        <w:rPr>
          <w:color w:val="auto"/>
          <w:sz w:val="26"/>
          <w:szCs w:val="26"/>
        </w:rPr>
        <w:t>1. К землям водного фонда относятся земли:</w:t>
      </w:r>
    </w:p>
    <w:p w:rsidR="00472E5B" w:rsidRPr="00472E5B" w:rsidRDefault="00472E5B" w:rsidP="00472E5B">
      <w:pPr>
        <w:ind w:firstLine="540"/>
        <w:jc w:val="both"/>
        <w:rPr>
          <w:rFonts w:ascii="Verdana" w:hAnsi="Verdana"/>
          <w:color w:val="auto"/>
          <w:sz w:val="26"/>
          <w:szCs w:val="26"/>
        </w:rPr>
      </w:pPr>
      <w:r w:rsidRPr="00472E5B">
        <w:rPr>
          <w:color w:val="auto"/>
          <w:sz w:val="26"/>
          <w:szCs w:val="26"/>
        </w:rPr>
        <w:t>1) покрытые поверхностными водами, сосредоточенными в водных объектах;</w:t>
      </w:r>
    </w:p>
    <w:p w:rsidR="00472E5B" w:rsidRPr="00472E5B" w:rsidRDefault="00472E5B" w:rsidP="00472E5B">
      <w:pPr>
        <w:ind w:firstLine="540"/>
        <w:jc w:val="both"/>
        <w:rPr>
          <w:rFonts w:ascii="Verdana" w:hAnsi="Verdana"/>
          <w:color w:val="auto"/>
          <w:sz w:val="26"/>
          <w:szCs w:val="26"/>
        </w:rPr>
      </w:pPr>
      <w:r w:rsidRPr="00472E5B">
        <w:rPr>
          <w:color w:val="auto"/>
          <w:sz w:val="26"/>
          <w:szCs w:val="26"/>
        </w:rPr>
        <w:t>2) занятые гидротехническими и иными сооружениями, расположенными на водных объектах.</w:t>
      </w:r>
    </w:p>
    <w:p w:rsidR="00472E5B" w:rsidRPr="00472E5B" w:rsidRDefault="00472E5B" w:rsidP="00472E5B">
      <w:pPr>
        <w:ind w:firstLine="540"/>
        <w:jc w:val="both"/>
        <w:rPr>
          <w:color w:val="auto"/>
          <w:sz w:val="26"/>
          <w:szCs w:val="26"/>
        </w:rPr>
      </w:pPr>
      <w:r w:rsidRPr="00472E5B">
        <w:rPr>
          <w:color w:val="auto"/>
          <w:sz w:val="26"/>
          <w:szCs w:val="26"/>
        </w:rPr>
        <w:t>2. На землях, покрытых поверхностными водами, не осуществляется образование земельных участков.</w:t>
      </w:r>
    </w:p>
    <w:p w:rsidR="0009775F" w:rsidRDefault="00472E5B" w:rsidP="00560C51">
      <w:pPr>
        <w:spacing w:line="276" w:lineRule="auto"/>
        <w:ind w:right="141" w:firstLine="426"/>
        <w:jc w:val="both"/>
        <w:rPr>
          <w:color w:val="auto"/>
          <w:sz w:val="26"/>
          <w:szCs w:val="26"/>
          <w:shd w:val="clear" w:color="auto" w:fill="FFFFFF"/>
        </w:rPr>
      </w:pPr>
      <w:r w:rsidRPr="00472E5B">
        <w:rPr>
          <w:color w:val="auto"/>
          <w:sz w:val="26"/>
          <w:szCs w:val="26"/>
        </w:rPr>
        <w:t>Согласно статье 27 (п.8) Земельного кодекса Российской Федерации от 25.10.2001 №136-ФЗ (редакция от 25.12.2018 с изменениями, вступившими в силу с 1 января 2019 года) з</w:t>
      </w:r>
      <w:r w:rsidRPr="00472E5B">
        <w:rPr>
          <w:color w:val="auto"/>
          <w:sz w:val="26"/>
          <w:szCs w:val="26"/>
          <w:shd w:val="clear" w:color="auto" w:fill="FFFFFF"/>
        </w:rPr>
        <w:t>апрещается приватизация земельных участков в пределах береговой полосы, установленной в соответствии с Водным </w:t>
      </w:r>
      <w:hyperlink r:id="rId14" w:anchor="dst100084" w:history="1">
        <w:r w:rsidRPr="00472E5B">
          <w:rPr>
            <w:rStyle w:val="af9"/>
            <w:color w:val="auto"/>
            <w:sz w:val="26"/>
            <w:szCs w:val="26"/>
            <w:u w:val="none"/>
            <w:shd w:val="clear" w:color="auto" w:fill="FFFFFF"/>
          </w:rPr>
          <w:t>кодексом</w:t>
        </w:r>
      </w:hyperlink>
      <w:r w:rsidRPr="00472E5B">
        <w:rPr>
          <w:color w:val="auto"/>
          <w:sz w:val="26"/>
          <w:szCs w:val="26"/>
        </w:rPr>
        <w:t xml:space="preserve"> </w:t>
      </w:r>
      <w:r w:rsidRPr="00472E5B">
        <w:rPr>
          <w:color w:val="auto"/>
          <w:sz w:val="26"/>
          <w:szCs w:val="26"/>
          <w:shd w:val="clear" w:color="auto" w:fill="FFFFFF"/>
        </w:rPr>
        <w:t>Российской Федерации.</w:t>
      </w:r>
    </w:p>
    <w:p w:rsidR="00554FC0" w:rsidRPr="00960084" w:rsidRDefault="00554FC0" w:rsidP="00560C51">
      <w:pPr>
        <w:spacing w:line="276" w:lineRule="auto"/>
        <w:ind w:right="141" w:firstLine="426"/>
        <w:jc w:val="both"/>
        <w:rPr>
          <w:color w:val="FF0000"/>
          <w:sz w:val="26"/>
          <w:szCs w:val="26"/>
        </w:rPr>
      </w:pPr>
    </w:p>
    <w:p w:rsidR="00D72B0E" w:rsidRPr="00960084" w:rsidRDefault="00D72B0E" w:rsidP="008679A4">
      <w:pPr>
        <w:spacing w:line="276" w:lineRule="auto"/>
        <w:ind w:right="141" w:firstLine="426"/>
        <w:jc w:val="center"/>
        <w:rPr>
          <w:b/>
          <w:color w:val="FF0000"/>
          <w:sz w:val="26"/>
          <w:szCs w:val="26"/>
        </w:rPr>
      </w:pPr>
      <w:bookmarkStart w:id="30" w:name="_wxya81ifthfu" w:colFirst="0" w:colLast="0"/>
      <w:bookmarkEnd w:id="30"/>
    </w:p>
    <w:p w:rsidR="0009775F" w:rsidRPr="00CC6C4D" w:rsidRDefault="000216BC" w:rsidP="002E06E5">
      <w:pPr>
        <w:spacing w:line="276" w:lineRule="auto"/>
        <w:ind w:right="141" w:firstLine="426"/>
        <w:rPr>
          <w:b/>
          <w:color w:val="auto"/>
          <w:sz w:val="26"/>
          <w:szCs w:val="26"/>
        </w:rPr>
      </w:pPr>
      <w:r w:rsidRPr="00CC6C4D">
        <w:rPr>
          <w:b/>
          <w:color w:val="auto"/>
          <w:sz w:val="26"/>
          <w:szCs w:val="26"/>
        </w:rPr>
        <w:lastRenderedPageBreak/>
        <w:t xml:space="preserve">6. </w:t>
      </w:r>
      <w:r w:rsidR="00795312" w:rsidRPr="00CC6C4D">
        <w:rPr>
          <w:b/>
          <w:color w:val="auto"/>
          <w:sz w:val="26"/>
          <w:szCs w:val="26"/>
        </w:rPr>
        <w:t>СОВРЕМЕННОЕ СОСТОЯНИЕ.</w:t>
      </w:r>
    </w:p>
    <w:p w:rsidR="0009775F" w:rsidRPr="00960084" w:rsidRDefault="0009775F" w:rsidP="008679A4">
      <w:pPr>
        <w:spacing w:line="276" w:lineRule="auto"/>
        <w:ind w:right="141" w:firstLine="426"/>
        <w:jc w:val="both"/>
        <w:rPr>
          <w:b/>
          <w:color w:val="FF0000"/>
          <w:sz w:val="26"/>
          <w:szCs w:val="26"/>
        </w:rPr>
      </w:pPr>
    </w:p>
    <w:p w:rsidR="0009775F" w:rsidRDefault="00795312" w:rsidP="008679A4">
      <w:pPr>
        <w:spacing w:line="276" w:lineRule="auto"/>
        <w:ind w:right="141" w:firstLine="426"/>
        <w:jc w:val="both"/>
        <w:rPr>
          <w:b/>
          <w:color w:val="auto"/>
          <w:sz w:val="26"/>
          <w:szCs w:val="26"/>
        </w:rPr>
      </w:pPr>
      <w:bookmarkStart w:id="31" w:name="_6eq3bxg8cyew" w:colFirst="0" w:colLast="0"/>
      <w:bookmarkEnd w:id="31"/>
      <w:r w:rsidRPr="00651BEB">
        <w:rPr>
          <w:b/>
          <w:color w:val="auto"/>
          <w:sz w:val="26"/>
          <w:szCs w:val="26"/>
        </w:rPr>
        <w:t xml:space="preserve">6.1. Анализ планировочных ограничений. </w:t>
      </w:r>
    </w:p>
    <w:p w:rsidR="00554FC0" w:rsidRPr="00651BEB" w:rsidRDefault="00554FC0" w:rsidP="008679A4">
      <w:pPr>
        <w:spacing w:line="276" w:lineRule="auto"/>
        <w:ind w:right="141" w:firstLine="426"/>
        <w:jc w:val="both"/>
        <w:rPr>
          <w:b/>
          <w:color w:val="auto"/>
          <w:sz w:val="26"/>
          <w:szCs w:val="26"/>
        </w:rPr>
      </w:pPr>
    </w:p>
    <w:p w:rsidR="007253C0" w:rsidRPr="00651BEB" w:rsidRDefault="007253C0" w:rsidP="008679A4">
      <w:pPr>
        <w:spacing w:line="276" w:lineRule="auto"/>
        <w:ind w:right="141" w:firstLine="426"/>
        <w:jc w:val="both"/>
        <w:rPr>
          <w:color w:val="auto"/>
          <w:sz w:val="26"/>
          <w:szCs w:val="26"/>
        </w:rPr>
      </w:pPr>
      <w:r w:rsidRPr="00651BEB">
        <w:rPr>
          <w:color w:val="auto"/>
          <w:sz w:val="26"/>
          <w:szCs w:val="26"/>
        </w:rPr>
        <w:t xml:space="preserve">При проектировании учитывался ряд факторов, которые </w:t>
      </w:r>
      <w:r w:rsidR="00074270">
        <w:rPr>
          <w:color w:val="auto"/>
          <w:sz w:val="26"/>
          <w:szCs w:val="26"/>
        </w:rPr>
        <w:t>в силу нормативных требований</w:t>
      </w:r>
      <w:r w:rsidRPr="00651BEB">
        <w:rPr>
          <w:color w:val="auto"/>
          <w:sz w:val="26"/>
          <w:szCs w:val="26"/>
        </w:rPr>
        <w:t xml:space="preserve"> </w:t>
      </w:r>
      <w:r w:rsidR="00074270">
        <w:rPr>
          <w:color w:val="auto"/>
          <w:sz w:val="26"/>
          <w:szCs w:val="26"/>
        </w:rPr>
        <w:t>считаются</w:t>
      </w:r>
      <w:r w:rsidRPr="00651BEB">
        <w:rPr>
          <w:color w:val="auto"/>
          <w:sz w:val="26"/>
          <w:szCs w:val="26"/>
        </w:rPr>
        <w:t xml:space="preserve"> планировочными ограничениями:</w:t>
      </w:r>
    </w:p>
    <w:p w:rsidR="007253C0" w:rsidRDefault="007253C0" w:rsidP="008679A4">
      <w:pPr>
        <w:spacing w:line="276" w:lineRule="auto"/>
        <w:ind w:right="141" w:firstLine="426"/>
        <w:jc w:val="both"/>
        <w:rPr>
          <w:color w:val="auto"/>
          <w:sz w:val="26"/>
          <w:szCs w:val="26"/>
        </w:rPr>
      </w:pPr>
      <w:r w:rsidRPr="00651BEB">
        <w:rPr>
          <w:color w:val="auto"/>
          <w:sz w:val="26"/>
          <w:szCs w:val="26"/>
        </w:rPr>
        <w:t xml:space="preserve">- </w:t>
      </w:r>
      <w:r w:rsidR="00074270">
        <w:rPr>
          <w:color w:val="auto"/>
          <w:sz w:val="26"/>
          <w:szCs w:val="26"/>
        </w:rPr>
        <w:t>границы территориальных зон установленных Правилами землепользования и застройки</w:t>
      </w:r>
      <w:r w:rsidRPr="00651BEB">
        <w:rPr>
          <w:color w:val="auto"/>
          <w:sz w:val="26"/>
          <w:szCs w:val="26"/>
        </w:rPr>
        <w:t>;</w:t>
      </w:r>
    </w:p>
    <w:p w:rsidR="00074270" w:rsidRPr="00651BEB" w:rsidRDefault="00074270" w:rsidP="008679A4">
      <w:pPr>
        <w:spacing w:line="276" w:lineRule="auto"/>
        <w:ind w:right="141" w:firstLine="426"/>
        <w:jc w:val="both"/>
        <w:rPr>
          <w:color w:val="auto"/>
          <w:sz w:val="26"/>
          <w:szCs w:val="26"/>
        </w:rPr>
      </w:pPr>
      <w:r w:rsidRPr="00651BEB">
        <w:rPr>
          <w:color w:val="auto"/>
          <w:sz w:val="26"/>
          <w:szCs w:val="26"/>
        </w:rPr>
        <w:t>- сложившаяся планировочная организация поселка Залесье (в.т.ч. на проектируемой территории);</w:t>
      </w:r>
    </w:p>
    <w:p w:rsidR="007253C0" w:rsidRPr="00651BEB" w:rsidRDefault="007253C0" w:rsidP="007253C0">
      <w:pPr>
        <w:spacing w:line="276" w:lineRule="auto"/>
        <w:ind w:right="141" w:firstLine="426"/>
        <w:jc w:val="both"/>
        <w:rPr>
          <w:color w:val="auto"/>
          <w:sz w:val="26"/>
          <w:szCs w:val="26"/>
        </w:rPr>
      </w:pPr>
      <w:r w:rsidRPr="00651BEB">
        <w:rPr>
          <w:color w:val="auto"/>
          <w:sz w:val="26"/>
          <w:szCs w:val="26"/>
        </w:rPr>
        <w:t>- санитарно-защитные зоны накладываемые на проектируемые объекты и участки</w:t>
      </w:r>
      <w:r w:rsidR="00074270">
        <w:rPr>
          <w:color w:val="auto"/>
          <w:sz w:val="26"/>
          <w:szCs w:val="26"/>
        </w:rPr>
        <w:t xml:space="preserve"> (</w:t>
      </w:r>
      <w:r w:rsidR="00074270" w:rsidRPr="00074270">
        <w:rPr>
          <w:color w:val="auto"/>
          <w:sz w:val="26"/>
          <w:szCs w:val="26"/>
        </w:rPr>
        <w:t>Земельный кодекс, глава XIX «Зоны с особыми условиями использования территорий»</w:t>
      </w:r>
      <w:r w:rsidR="00074270">
        <w:rPr>
          <w:color w:val="auto"/>
          <w:sz w:val="26"/>
          <w:szCs w:val="26"/>
        </w:rPr>
        <w:t>)</w:t>
      </w:r>
      <w:r w:rsidRPr="00651BEB">
        <w:rPr>
          <w:color w:val="auto"/>
          <w:sz w:val="26"/>
          <w:szCs w:val="26"/>
        </w:rPr>
        <w:t>;</w:t>
      </w:r>
    </w:p>
    <w:p w:rsidR="007253C0" w:rsidRPr="00651BEB" w:rsidRDefault="007253C0" w:rsidP="007253C0">
      <w:pPr>
        <w:spacing w:line="276" w:lineRule="auto"/>
        <w:ind w:right="141" w:firstLine="426"/>
        <w:jc w:val="both"/>
        <w:rPr>
          <w:color w:val="auto"/>
          <w:sz w:val="26"/>
          <w:szCs w:val="26"/>
        </w:rPr>
      </w:pPr>
      <w:r w:rsidRPr="00651BEB">
        <w:rPr>
          <w:color w:val="auto"/>
          <w:sz w:val="26"/>
          <w:szCs w:val="26"/>
        </w:rPr>
        <w:t>- санитарно-защитные зоны от проектируемых объектов и участков</w:t>
      </w:r>
      <w:r w:rsidR="00074270">
        <w:rPr>
          <w:color w:val="auto"/>
          <w:sz w:val="26"/>
          <w:szCs w:val="26"/>
        </w:rPr>
        <w:t xml:space="preserve"> (</w:t>
      </w:r>
      <w:r w:rsidR="00074270" w:rsidRPr="00074270">
        <w:rPr>
          <w:color w:val="auto"/>
          <w:sz w:val="26"/>
          <w:szCs w:val="26"/>
        </w:rPr>
        <w:t>Земельный кодекс, глава XIX «Зоны с особыми условиями использования территорий»</w:t>
      </w:r>
      <w:r w:rsidR="00074270">
        <w:rPr>
          <w:color w:val="auto"/>
          <w:sz w:val="26"/>
          <w:szCs w:val="26"/>
        </w:rPr>
        <w:t>)</w:t>
      </w:r>
      <w:r w:rsidR="00074270" w:rsidRPr="00651BEB">
        <w:rPr>
          <w:color w:val="auto"/>
          <w:sz w:val="26"/>
          <w:szCs w:val="26"/>
        </w:rPr>
        <w:t>;</w:t>
      </w:r>
    </w:p>
    <w:p w:rsidR="007253C0" w:rsidRPr="00651BEB" w:rsidRDefault="007253C0" w:rsidP="007253C0">
      <w:pPr>
        <w:spacing w:line="276" w:lineRule="auto"/>
        <w:ind w:right="141" w:firstLine="426"/>
        <w:jc w:val="both"/>
        <w:rPr>
          <w:color w:val="auto"/>
          <w:sz w:val="26"/>
          <w:szCs w:val="26"/>
        </w:rPr>
      </w:pPr>
      <w:r w:rsidRPr="00651BEB">
        <w:rPr>
          <w:color w:val="auto"/>
          <w:sz w:val="26"/>
          <w:szCs w:val="26"/>
        </w:rPr>
        <w:t>- санитарные разрывы от проектируемых</w:t>
      </w:r>
      <w:r w:rsidR="00635C47" w:rsidRPr="00651BEB">
        <w:rPr>
          <w:color w:val="auto"/>
          <w:sz w:val="26"/>
          <w:szCs w:val="26"/>
        </w:rPr>
        <w:t xml:space="preserve"> и существующих (сохраняемых) инженерных сетей и инженерных объектов</w:t>
      </w:r>
      <w:r w:rsidR="00074270">
        <w:rPr>
          <w:color w:val="auto"/>
          <w:sz w:val="26"/>
          <w:szCs w:val="26"/>
        </w:rPr>
        <w:t xml:space="preserve"> (</w:t>
      </w:r>
      <w:r w:rsidR="00074270" w:rsidRPr="00074270">
        <w:rPr>
          <w:color w:val="auto"/>
          <w:sz w:val="26"/>
          <w:szCs w:val="26"/>
        </w:rPr>
        <w:t>Земельный кодекс, глава XIX «Зоны с особыми условиями использования территорий»</w:t>
      </w:r>
      <w:r w:rsidR="00074270">
        <w:rPr>
          <w:color w:val="auto"/>
          <w:sz w:val="26"/>
          <w:szCs w:val="26"/>
        </w:rPr>
        <w:t>)</w:t>
      </w:r>
      <w:r w:rsidR="00074270" w:rsidRPr="00651BEB">
        <w:rPr>
          <w:color w:val="auto"/>
          <w:sz w:val="26"/>
          <w:szCs w:val="26"/>
        </w:rPr>
        <w:t>;</w:t>
      </w:r>
    </w:p>
    <w:p w:rsidR="00651BEB" w:rsidRPr="00651BEB" w:rsidRDefault="00651BEB" w:rsidP="00651BEB">
      <w:pPr>
        <w:spacing w:line="276" w:lineRule="auto"/>
        <w:ind w:right="141" w:firstLine="426"/>
        <w:jc w:val="both"/>
        <w:rPr>
          <w:color w:val="auto"/>
          <w:sz w:val="26"/>
          <w:szCs w:val="26"/>
        </w:rPr>
      </w:pPr>
      <w:r w:rsidRPr="00651BEB">
        <w:rPr>
          <w:color w:val="auto"/>
          <w:sz w:val="26"/>
          <w:szCs w:val="26"/>
        </w:rPr>
        <w:t>- береговая линия, береговая полоса реки Балтым (20м), прибрежная защитная полоса реки Балтым (50м), водоохранная зона реки Балтым (100м)</w:t>
      </w:r>
      <w:r w:rsidR="00074270">
        <w:rPr>
          <w:color w:val="auto"/>
          <w:sz w:val="26"/>
          <w:szCs w:val="26"/>
        </w:rPr>
        <w:t xml:space="preserve"> (</w:t>
      </w:r>
      <w:r w:rsidR="00074270" w:rsidRPr="00074270">
        <w:rPr>
          <w:color w:val="auto"/>
          <w:sz w:val="26"/>
          <w:szCs w:val="26"/>
        </w:rPr>
        <w:t>Земельный кодекс, глава XIX «Зоны с особыми условиями использования территорий»</w:t>
      </w:r>
      <w:r w:rsidR="00074270">
        <w:rPr>
          <w:color w:val="auto"/>
          <w:sz w:val="26"/>
          <w:szCs w:val="26"/>
        </w:rPr>
        <w:t>)</w:t>
      </w:r>
      <w:r w:rsidR="00074270" w:rsidRPr="00651BEB">
        <w:rPr>
          <w:color w:val="auto"/>
          <w:sz w:val="26"/>
          <w:szCs w:val="26"/>
        </w:rPr>
        <w:t>;</w:t>
      </w:r>
      <w:r w:rsidRPr="00651BEB">
        <w:rPr>
          <w:color w:val="auto"/>
          <w:sz w:val="26"/>
          <w:szCs w:val="26"/>
        </w:rPr>
        <w:t xml:space="preserve"> </w:t>
      </w:r>
    </w:p>
    <w:p w:rsidR="007253C0" w:rsidRDefault="00651BEB" w:rsidP="008679A4">
      <w:pPr>
        <w:spacing w:line="276" w:lineRule="auto"/>
        <w:ind w:right="141" w:firstLine="426"/>
        <w:jc w:val="both"/>
        <w:rPr>
          <w:color w:val="FF0000"/>
          <w:sz w:val="26"/>
          <w:szCs w:val="26"/>
        </w:rPr>
      </w:pPr>
      <w:r w:rsidRPr="00651BEB">
        <w:rPr>
          <w:color w:val="auto"/>
          <w:sz w:val="26"/>
          <w:szCs w:val="26"/>
        </w:rPr>
        <w:t xml:space="preserve">- </w:t>
      </w:r>
      <w:r>
        <w:rPr>
          <w:color w:val="auto"/>
          <w:sz w:val="26"/>
          <w:szCs w:val="26"/>
        </w:rPr>
        <w:t>охранные зоны источников питьевого водоснабжения</w:t>
      </w:r>
      <w:r w:rsidR="00074270">
        <w:rPr>
          <w:color w:val="auto"/>
          <w:sz w:val="26"/>
          <w:szCs w:val="26"/>
        </w:rPr>
        <w:t xml:space="preserve"> (</w:t>
      </w:r>
      <w:r w:rsidR="00074270" w:rsidRPr="00074270">
        <w:rPr>
          <w:color w:val="auto"/>
          <w:sz w:val="26"/>
          <w:szCs w:val="26"/>
        </w:rPr>
        <w:t>Земельный кодекс, глава XIX «Зоны с особыми условиями использования территорий»</w:t>
      </w:r>
      <w:r w:rsidR="00074270">
        <w:rPr>
          <w:color w:val="auto"/>
          <w:sz w:val="26"/>
          <w:szCs w:val="26"/>
        </w:rPr>
        <w:t>)</w:t>
      </w:r>
      <w:r>
        <w:rPr>
          <w:color w:val="auto"/>
          <w:sz w:val="26"/>
          <w:szCs w:val="26"/>
        </w:rPr>
        <w:t>.</w:t>
      </w:r>
      <w:r w:rsidRPr="00651BEB">
        <w:rPr>
          <w:color w:val="auto"/>
          <w:sz w:val="26"/>
          <w:szCs w:val="26"/>
        </w:rPr>
        <w:t xml:space="preserve"> </w:t>
      </w:r>
    </w:p>
    <w:p w:rsidR="007253C0" w:rsidRPr="00960084" w:rsidRDefault="007253C0" w:rsidP="008679A4">
      <w:pPr>
        <w:spacing w:line="276" w:lineRule="auto"/>
        <w:ind w:right="141" w:firstLine="426"/>
        <w:jc w:val="both"/>
        <w:rPr>
          <w:color w:val="FF0000"/>
          <w:sz w:val="26"/>
          <w:szCs w:val="26"/>
        </w:rPr>
      </w:pPr>
    </w:p>
    <w:p w:rsidR="009D1736" w:rsidRDefault="00795312" w:rsidP="00E371F9">
      <w:pPr>
        <w:spacing w:line="276" w:lineRule="auto"/>
        <w:ind w:right="141" w:firstLine="426"/>
        <w:jc w:val="both"/>
        <w:rPr>
          <w:b/>
          <w:color w:val="auto"/>
          <w:sz w:val="26"/>
          <w:szCs w:val="26"/>
        </w:rPr>
      </w:pPr>
      <w:bookmarkStart w:id="32" w:name="_mq2y0w2sbu01" w:colFirst="0" w:colLast="0"/>
      <w:bookmarkEnd w:id="32"/>
      <w:r w:rsidRPr="00651BEB">
        <w:rPr>
          <w:b/>
          <w:color w:val="auto"/>
          <w:sz w:val="26"/>
          <w:szCs w:val="26"/>
        </w:rPr>
        <w:t xml:space="preserve">6.2. Современное использование территории. </w:t>
      </w:r>
    </w:p>
    <w:p w:rsidR="00554FC0" w:rsidRDefault="00554FC0" w:rsidP="00E371F9">
      <w:pPr>
        <w:spacing w:line="276" w:lineRule="auto"/>
        <w:ind w:right="141" w:firstLine="426"/>
        <w:jc w:val="both"/>
        <w:rPr>
          <w:b/>
          <w:color w:val="auto"/>
          <w:sz w:val="26"/>
          <w:szCs w:val="26"/>
        </w:rPr>
      </w:pPr>
    </w:p>
    <w:p w:rsidR="00E371F9" w:rsidRPr="008E4554" w:rsidRDefault="00E371F9" w:rsidP="00E371F9">
      <w:pPr>
        <w:spacing w:line="276" w:lineRule="auto"/>
        <w:ind w:right="141" w:firstLine="426"/>
        <w:jc w:val="both"/>
        <w:rPr>
          <w:color w:val="auto"/>
          <w:sz w:val="26"/>
          <w:szCs w:val="26"/>
        </w:rPr>
      </w:pPr>
      <w:r w:rsidRPr="008E4554">
        <w:rPr>
          <w:color w:val="auto"/>
          <w:sz w:val="26"/>
          <w:szCs w:val="26"/>
        </w:rPr>
        <w:t>Участок проектирования расположен в восточной части</w:t>
      </w:r>
      <w:r>
        <w:rPr>
          <w:color w:val="auto"/>
          <w:sz w:val="26"/>
          <w:szCs w:val="26"/>
        </w:rPr>
        <w:t xml:space="preserve"> поселка </w:t>
      </w:r>
      <w:r w:rsidRPr="008E4554">
        <w:rPr>
          <w:color w:val="auto"/>
          <w:sz w:val="26"/>
          <w:szCs w:val="26"/>
        </w:rPr>
        <w:t xml:space="preserve">Залесье городского округа Верхняя Пышма Свердловской области. Территория имеет сложную форму, вытянутую с севера на юг. </w:t>
      </w:r>
    </w:p>
    <w:p w:rsidR="00E371F9" w:rsidRPr="008E4554" w:rsidRDefault="00E371F9" w:rsidP="00E371F9">
      <w:pPr>
        <w:spacing w:line="276" w:lineRule="auto"/>
        <w:ind w:right="141" w:firstLine="426"/>
        <w:jc w:val="both"/>
        <w:rPr>
          <w:color w:val="auto"/>
          <w:sz w:val="26"/>
          <w:szCs w:val="26"/>
        </w:rPr>
      </w:pPr>
      <w:r w:rsidRPr="008E4554">
        <w:rPr>
          <w:color w:val="auto"/>
          <w:sz w:val="26"/>
          <w:szCs w:val="26"/>
        </w:rPr>
        <w:t>Участок ограничен:</w:t>
      </w:r>
    </w:p>
    <w:p w:rsidR="00E371F9" w:rsidRPr="008E4554" w:rsidRDefault="00E371F9" w:rsidP="00E371F9">
      <w:pPr>
        <w:spacing w:line="276" w:lineRule="auto"/>
        <w:ind w:right="141" w:firstLine="426"/>
        <w:jc w:val="both"/>
        <w:rPr>
          <w:color w:val="auto"/>
          <w:sz w:val="26"/>
          <w:szCs w:val="26"/>
        </w:rPr>
      </w:pPr>
      <w:r w:rsidRPr="008E4554">
        <w:rPr>
          <w:color w:val="auto"/>
          <w:sz w:val="26"/>
          <w:szCs w:val="26"/>
        </w:rPr>
        <w:t>с востока - железной дорогой;</w:t>
      </w:r>
    </w:p>
    <w:p w:rsidR="00E371F9" w:rsidRPr="008E4554" w:rsidRDefault="00E371F9" w:rsidP="00E371F9">
      <w:pPr>
        <w:spacing w:line="276" w:lineRule="auto"/>
        <w:ind w:right="141" w:firstLine="426"/>
        <w:jc w:val="both"/>
        <w:rPr>
          <w:color w:val="auto"/>
          <w:sz w:val="26"/>
          <w:szCs w:val="26"/>
        </w:rPr>
      </w:pPr>
      <w:r w:rsidRPr="008E4554">
        <w:rPr>
          <w:color w:val="auto"/>
          <w:sz w:val="26"/>
          <w:szCs w:val="26"/>
        </w:rPr>
        <w:t>с севера - территорией коллективных садов;</w:t>
      </w:r>
    </w:p>
    <w:p w:rsidR="00E371F9" w:rsidRPr="008E4554" w:rsidRDefault="00E371F9" w:rsidP="00E371F9">
      <w:pPr>
        <w:spacing w:line="276" w:lineRule="auto"/>
        <w:ind w:right="141" w:firstLine="426"/>
        <w:jc w:val="both"/>
        <w:rPr>
          <w:color w:val="auto"/>
          <w:sz w:val="26"/>
          <w:szCs w:val="26"/>
        </w:rPr>
      </w:pPr>
      <w:r w:rsidRPr="008E4554">
        <w:rPr>
          <w:color w:val="auto"/>
          <w:sz w:val="26"/>
          <w:szCs w:val="26"/>
        </w:rPr>
        <w:t>с юга – незастроенными территориями различного назначения, садовыми участками и участками с индивидуальными жилыми домами;</w:t>
      </w:r>
    </w:p>
    <w:p w:rsidR="00E371F9" w:rsidRPr="00796FB3" w:rsidRDefault="00E371F9" w:rsidP="008679A4">
      <w:pPr>
        <w:spacing w:line="276" w:lineRule="auto"/>
        <w:ind w:right="141" w:firstLine="426"/>
        <w:jc w:val="both"/>
        <w:rPr>
          <w:b/>
          <w:color w:val="auto"/>
          <w:sz w:val="26"/>
          <w:szCs w:val="26"/>
        </w:rPr>
      </w:pPr>
      <w:r w:rsidRPr="008E4554">
        <w:rPr>
          <w:color w:val="auto"/>
          <w:sz w:val="26"/>
          <w:szCs w:val="26"/>
        </w:rPr>
        <w:t xml:space="preserve">с запада - </w:t>
      </w:r>
      <w:r w:rsidRPr="00796FB3">
        <w:rPr>
          <w:color w:val="auto"/>
          <w:sz w:val="26"/>
          <w:szCs w:val="26"/>
        </w:rPr>
        <w:t>незастроенными территориями различного назначения, садовыми участками, участками с индивидуальными жилыми домами и складскими территориями</w:t>
      </w:r>
      <w:r w:rsidR="009D1736">
        <w:rPr>
          <w:color w:val="auto"/>
          <w:sz w:val="26"/>
          <w:szCs w:val="26"/>
        </w:rPr>
        <w:t xml:space="preserve"> логистического комплекса (ООО «Логопарк Пышма»)</w:t>
      </w:r>
      <w:r w:rsidRPr="00796FB3">
        <w:rPr>
          <w:color w:val="auto"/>
          <w:sz w:val="26"/>
          <w:szCs w:val="26"/>
        </w:rPr>
        <w:t>.</w:t>
      </w:r>
    </w:p>
    <w:p w:rsidR="002B7480" w:rsidRDefault="00796FB3" w:rsidP="00796FB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426"/>
        <w:rPr>
          <w:color w:val="auto"/>
          <w:sz w:val="26"/>
          <w:szCs w:val="26"/>
        </w:rPr>
      </w:pPr>
      <w:r w:rsidRPr="00796FB3">
        <w:rPr>
          <w:color w:val="auto"/>
          <w:sz w:val="26"/>
          <w:szCs w:val="26"/>
        </w:rPr>
        <w:t>Т</w:t>
      </w:r>
      <w:r w:rsidR="00795312" w:rsidRPr="00796FB3">
        <w:rPr>
          <w:color w:val="auto"/>
          <w:sz w:val="26"/>
          <w:szCs w:val="26"/>
        </w:rPr>
        <w:t>ерритории в границах</w:t>
      </w:r>
      <w:r w:rsidR="00651BEB" w:rsidRPr="00796FB3">
        <w:rPr>
          <w:color w:val="auto"/>
          <w:sz w:val="26"/>
          <w:szCs w:val="26"/>
        </w:rPr>
        <w:t xml:space="preserve"> проектирования</w:t>
      </w:r>
      <w:r w:rsidR="00795312" w:rsidRPr="00796FB3">
        <w:rPr>
          <w:color w:val="auto"/>
          <w:sz w:val="26"/>
          <w:szCs w:val="26"/>
        </w:rPr>
        <w:t xml:space="preserve"> </w:t>
      </w:r>
      <w:r w:rsidR="00055789" w:rsidRPr="00796FB3">
        <w:rPr>
          <w:color w:val="auto"/>
          <w:sz w:val="26"/>
          <w:szCs w:val="26"/>
        </w:rPr>
        <w:t xml:space="preserve">преимущественно неблагоустроена, </w:t>
      </w:r>
      <w:r w:rsidRPr="00796FB3">
        <w:rPr>
          <w:color w:val="auto"/>
          <w:sz w:val="26"/>
          <w:szCs w:val="26"/>
        </w:rPr>
        <w:t xml:space="preserve">насыщена сетями и объектами инженерного обеспечения (см. </w:t>
      </w:r>
      <w:r w:rsidR="009D1736">
        <w:rPr>
          <w:color w:val="auto"/>
          <w:sz w:val="26"/>
          <w:szCs w:val="26"/>
        </w:rPr>
        <w:t xml:space="preserve">лист </w:t>
      </w:r>
      <w:r w:rsidRPr="00796FB3">
        <w:rPr>
          <w:color w:val="auto"/>
          <w:sz w:val="26"/>
          <w:szCs w:val="26"/>
        </w:rPr>
        <w:t>6 и л</w:t>
      </w:r>
      <w:r w:rsidR="009D1736">
        <w:rPr>
          <w:color w:val="auto"/>
          <w:sz w:val="26"/>
          <w:szCs w:val="26"/>
        </w:rPr>
        <w:t xml:space="preserve">ист </w:t>
      </w:r>
      <w:r w:rsidRPr="00796FB3">
        <w:rPr>
          <w:color w:val="auto"/>
          <w:sz w:val="26"/>
          <w:szCs w:val="26"/>
        </w:rPr>
        <w:t>9 шифр 2612/18 - ППТ).</w:t>
      </w:r>
    </w:p>
    <w:p w:rsidR="00554FC0" w:rsidRDefault="00554FC0" w:rsidP="00796FB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426"/>
        <w:rPr>
          <w:color w:val="auto"/>
          <w:sz w:val="26"/>
          <w:szCs w:val="26"/>
        </w:rPr>
      </w:pPr>
    </w:p>
    <w:p w:rsidR="00554FC0" w:rsidRDefault="00554FC0" w:rsidP="00796FB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426"/>
        <w:rPr>
          <w:color w:val="auto"/>
          <w:sz w:val="26"/>
          <w:szCs w:val="26"/>
        </w:rPr>
      </w:pPr>
    </w:p>
    <w:p w:rsidR="00554FC0" w:rsidRPr="00796FB3" w:rsidRDefault="00554FC0" w:rsidP="00796FB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426"/>
        <w:rPr>
          <w:color w:val="auto"/>
          <w:sz w:val="26"/>
          <w:szCs w:val="26"/>
        </w:rPr>
      </w:pPr>
    </w:p>
    <w:p w:rsidR="0009775F" w:rsidRPr="00796FB3" w:rsidRDefault="00795312" w:rsidP="008679A4">
      <w:pPr>
        <w:spacing w:line="276" w:lineRule="auto"/>
        <w:ind w:right="141" w:firstLine="426"/>
        <w:jc w:val="both"/>
        <w:rPr>
          <w:color w:val="FF0000"/>
          <w:sz w:val="26"/>
          <w:szCs w:val="26"/>
        </w:rPr>
      </w:pPr>
      <w:r w:rsidRPr="00796FB3">
        <w:rPr>
          <w:color w:val="FF0000"/>
          <w:sz w:val="26"/>
          <w:szCs w:val="26"/>
        </w:rPr>
        <w:t xml:space="preserve"> </w:t>
      </w:r>
    </w:p>
    <w:p w:rsidR="0009775F" w:rsidRDefault="00795312" w:rsidP="008679A4">
      <w:pPr>
        <w:spacing w:line="276" w:lineRule="auto"/>
        <w:ind w:right="141" w:firstLine="426"/>
        <w:jc w:val="both"/>
        <w:rPr>
          <w:b/>
          <w:color w:val="auto"/>
          <w:sz w:val="26"/>
          <w:szCs w:val="26"/>
        </w:rPr>
      </w:pPr>
      <w:bookmarkStart w:id="33" w:name="_5h8yzqi7mans" w:colFirst="0" w:colLast="0"/>
      <w:bookmarkStart w:id="34" w:name="_wmlyxisxxdxb" w:colFirst="0" w:colLast="0"/>
      <w:bookmarkEnd w:id="33"/>
      <w:bookmarkEnd w:id="34"/>
      <w:r w:rsidRPr="00FC7238">
        <w:rPr>
          <w:b/>
          <w:color w:val="auto"/>
          <w:sz w:val="26"/>
          <w:szCs w:val="26"/>
        </w:rPr>
        <w:lastRenderedPageBreak/>
        <w:t>6.</w:t>
      </w:r>
      <w:r w:rsidR="00796FB3" w:rsidRPr="00FC7238">
        <w:rPr>
          <w:b/>
          <w:color w:val="auto"/>
          <w:sz w:val="26"/>
          <w:szCs w:val="26"/>
        </w:rPr>
        <w:t>3</w:t>
      </w:r>
      <w:r w:rsidRPr="00FC7238">
        <w:rPr>
          <w:b/>
          <w:color w:val="auto"/>
          <w:sz w:val="26"/>
          <w:szCs w:val="26"/>
        </w:rPr>
        <w:t>. Учреждения и предприятия обслуживания.</w:t>
      </w:r>
    </w:p>
    <w:p w:rsidR="00554FC0" w:rsidRPr="00FC7238" w:rsidRDefault="00554FC0" w:rsidP="008679A4">
      <w:pPr>
        <w:spacing w:line="276" w:lineRule="auto"/>
        <w:ind w:right="141" w:firstLine="426"/>
        <w:jc w:val="both"/>
        <w:rPr>
          <w:b/>
          <w:color w:val="auto"/>
          <w:sz w:val="26"/>
          <w:szCs w:val="26"/>
        </w:rPr>
      </w:pPr>
    </w:p>
    <w:p w:rsidR="0009775F" w:rsidRPr="00FC7238" w:rsidRDefault="00795312" w:rsidP="008679A4">
      <w:pPr>
        <w:spacing w:line="276" w:lineRule="auto"/>
        <w:ind w:right="141" w:firstLine="426"/>
        <w:jc w:val="both"/>
        <w:rPr>
          <w:color w:val="auto"/>
          <w:sz w:val="26"/>
          <w:szCs w:val="26"/>
        </w:rPr>
      </w:pPr>
      <w:r w:rsidRPr="00FC7238">
        <w:rPr>
          <w:color w:val="auto"/>
          <w:sz w:val="26"/>
          <w:szCs w:val="26"/>
        </w:rPr>
        <w:t xml:space="preserve"> </w:t>
      </w:r>
      <w:r w:rsidR="00FC7238" w:rsidRPr="00FC7238">
        <w:rPr>
          <w:color w:val="auto"/>
          <w:sz w:val="26"/>
          <w:szCs w:val="26"/>
        </w:rPr>
        <w:t>На момент проектирования учреждения и предприятия обслуживания на участке проектирования отсутствуют.</w:t>
      </w:r>
    </w:p>
    <w:p w:rsidR="0009775F" w:rsidRPr="00FC7238" w:rsidRDefault="0009775F" w:rsidP="008679A4">
      <w:pPr>
        <w:spacing w:line="276" w:lineRule="auto"/>
        <w:ind w:right="141" w:firstLine="426"/>
        <w:jc w:val="both"/>
        <w:rPr>
          <w:color w:val="auto"/>
          <w:sz w:val="26"/>
          <w:szCs w:val="26"/>
        </w:rPr>
      </w:pPr>
    </w:p>
    <w:p w:rsidR="0009775F" w:rsidRDefault="00795312" w:rsidP="008679A4">
      <w:pPr>
        <w:spacing w:line="276" w:lineRule="auto"/>
        <w:ind w:right="141" w:firstLine="426"/>
        <w:jc w:val="both"/>
        <w:rPr>
          <w:b/>
          <w:color w:val="auto"/>
          <w:sz w:val="26"/>
          <w:szCs w:val="26"/>
        </w:rPr>
      </w:pPr>
      <w:bookmarkStart w:id="35" w:name="_sjpqwjkxxj63" w:colFirst="0" w:colLast="0"/>
      <w:bookmarkEnd w:id="35"/>
      <w:r w:rsidRPr="00FC7238">
        <w:rPr>
          <w:b/>
          <w:color w:val="auto"/>
          <w:sz w:val="26"/>
          <w:szCs w:val="26"/>
        </w:rPr>
        <w:t>6.</w:t>
      </w:r>
      <w:r w:rsidR="00C8670B">
        <w:rPr>
          <w:b/>
          <w:color w:val="auto"/>
          <w:sz w:val="26"/>
          <w:szCs w:val="26"/>
        </w:rPr>
        <w:t>4</w:t>
      </w:r>
      <w:r w:rsidRPr="00FC7238">
        <w:rPr>
          <w:b/>
          <w:color w:val="auto"/>
          <w:sz w:val="26"/>
          <w:szCs w:val="26"/>
        </w:rPr>
        <w:t>.</w:t>
      </w:r>
      <w:r w:rsidR="00A55206" w:rsidRPr="00FC7238">
        <w:rPr>
          <w:b/>
          <w:color w:val="auto"/>
          <w:sz w:val="26"/>
          <w:szCs w:val="26"/>
        </w:rPr>
        <w:t xml:space="preserve"> </w:t>
      </w:r>
      <w:r w:rsidRPr="00FC7238">
        <w:rPr>
          <w:b/>
          <w:color w:val="auto"/>
          <w:sz w:val="26"/>
          <w:szCs w:val="26"/>
        </w:rPr>
        <w:t>Существующая улично-дорожная сеть.</w:t>
      </w:r>
    </w:p>
    <w:p w:rsidR="00554FC0" w:rsidRPr="00FC7238" w:rsidRDefault="00554FC0" w:rsidP="008679A4">
      <w:pPr>
        <w:spacing w:line="276" w:lineRule="auto"/>
        <w:ind w:right="141" w:firstLine="426"/>
        <w:jc w:val="both"/>
        <w:rPr>
          <w:b/>
          <w:color w:val="auto"/>
          <w:sz w:val="26"/>
          <w:szCs w:val="26"/>
        </w:rPr>
      </w:pPr>
    </w:p>
    <w:p w:rsidR="00FC7238" w:rsidRPr="00C8670B" w:rsidRDefault="00FC7238" w:rsidP="008679A4">
      <w:pPr>
        <w:spacing w:line="276" w:lineRule="auto"/>
        <w:ind w:right="141" w:firstLine="426"/>
        <w:jc w:val="both"/>
        <w:rPr>
          <w:color w:val="auto"/>
          <w:sz w:val="26"/>
          <w:szCs w:val="26"/>
        </w:rPr>
      </w:pPr>
      <w:r w:rsidRPr="00C8670B">
        <w:rPr>
          <w:color w:val="auto"/>
          <w:sz w:val="26"/>
          <w:szCs w:val="26"/>
        </w:rPr>
        <w:t xml:space="preserve">На момент проектирования </w:t>
      </w:r>
      <w:r w:rsidR="00CC25FE">
        <w:rPr>
          <w:color w:val="auto"/>
          <w:sz w:val="26"/>
          <w:szCs w:val="26"/>
        </w:rPr>
        <w:t>на</w:t>
      </w:r>
      <w:r w:rsidRPr="00C8670B">
        <w:rPr>
          <w:color w:val="auto"/>
          <w:sz w:val="26"/>
          <w:szCs w:val="26"/>
        </w:rPr>
        <w:t xml:space="preserve"> территории </w:t>
      </w:r>
      <w:r w:rsidR="00CC25FE">
        <w:rPr>
          <w:color w:val="auto"/>
          <w:sz w:val="26"/>
          <w:szCs w:val="26"/>
        </w:rPr>
        <w:t>расположена</w:t>
      </w:r>
      <w:r w:rsidRPr="00C8670B">
        <w:rPr>
          <w:color w:val="auto"/>
          <w:sz w:val="26"/>
          <w:szCs w:val="26"/>
        </w:rPr>
        <w:t xml:space="preserve"> </w:t>
      </w:r>
      <w:r w:rsidR="00CC25FE">
        <w:rPr>
          <w:color w:val="auto"/>
          <w:sz w:val="26"/>
          <w:szCs w:val="26"/>
        </w:rPr>
        <w:t>фактически</w:t>
      </w:r>
      <w:r w:rsidRPr="00C8670B">
        <w:rPr>
          <w:color w:val="auto"/>
          <w:sz w:val="26"/>
          <w:szCs w:val="26"/>
        </w:rPr>
        <w:t xml:space="preserve"> построенная часть проектируемой улицы.</w:t>
      </w:r>
    </w:p>
    <w:p w:rsidR="00A55206" w:rsidRDefault="00795312" w:rsidP="008679A4">
      <w:pPr>
        <w:spacing w:line="276" w:lineRule="auto"/>
        <w:ind w:right="141" w:firstLine="426"/>
        <w:jc w:val="both"/>
        <w:rPr>
          <w:color w:val="auto"/>
          <w:sz w:val="26"/>
          <w:szCs w:val="26"/>
        </w:rPr>
      </w:pPr>
      <w:r w:rsidRPr="00C8670B">
        <w:rPr>
          <w:color w:val="auto"/>
          <w:sz w:val="26"/>
          <w:szCs w:val="26"/>
        </w:rPr>
        <w:t>Общая протяженность существующей</w:t>
      </w:r>
      <w:r w:rsidR="00C8670B" w:rsidRPr="00C8670B">
        <w:rPr>
          <w:color w:val="auto"/>
          <w:sz w:val="26"/>
          <w:szCs w:val="26"/>
        </w:rPr>
        <w:t xml:space="preserve"> улицы</w:t>
      </w:r>
      <w:r w:rsidRPr="00C8670B">
        <w:rPr>
          <w:color w:val="auto"/>
          <w:sz w:val="26"/>
          <w:szCs w:val="26"/>
        </w:rPr>
        <w:t xml:space="preserve"> – </w:t>
      </w:r>
      <w:r w:rsidR="00C8670B" w:rsidRPr="00C8670B">
        <w:rPr>
          <w:color w:val="auto"/>
          <w:sz w:val="26"/>
          <w:szCs w:val="26"/>
        </w:rPr>
        <w:t xml:space="preserve">671 </w:t>
      </w:r>
      <w:r w:rsidRPr="00C8670B">
        <w:rPr>
          <w:color w:val="auto"/>
          <w:sz w:val="26"/>
          <w:szCs w:val="26"/>
        </w:rPr>
        <w:t xml:space="preserve">м. </w:t>
      </w:r>
      <w:bookmarkStart w:id="36" w:name="_qgxuffdz2kzn" w:colFirst="0" w:colLast="0"/>
      <w:bookmarkEnd w:id="36"/>
    </w:p>
    <w:p w:rsidR="00C8670B" w:rsidRPr="00C8670B" w:rsidRDefault="00C8670B" w:rsidP="008679A4">
      <w:pPr>
        <w:spacing w:line="276" w:lineRule="auto"/>
        <w:ind w:right="141" w:firstLine="426"/>
        <w:jc w:val="both"/>
        <w:rPr>
          <w:b/>
          <w:color w:val="auto"/>
          <w:sz w:val="26"/>
          <w:szCs w:val="26"/>
        </w:rPr>
      </w:pPr>
    </w:p>
    <w:p w:rsidR="0009775F" w:rsidRDefault="00795312" w:rsidP="008679A4">
      <w:pPr>
        <w:spacing w:line="276" w:lineRule="auto"/>
        <w:ind w:right="141" w:firstLine="426"/>
        <w:jc w:val="both"/>
        <w:rPr>
          <w:b/>
          <w:color w:val="auto"/>
          <w:sz w:val="26"/>
          <w:szCs w:val="26"/>
        </w:rPr>
      </w:pPr>
      <w:r w:rsidRPr="0062348C">
        <w:rPr>
          <w:b/>
          <w:color w:val="auto"/>
          <w:sz w:val="26"/>
          <w:szCs w:val="26"/>
        </w:rPr>
        <w:t>6.</w:t>
      </w:r>
      <w:r w:rsidR="00C8670B" w:rsidRPr="0062348C">
        <w:rPr>
          <w:b/>
          <w:color w:val="auto"/>
          <w:sz w:val="26"/>
          <w:szCs w:val="26"/>
        </w:rPr>
        <w:t>5</w:t>
      </w:r>
      <w:r w:rsidRPr="0062348C">
        <w:rPr>
          <w:b/>
          <w:color w:val="auto"/>
          <w:sz w:val="26"/>
          <w:szCs w:val="26"/>
        </w:rPr>
        <w:t>.</w:t>
      </w:r>
      <w:r w:rsidR="00A55206" w:rsidRPr="0062348C">
        <w:rPr>
          <w:b/>
          <w:color w:val="auto"/>
          <w:sz w:val="26"/>
          <w:szCs w:val="26"/>
        </w:rPr>
        <w:t xml:space="preserve"> </w:t>
      </w:r>
      <w:r w:rsidRPr="0062348C">
        <w:rPr>
          <w:b/>
          <w:color w:val="auto"/>
          <w:sz w:val="26"/>
          <w:szCs w:val="26"/>
        </w:rPr>
        <w:t>Инженерное оборудование</w:t>
      </w:r>
    </w:p>
    <w:p w:rsidR="00554FC0" w:rsidRPr="0062348C" w:rsidRDefault="00554FC0" w:rsidP="008679A4">
      <w:pPr>
        <w:spacing w:line="276" w:lineRule="auto"/>
        <w:ind w:right="141" w:firstLine="426"/>
        <w:jc w:val="both"/>
        <w:rPr>
          <w:b/>
          <w:color w:val="auto"/>
          <w:sz w:val="26"/>
          <w:szCs w:val="26"/>
        </w:rPr>
      </w:pPr>
    </w:p>
    <w:p w:rsidR="00C8670B" w:rsidRPr="0062348C" w:rsidRDefault="00C8670B" w:rsidP="00C8670B">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426"/>
        <w:rPr>
          <w:color w:val="auto"/>
          <w:sz w:val="26"/>
          <w:szCs w:val="26"/>
        </w:rPr>
      </w:pPr>
      <w:r w:rsidRPr="0062348C">
        <w:rPr>
          <w:color w:val="auto"/>
          <w:sz w:val="26"/>
          <w:szCs w:val="26"/>
        </w:rPr>
        <w:t>Территории в границах проектирования насыщена сетями и объектами инженерн</w:t>
      </w:r>
      <w:r w:rsidR="00CC25FE">
        <w:rPr>
          <w:color w:val="auto"/>
          <w:sz w:val="26"/>
          <w:szCs w:val="26"/>
        </w:rPr>
        <w:t>о-технического обеспечения</w:t>
      </w:r>
      <w:r w:rsidRPr="0062348C">
        <w:rPr>
          <w:color w:val="auto"/>
          <w:sz w:val="26"/>
          <w:szCs w:val="26"/>
        </w:rPr>
        <w:t xml:space="preserve"> (л</w:t>
      </w:r>
      <w:r w:rsidR="00CC25FE">
        <w:rPr>
          <w:color w:val="auto"/>
          <w:sz w:val="26"/>
          <w:szCs w:val="26"/>
        </w:rPr>
        <w:t xml:space="preserve">ист </w:t>
      </w:r>
      <w:r w:rsidRPr="0062348C">
        <w:rPr>
          <w:color w:val="auto"/>
          <w:sz w:val="26"/>
          <w:szCs w:val="26"/>
        </w:rPr>
        <w:t>9 шифр 2612/18 - ППТ).</w:t>
      </w:r>
    </w:p>
    <w:p w:rsidR="0062348C" w:rsidRPr="00261CC8" w:rsidRDefault="0062348C" w:rsidP="0062348C">
      <w:pPr>
        <w:spacing w:line="276" w:lineRule="auto"/>
        <w:ind w:right="141" w:firstLine="426"/>
        <w:jc w:val="both"/>
        <w:rPr>
          <w:color w:val="auto"/>
          <w:sz w:val="26"/>
          <w:szCs w:val="26"/>
        </w:rPr>
      </w:pPr>
      <w:r>
        <w:rPr>
          <w:color w:val="auto"/>
          <w:sz w:val="26"/>
          <w:szCs w:val="26"/>
        </w:rPr>
        <w:t>На участке проектирования обнаружены следующие</w:t>
      </w:r>
      <w:r w:rsidRPr="00261CC8">
        <w:rPr>
          <w:color w:val="auto"/>
          <w:sz w:val="26"/>
          <w:szCs w:val="26"/>
        </w:rPr>
        <w:t xml:space="preserve"> сет</w:t>
      </w:r>
      <w:r>
        <w:rPr>
          <w:color w:val="auto"/>
          <w:sz w:val="26"/>
          <w:szCs w:val="26"/>
        </w:rPr>
        <w:t>и</w:t>
      </w:r>
      <w:r w:rsidR="002C06F8">
        <w:rPr>
          <w:color w:val="auto"/>
          <w:sz w:val="26"/>
          <w:szCs w:val="26"/>
        </w:rPr>
        <w:t>, коммуникации</w:t>
      </w:r>
      <w:r>
        <w:rPr>
          <w:color w:val="auto"/>
          <w:sz w:val="26"/>
          <w:szCs w:val="26"/>
        </w:rPr>
        <w:t xml:space="preserve"> и объекты </w:t>
      </w:r>
      <w:r w:rsidR="00CC25FE" w:rsidRPr="0062348C">
        <w:rPr>
          <w:color w:val="auto"/>
          <w:sz w:val="26"/>
          <w:szCs w:val="26"/>
        </w:rPr>
        <w:t>инженерн</w:t>
      </w:r>
      <w:r w:rsidR="00CC25FE">
        <w:rPr>
          <w:color w:val="auto"/>
          <w:sz w:val="26"/>
          <w:szCs w:val="26"/>
        </w:rPr>
        <w:t>о-технического</w:t>
      </w:r>
      <w:r>
        <w:rPr>
          <w:color w:val="auto"/>
          <w:sz w:val="26"/>
          <w:szCs w:val="26"/>
        </w:rPr>
        <w:t xml:space="preserve"> обеспечения</w:t>
      </w:r>
      <w:r w:rsidRPr="00261CC8">
        <w:rPr>
          <w:color w:val="auto"/>
          <w:sz w:val="26"/>
          <w:szCs w:val="26"/>
        </w:rPr>
        <w:t>:</w:t>
      </w:r>
    </w:p>
    <w:p w:rsidR="0062348C" w:rsidRPr="00261CC8" w:rsidRDefault="0062348C" w:rsidP="0062348C">
      <w:pPr>
        <w:spacing w:line="276" w:lineRule="auto"/>
        <w:ind w:right="141" w:firstLine="426"/>
        <w:jc w:val="both"/>
        <w:rPr>
          <w:color w:val="auto"/>
          <w:sz w:val="26"/>
          <w:szCs w:val="26"/>
        </w:rPr>
      </w:pPr>
      <w:r w:rsidRPr="00261CC8">
        <w:rPr>
          <w:color w:val="auto"/>
          <w:sz w:val="26"/>
          <w:szCs w:val="26"/>
        </w:rPr>
        <w:t>- газопровод;</w:t>
      </w:r>
    </w:p>
    <w:p w:rsidR="0062348C" w:rsidRPr="00261CC8" w:rsidRDefault="0062348C" w:rsidP="0062348C">
      <w:pPr>
        <w:spacing w:line="276" w:lineRule="auto"/>
        <w:ind w:right="141" w:firstLine="426"/>
        <w:jc w:val="both"/>
        <w:rPr>
          <w:color w:val="auto"/>
          <w:sz w:val="26"/>
          <w:szCs w:val="26"/>
        </w:rPr>
      </w:pPr>
      <w:r w:rsidRPr="00261CC8">
        <w:rPr>
          <w:color w:val="auto"/>
          <w:sz w:val="26"/>
          <w:szCs w:val="26"/>
        </w:rPr>
        <w:t>- электрические сети (в.т.ч. линии электропередач 110 кВ и сети освещени</w:t>
      </w:r>
      <w:r>
        <w:rPr>
          <w:color w:val="auto"/>
          <w:sz w:val="26"/>
          <w:szCs w:val="26"/>
        </w:rPr>
        <w:t>я</w:t>
      </w:r>
      <w:r w:rsidRPr="00261CC8">
        <w:rPr>
          <w:color w:val="auto"/>
          <w:sz w:val="26"/>
          <w:szCs w:val="26"/>
        </w:rPr>
        <w:t>);</w:t>
      </w:r>
    </w:p>
    <w:p w:rsidR="0062348C" w:rsidRPr="00261CC8" w:rsidRDefault="0062348C" w:rsidP="0062348C">
      <w:pPr>
        <w:spacing w:line="276" w:lineRule="auto"/>
        <w:ind w:right="141" w:firstLine="426"/>
        <w:jc w:val="both"/>
        <w:rPr>
          <w:color w:val="auto"/>
          <w:sz w:val="26"/>
          <w:szCs w:val="26"/>
        </w:rPr>
      </w:pPr>
      <w:r w:rsidRPr="00261CC8">
        <w:rPr>
          <w:color w:val="auto"/>
          <w:sz w:val="26"/>
          <w:szCs w:val="26"/>
        </w:rPr>
        <w:t>- водопровод;</w:t>
      </w:r>
    </w:p>
    <w:p w:rsidR="0062348C" w:rsidRPr="00261CC8" w:rsidRDefault="0062348C" w:rsidP="0062348C">
      <w:pPr>
        <w:spacing w:line="276" w:lineRule="auto"/>
        <w:ind w:right="141" w:firstLine="426"/>
        <w:jc w:val="both"/>
        <w:rPr>
          <w:color w:val="auto"/>
          <w:sz w:val="26"/>
          <w:szCs w:val="26"/>
        </w:rPr>
      </w:pPr>
      <w:r w:rsidRPr="00261CC8">
        <w:rPr>
          <w:color w:val="auto"/>
          <w:sz w:val="26"/>
          <w:szCs w:val="26"/>
        </w:rPr>
        <w:t>- канализация ливневая (в.т.ч. очистные сооружения ливневых стоков);</w:t>
      </w:r>
    </w:p>
    <w:p w:rsidR="0062348C" w:rsidRPr="00261CC8" w:rsidRDefault="0062348C" w:rsidP="0062348C">
      <w:pPr>
        <w:spacing w:line="276" w:lineRule="auto"/>
        <w:ind w:right="141" w:firstLine="426"/>
        <w:jc w:val="both"/>
        <w:rPr>
          <w:color w:val="auto"/>
          <w:sz w:val="26"/>
          <w:szCs w:val="26"/>
        </w:rPr>
      </w:pPr>
      <w:r w:rsidRPr="00261CC8">
        <w:rPr>
          <w:color w:val="auto"/>
          <w:sz w:val="26"/>
          <w:szCs w:val="26"/>
        </w:rPr>
        <w:t>- канализация бытовая;</w:t>
      </w:r>
    </w:p>
    <w:p w:rsidR="0062348C" w:rsidRDefault="0062348C" w:rsidP="0062348C">
      <w:pPr>
        <w:spacing w:line="276" w:lineRule="auto"/>
        <w:ind w:right="141" w:firstLine="426"/>
        <w:jc w:val="both"/>
        <w:rPr>
          <w:color w:val="auto"/>
          <w:sz w:val="26"/>
          <w:szCs w:val="26"/>
        </w:rPr>
      </w:pPr>
      <w:r>
        <w:rPr>
          <w:color w:val="auto"/>
          <w:sz w:val="26"/>
          <w:szCs w:val="26"/>
        </w:rPr>
        <w:t>- теплосеть;</w:t>
      </w:r>
    </w:p>
    <w:p w:rsidR="0062348C" w:rsidRDefault="0062348C" w:rsidP="0062348C">
      <w:pPr>
        <w:spacing w:line="276" w:lineRule="auto"/>
        <w:ind w:right="141" w:firstLine="426"/>
        <w:jc w:val="both"/>
        <w:rPr>
          <w:color w:val="auto"/>
          <w:sz w:val="26"/>
          <w:szCs w:val="26"/>
        </w:rPr>
      </w:pPr>
      <w:r>
        <w:rPr>
          <w:color w:val="auto"/>
          <w:sz w:val="26"/>
          <w:szCs w:val="26"/>
        </w:rPr>
        <w:t>- территория электроподстанции (РТП 110/10кВ);</w:t>
      </w:r>
    </w:p>
    <w:p w:rsidR="0062348C" w:rsidRDefault="0062348C" w:rsidP="0062348C">
      <w:pPr>
        <w:spacing w:line="276" w:lineRule="auto"/>
        <w:ind w:right="141" w:firstLine="426"/>
        <w:jc w:val="both"/>
        <w:rPr>
          <w:color w:val="auto"/>
          <w:sz w:val="26"/>
          <w:szCs w:val="26"/>
        </w:rPr>
      </w:pPr>
      <w:r>
        <w:rPr>
          <w:color w:val="auto"/>
          <w:sz w:val="26"/>
          <w:szCs w:val="26"/>
        </w:rPr>
        <w:t>- очистные сооружения дождевых стоков;</w:t>
      </w:r>
    </w:p>
    <w:p w:rsidR="0062348C" w:rsidRDefault="0062348C" w:rsidP="006C082C">
      <w:pPr>
        <w:spacing w:line="276" w:lineRule="auto"/>
        <w:ind w:right="141" w:firstLine="426"/>
        <w:jc w:val="both"/>
        <w:rPr>
          <w:color w:val="auto"/>
          <w:sz w:val="26"/>
          <w:szCs w:val="26"/>
        </w:rPr>
      </w:pPr>
      <w:r>
        <w:rPr>
          <w:color w:val="auto"/>
          <w:sz w:val="26"/>
          <w:szCs w:val="26"/>
        </w:rPr>
        <w:t>- и др.</w:t>
      </w: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Default="00554FC0" w:rsidP="006C082C">
      <w:pPr>
        <w:spacing w:line="276" w:lineRule="auto"/>
        <w:ind w:right="141" w:firstLine="426"/>
        <w:jc w:val="both"/>
        <w:rPr>
          <w:color w:val="auto"/>
          <w:sz w:val="26"/>
          <w:szCs w:val="26"/>
        </w:rPr>
      </w:pPr>
    </w:p>
    <w:p w:rsidR="00554FC0" w:rsidRPr="00796FB3" w:rsidRDefault="00554FC0" w:rsidP="006C082C">
      <w:pPr>
        <w:spacing w:line="276" w:lineRule="auto"/>
        <w:ind w:right="141" w:firstLine="426"/>
        <w:jc w:val="both"/>
        <w:rPr>
          <w:color w:val="auto"/>
          <w:sz w:val="26"/>
          <w:szCs w:val="26"/>
        </w:rPr>
      </w:pPr>
    </w:p>
    <w:p w:rsidR="0009775F" w:rsidRPr="00960084" w:rsidRDefault="0009775F" w:rsidP="008679A4">
      <w:pPr>
        <w:spacing w:line="276" w:lineRule="auto"/>
        <w:ind w:right="141" w:firstLine="426"/>
        <w:jc w:val="both"/>
        <w:rPr>
          <w:color w:val="FF0000"/>
          <w:sz w:val="26"/>
          <w:szCs w:val="26"/>
        </w:rPr>
      </w:pPr>
    </w:p>
    <w:p w:rsidR="0009775F" w:rsidRPr="006C082C" w:rsidRDefault="00795312" w:rsidP="008679A4">
      <w:pPr>
        <w:spacing w:line="276" w:lineRule="auto"/>
        <w:ind w:right="141" w:firstLine="426"/>
        <w:jc w:val="both"/>
        <w:rPr>
          <w:b/>
          <w:color w:val="auto"/>
          <w:sz w:val="26"/>
          <w:szCs w:val="26"/>
        </w:rPr>
      </w:pPr>
      <w:bookmarkStart w:id="37" w:name="_3s17paeh45b0" w:colFirst="0" w:colLast="0"/>
      <w:bookmarkStart w:id="38" w:name="_rqum0czhgwxj" w:colFirst="0" w:colLast="0"/>
      <w:bookmarkEnd w:id="37"/>
      <w:bookmarkEnd w:id="38"/>
      <w:r w:rsidRPr="006C082C">
        <w:rPr>
          <w:b/>
          <w:color w:val="auto"/>
          <w:sz w:val="26"/>
          <w:szCs w:val="26"/>
        </w:rPr>
        <w:lastRenderedPageBreak/>
        <w:t>7.</w:t>
      </w:r>
      <w:r w:rsidR="00441C42" w:rsidRPr="006C082C">
        <w:rPr>
          <w:b/>
          <w:color w:val="auto"/>
          <w:sz w:val="26"/>
          <w:szCs w:val="26"/>
        </w:rPr>
        <w:t xml:space="preserve"> </w:t>
      </w:r>
      <w:r w:rsidRPr="006C082C">
        <w:rPr>
          <w:b/>
          <w:color w:val="auto"/>
          <w:sz w:val="26"/>
          <w:szCs w:val="26"/>
        </w:rPr>
        <w:t>ОБОСНОВАНИЕ ОПРЕДЕЛЕНИЯ ГРАНИЦ ЗОН ПЛАНИРУЕМОГО РАЗМЕЩЕНИЯ ОБЪЕКТОВ КАПИТАЛЬНОГО СТРОИТЕЛЬСТВА</w:t>
      </w:r>
    </w:p>
    <w:p w:rsidR="0009775F" w:rsidRPr="006C082C" w:rsidRDefault="0009775F" w:rsidP="008679A4">
      <w:pPr>
        <w:spacing w:line="276" w:lineRule="auto"/>
        <w:ind w:right="141" w:firstLine="426"/>
        <w:jc w:val="both"/>
        <w:rPr>
          <w:color w:val="auto"/>
          <w:sz w:val="26"/>
          <w:szCs w:val="26"/>
        </w:rPr>
      </w:pPr>
    </w:p>
    <w:p w:rsidR="0009775F" w:rsidRPr="006C082C" w:rsidRDefault="00795312" w:rsidP="008679A4">
      <w:pPr>
        <w:spacing w:line="276" w:lineRule="auto"/>
        <w:ind w:right="141" w:firstLine="426"/>
        <w:jc w:val="both"/>
        <w:rPr>
          <w:color w:val="auto"/>
          <w:sz w:val="26"/>
          <w:szCs w:val="26"/>
        </w:rPr>
      </w:pPr>
      <w:r w:rsidRPr="006C082C">
        <w:rPr>
          <w:color w:val="auto"/>
          <w:sz w:val="26"/>
          <w:szCs w:val="26"/>
        </w:rPr>
        <w:t xml:space="preserve">При подготовке проекта </w:t>
      </w:r>
      <w:r w:rsidR="003A507B" w:rsidRPr="006C082C">
        <w:rPr>
          <w:color w:val="auto"/>
          <w:sz w:val="26"/>
          <w:szCs w:val="26"/>
        </w:rPr>
        <w:t xml:space="preserve">планировки </w:t>
      </w:r>
      <w:r w:rsidRPr="006C082C">
        <w:rPr>
          <w:color w:val="auto"/>
          <w:sz w:val="26"/>
          <w:szCs w:val="26"/>
        </w:rPr>
        <w:t>территории</w:t>
      </w:r>
      <w:r w:rsidR="003A507B" w:rsidRPr="006C082C">
        <w:rPr>
          <w:color w:val="auto"/>
          <w:sz w:val="26"/>
          <w:szCs w:val="26"/>
        </w:rPr>
        <w:t>,</w:t>
      </w:r>
      <w:r w:rsidRPr="006C082C">
        <w:rPr>
          <w:color w:val="auto"/>
          <w:sz w:val="26"/>
          <w:szCs w:val="26"/>
        </w:rPr>
        <w:t xml:space="preserve"> определение местоположения </w:t>
      </w:r>
      <w:r w:rsidR="00D72B0E" w:rsidRPr="006C082C">
        <w:rPr>
          <w:color w:val="auto"/>
          <w:sz w:val="26"/>
          <w:szCs w:val="26"/>
        </w:rPr>
        <w:t>границ</w:t>
      </w:r>
      <w:r w:rsidRPr="006C082C">
        <w:rPr>
          <w:color w:val="auto"/>
          <w:sz w:val="26"/>
          <w:szCs w:val="26"/>
        </w:rPr>
        <w:t xml:space="preserve"> образуемых и изменяемых земельных участков осуществлено в соответствии с действующими градостроительными регламентами и нормами отвода земельных участков для конкретных видов деятельности, иными требованиями к образуемым и изменяемым земельным участкам, установленными федеральными законами и законами субъектов Российской Федерации, техническими регламентами, а также сводами правил.</w:t>
      </w:r>
    </w:p>
    <w:p w:rsidR="0009775F" w:rsidRPr="00F10205" w:rsidRDefault="00F10205" w:rsidP="008679A4">
      <w:pPr>
        <w:spacing w:line="276" w:lineRule="auto"/>
        <w:ind w:right="141" w:firstLine="426"/>
        <w:jc w:val="both"/>
        <w:rPr>
          <w:color w:val="auto"/>
          <w:sz w:val="26"/>
          <w:szCs w:val="26"/>
        </w:rPr>
      </w:pPr>
      <w:r w:rsidRPr="008E4554">
        <w:rPr>
          <w:color w:val="auto"/>
          <w:sz w:val="26"/>
          <w:szCs w:val="26"/>
        </w:rPr>
        <w:t>Участок проектирования расположен в восточной части</w:t>
      </w:r>
      <w:r>
        <w:rPr>
          <w:color w:val="auto"/>
          <w:sz w:val="26"/>
          <w:szCs w:val="26"/>
        </w:rPr>
        <w:t xml:space="preserve"> поселка </w:t>
      </w:r>
      <w:r w:rsidRPr="008E4554">
        <w:rPr>
          <w:color w:val="auto"/>
          <w:sz w:val="26"/>
          <w:szCs w:val="26"/>
        </w:rPr>
        <w:t xml:space="preserve">Залесье городского округа Верхняя Пышма Свердловской области. Территория имеет сложную форму, вытянутую с севера на юг. </w:t>
      </w:r>
    </w:p>
    <w:p w:rsidR="00F10205" w:rsidRPr="008E4554" w:rsidRDefault="00F10205" w:rsidP="00F10205">
      <w:pPr>
        <w:spacing w:line="276" w:lineRule="auto"/>
        <w:ind w:right="141" w:firstLine="426"/>
        <w:jc w:val="both"/>
        <w:rPr>
          <w:color w:val="auto"/>
          <w:sz w:val="26"/>
          <w:szCs w:val="26"/>
        </w:rPr>
      </w:pPr>
      <w:r w:rsidRPr="008E4554">
        <w:rPr>
          <w:color w:val="auto"/>
          <w:sz w:val="26"/>
          <w:szCs w:val="26"/>
        </w:rPr>
        <w:t>Участок проектирования расположен в восточной части</w:t>
      </w:r>
      <w:r>
        <w:rPr>
          <w:color w:val="auto"/>
          <w:sz w:val="26"/>
          <w:szCs w:val="26"/>
        </w:rPr>
        <w:t xml:space="preserve"> поселка </w:t>
      </w:r>
      <w:r w:rsidRPr="008E4554">
        <w:rPr>
          <w:color w:val="auto"/>
          <w:sz w:val="26"/>
          <w:szCs w:val="26"/>
        </w:rPr>
        <w:t xml:space="preserve">Залесье городского округа Верхняя Пышма Свердловской области. Территория имеет сложную форму, вытянутую с севера на юг. </w:t>
      </w:r>
    </w:p>
    <w:p w:rsidR="00F10205" w:rsidRPr="008E4554" w:rsidRDefault="00F10205" w:rsidP="00F10205">
      <w:pPr>
        <w:spacing w:line="276" w:lineRule="auto"/>
        <w:ind w:right="141" w:firstLine="426"/>
        <w:jc w:val="both"/>
        <w:rPr>
          <w:color w:val="auto"/>
          <w:sz w:val="26"/>
          <w:szCs w:val="26"/>
        </w:rPr>
      </w:pPr>
      <w:r w:rsidRPr="008E4554">
        <w:rPr>
          <w:color w:val="auto"/>
          <w:sz w:val="26"/>
          <w:szCs w:val="26"/>
        </w:rPr>
        <w:t>Участок ограничен:</w:t>
      </w:r>
    </w:p>
    <w:p w:rsidR="00F10205" w:rsidRPr="008E4554" w:rsidRDefault="00F10205" w:rsidP="00F10205">
      <w:pPr>
        <w:spacing w:line="276" w:lineRule="auto"/>
        <w:ind w:right="141" w:firstLine="426"/>
        <w:jc w:val="both"/>
        <w:rPr>
          <w:color w:val="auto"/>
          <w:sz w:val="26"/>
          <w:szCs w:val="26"/>
        </w:rPr>
      </w:pPr>
      <w:r w:rsidRPr="008E4554">
        <w:rPr>
          <w:color w:val="auto"/>
          <w:sz w:val="26"/>
          <w:szCs w:val="26"/>
        </w:rPr>
        <w:t>с востока - железной дорогой;</w:t>
      </w:r>
    </w:p>
    <w:p w:rsidR="00F10205" w:rsidRPr="008E4554" w:rsidRDefault="00F10205" w:rsidP="00F10205">
      <w:pPr>
        <w:spacing w:line="276" w:lineRule="auto"/>
        <w:ind w:right="141" w:firstLine="426"/>
        <w:jc w:val="both"/>
        <w:rPr>
          <w:color w:val="auto"/>
          <w:sz w:val="26"/>
          <w:szCs w:val="26"/>
        </w:rPr>
      </w:pPr>
      <w:r w:rsidRPr="008E4554">
        <w:rPr>
          <w:color w:val="auto"/>
          <w:sz w:val="26"/>
          <w:szCs w:val="26"/>
        </w:rPr>
        <w:t>с севера - территорией коллективных садов;</w:t>
      </w:r>
    </w:p>
    <w:p w:rsidR="00F10205" w:rsidRPr="008E4554" w:rsidRDefault="00F10205" w:rsidP="00F10205">
      <w:pPr>
        <w:spacing w:line="276" w:lineRule="auto"/>
        <w:ind w:right="141" w:firstLine="426"/>
        <w:jc w:val="both"/>
        <w:rPr>
          <w:color w:val="auto"/>
          <w:sz w:val="26"/>
          <w:szCs w:val="26"/>
        </w:rPr>
      </w:pPr>
      <w:r w:rsidRPr="008E4554">
        <w:rPr>
          <w:color w:val="auto"/>
          <w:sz w:val="26"/>
          <w:szCs w:val="26"/>
        </w:rPr>
        <w:t>с юга – незастроенными территориями различного назначения, садовыми участками и участками с индивидуальными жилыми домами;</w:t>
      </w:r>
    </w:p>
    <w:p w:rsidR="00F10205" w:rsidRDefault="00F10205" w:rsidP="00F10205">
      <w:pPr>
        <w:spacing w:line="276" w:lineRule="auto"/>
        <w:ind w:right="141" w:firstLine="426"/>
        <w:jc w:val="both"/>
        <w:rPr>
          <w:color w:val="auto"/>
          <w:sz w:val="26"/>
          <w:szCs w:val="26"/>
        </w:rPr>
      </w:pPr>
      <w:r w:rsidRPr="008E4554">
        <w:rPr>
          <w:color w:val="auto"/>
          <w:sz w:val="26"/>
          <w:szCs w:val="26"/>
        </w:rPr>
        <w:t>с запада - незастроенными территориями различного назначения, садовыми участками, участками с индивидуальными жилыми домами и складскими территориями</w:t>
      </w:r>
      <w:r w:rsidR="002C06F8">
        <w:rPr>
          <w:color w:val="auto"/>
          <w:sz w:val="26"/>
          <w:szCs w:val="26"/>
        </w:rPr>
        <w:t xml:space="preserve"> (ООО«Логопарк Пышма»)</w:t>
      </w:r>
      <w:r w:rsidR="002C06F8" w:rsidRPr="00796FB3">
        <w:rPr>
          <w:color w:val="auto"/>
          <w:sz w:val="26"/>
          <w:szCs w:val="26"/>
        </w:rPr>
        <w:t>.</w:t>
      </w: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Default="00554FC0" w:rsidP="00F10205">
      <w:pPr>
        <w:spacing w:line="276" w:lineRule="auto"/>
        <w:ind w:right="141" w:firstLine="426"/>
        <w:jc w:val="both"/>
        <w:rPr>
          <w:color w:val="auto"/>
          <w:sz w:val="26"/>
          <w:szCs w:val="26"/>
        </w:rPr>
      </w:pPr>
    </w:p>
    <w:p w:rsidR="00554FC0" w:rsidRPr="008E4554" w:rsidRDefault="00554FC0" w:rsidP="00F10205">
      <w:pPr>
        <w:spacing w:line="276" w:lineRule="auto"/>
        <w:ind w:right="141" w:firstLine="426"/>
        <w:jc w:val="both"/>
        <w:rPr>
          <w:color w:val="auto"/>
          <w:sz w:val="26"/>
          <w:szCs w:val="26"/>
        </w:rPr>
      </w:pPr>
    </w:p>
    <w:p w:rsidR="00F10205" w:rsidRPr="00960084" w:rsidRDefault="00F10205" w:rsidP="00F10205">
      <w:pPr>
        <w:ind w:right="141"/>
        <w:rPr>
          <w:color w:val="FF0000"/>
          <w:sz w:val="26"/>
          <w:szCs w:val="26"/>
        </w:rPr>
      </w:pPr>
    </w:p>
    <w:p w:rsidR="00617CFE" w:rsidRDefault="00617CFE" w:rsidP="008679A4">
      <w:pPr>
        <w:spacing w:line="276" w:lineRule="auto"/>
        <w:ind w:right="141" w:firstLine="426"/>
        <w:jc w:val="both"/>
        <w:rPr>
          <w:b/>
          <w:color w:val="auto"/>
          <w:sz w:val="26"/>
          <w:szCs w:val="26"/>
        </w:rPr>
      </w:pPr>
      <w:bookmarkStart w:id="39" w:name="_qlsn06vku4wj" w:colFirst="0" w:colLast="0"/>
      <w:bookmarkEnd w:id="39"/>
    </w:p>
    <w:p w:rsidR="001251FB" w:rsidRDefault="001251FB" w:rsidP="008679A4">
      <w:pPr>
        <w:spacing w:line="276" w:lineRule="auto"/>
        <w:ind w:right="141" w:firstLine="426"/>
        <w:jc w:val="both"/>
        <w:rPr>
          <w:b/>
          <w:color w:val="auto"/>
          <w:sz w:val="26"/>
          <w:szCs w:val="26"/>
        </w:rPr>
      </w:pPr>
    </w:p>
    <w:p w:rsidR="0009775F" w:rsidRPr="00960084" w:rsidRDefault="00795312" w:rsidP="008679A4">
      <w:pPr>
        <w:spacing w:line="276" w:lineRule="auto"/>
        <w:ind w:right="141" w:firstLine="426"/>
        <w:jc w:val="both"/>
        <w:rPr>
          <w:b/>
          <w:color w:val="FF0000"/>
          <w:sz w:val="26"/>
          <w:szCs w:val="26"/>
        </w:rPr>
      </w:pPr>
      <w:r w:rsidRPr="00AE0CE0">
        <w:rPr>
          <w:b/>
          <w:color w:val="auto"/>
          <w:sz w:val="26"/>
          <w:szCs w:val="26"/>
        </w:rPr>
        <w:lastRenderedPageBreak/>
        <w:t>8.ОБОСНОВАНИЕ СООТВЕТСТВИЯ ПЛАНИРУЕМЫХ ПАРАМЕТРОВ РЕГИОНАЛЬНОГО ЗНАЧЕНИЯ, ОБЪЕКТОВ МЕСТНОГО ЗНАЧЕНИЯ</w:t>
      </w:r>
    </w:p>
    <w:p w:rsidR="0009775F" w:rsidRPr="00960084" w:rsidRDefault="0009775F" w:rsidP="008679A4">
      <w:pPr>
        <w:spacing w:line="276" w:lineRule="auto"/>
        <w:ind w:right="141" w:firstLine="426"/>
        <w:jc w:val="both"/>
        <w:rPr>
          <w:color w:val="FF0000"/>
          <w:sz w:val="26"/>
          <w:szCs w:val="26"/>
        </w:rPr>
      </w:pPr>
    </w:p>
    <w:p w:rsidR="00AE0CE0" w:rsidRPr="00AE0CE0" w:rsidRDefault="00795312" w:rsidP="00AE0CE0">
      <w:pPr>
        <w:spacing w:line="276" w:lineRule="auto"/>
        <w:ind w:right="141" w:firstLine="720"/>
        <w:jc w:val="both"/>
        <w:rPr>
          <w:color w:val="auto"/>
          <w:sz w:val="26"/>
          <w:szCs w:val="26"/>
        </w:rPr>
      </w:pPr>
      <w:r w:rsidRPr="00AE0CE0">
        <w:rPr>
          <w:color w:val="auto"/>
          <w:sz w:val="26"/>
          <w:szCs w:val="26"/>
        </w:rPr>
        <w:t xml:space="preserve">На проектируемой территории </w:t>
      </w:r>
      <w:r w:rsidR="00AE0CE0" w:rsidRPr="00AE0CE0">
        <w:rPr>
          <w:color w:val="auto"/>
          <w:sz w:val="26"/>
          <w:szCs w:val="26"/>
        </w:rPr>
        <w:t>предусматриваются:</w:t>
      </w:r>
    </w:p>
    <w:p w:rsidR="009D00EB" w:rsidRPr="00664D9B" w:rsidRDefault="009D00EB" w:rsidP="009D00EB">
      <w:pPr>
        <w:spacing w:line="276" w:lineRule="auto"/>
        <w:ind w:right="141" w:firstLine="720"/>
        <w:jc w:val="both"/>
        <w:rPr>
          <w:color w:val="auto"/>
          <w:sz w:val="26"/>
          <w:szCs w:val="26"/>
        </w:rPr>
      </w:pPr>
      <w:r w:rsidRPr="00664D9B">
        <w:rPr>
          <w:color w:val="auto"/>
          <w:sz w:val="26"/>
          <w:szCs w:val="26"/>
        </w:rPr>
        <w:t xml:space="preserve">-два участка в зоне торговых комплексов (ОД(С-1) согласно </w:t>
      </w:r>
      <w:r>
        <w:rPr>
          <w:color w:val="auto"/>
          <w:sz w:val="26"/>
          <w:szCs w:val="26"/>
        </w:rPr>
        <w:t>П</w:t>
      </w:r>
      <w:r w:rsidRPr="00664D9B">
        <w:rPr>
          <w:color w:val="auto"/>
          <w:sz w:val="26"/>
          <w:szCs w:val="26"/>
        </w:rPr>
        <w:t>равилам землепользования и застройки ГО Верхняя Пышма</w:t>
      </w:r>
      <w:r>
        <w:rPr>
          <w:color w:val="auto"/>
          <w:sz w:val="26"/>
          <w:szCs w:val="26"/>
        </w:rPr>
        <w:t>, где предполагается строительство объектов предусмотренных градостроительными регламентами в этой территориальной зоне</w:t>
      </w:r>
      <w:r w:rsidRPr="00664D9B">
        <w:rPr>
          <w:color w:val="auto"/>
          <w:sz w:val="26"/>
          <w:szCs w:val="26"/>
        </w:rPr>
        <w:t xml:space="preserve"> (планировку участка следует разработать на стадии проектной документации);</w:t>
      </w:r>
    </w:p>
    <w:p w:rsidR="009D00EB" w:rsidRDefault="009D00EB" w:rsidP="009D00EB">
      <w:pPr>
        <w:spacing w:line="276" w:lineRule="auto"/>
        <w:ind w:right="141" w:firstLine="720"/>
        <w:jc w:val="both"/>
        <w:rPr>
          <w:color w:val="auto"/>
          <w:sz w:val="26"/>
          <w:szCs w:val="26"/>
        </w:rPr>
      </w:pPr>
      <w:r w:rsidRPr="00664D9B">
        <w:rPr>
          <w:color w:val="auto"/>
          <w:sz w:val="26"/>
          <w:szCs w:val="26"/>
        </w:rPr>
        <w:t xml:space="preserve">-один участок в общественно-деловой зоне (ОД-К) согласно </w:t>
      </w:r>
      <w:r>
        <w:rPr>
          <w:color w:val="auto"/>
          <w:sz w:val="26"/>
          <w:szCs w:val="26"/>
        </w:rPr>
        <w:t>П</w:t>
      </w:r>
      <w:r w:rsidRPr="00664D9B">
        <w:rPr>
          <w:color w:val="auto"/>
          <w:sz w:val="26"/>
          <w:szCs w:val="26"/>
        </w:rPr>
        <w:t>равилам землепользования и застройки ГО Верхняя Пышма</w:t>
      </w:r>
      <w:r>
        <w:rPr>
          <w:color w:val="auto"/>
          <w:sz w:val="26"/>
          <w:szCs w:val="26"/>
        </w:rPr>
        <w:t>, где предполагается строительство объектов предусмотренных градостроительными регламентами в этой территориальной зоне</w:t>
      </w:r>
      <w:r w:rsidRPr="00664D9B">
        <w:rPr>
          <w:color w:val="auto"/>
          <w:sz w:val="26"/>
          <w:szCs w:val="26"/>
        </w:rPr>
        <w:t xml:space="preserve"> (планировку участка следует разработать на стадии проектной документации);</w:t>
      </w:r>
    </w:p>
    <w:p w:rsidR="009D00EB" w:rsidRDefault="009D00EB" w:rsidP="009D00EB">
      <w:pPr>
        <w:spacing w:line="276" w:lineRule="auto"/>
        <w:ind w:right="141" w:firstLine="720"/>
        <w:jc w:val="both"/>
        <w:rPr>
          <w:color w:val="auto"/>
          <w:sz w:val="26"/>
          <w:szCs w:val="26"/>
        </w:rPr>
      </w:pPr>
      <w:r>
        <w:rPr>
          <w:color w:val="auto"/>
          <w:sz w:val="26"/>
          <w:szCs w:val="26"/>
        </w:rPr>
        <w:t>-</w:t>
      </w:r>
      <w:r w:rsidRPr="00664D9B">
        <w:rPr>
          <w:color w:val="auto"/>
          <w:sz w:val="26"/>
          <w:szCs w:val="26"/>
        </w:rPr>
        <w:t xml:space="preserve">один участок в </w:t>
      </w:r>
      <w:r>
        <w:rPr>
          <w:color w:val="auto"/>
          <w:sz w:val="26"/>
          <w:szCs w:val="26"/>
        </w:rPr>
        <w:t xml:space="preserve">зоне производственных объектов </w:t>
      </w:r>
      <w:r>
        <w:rPr>
          <w:color w:val="auto"/>
          <w:sz w:val="26"/>
          <w:szCs w:val="26"/>
          <w:lang w:val="en-US"/>
        </w:rPr>
        <w:t>V</w:t>
      </w:r>
      <w:r w:rsidRPr="00A56803">
        <w:rPr>
          <w:color w:val="auto"/>
          <w:sz w:val="26"/>
          <w:szCs w:val="26"/>
        </w:rPr>
        <w:t xml:space="preserve"> </w:t>
      </w:r>
      <w:r>
        <w:rPr>
          <w:color w:val="auto"/>
          <w:sz w:val="26"/>
          <w:szCs w:val="26"/>
        </w:rPr>
        <w:t>класса</w:t>
      </w:r>
      <w:r w:rsidRPr="00664D9B">
        <w:rPr>
          <w:color w:val="auto"/>
          <w:sz w:val="26"/>
          <w:szCs w:val="26"/>
        </w:rPr>
        <w:t xml:space="preserve"> (</w:t>
      </w:r>
      <w:r>
        <w:rPr>
          <w:color w:val="auto"/>
          <w:sz w:val="26"/>
          <w:szCs w:val="26"/>
        </w:rPr>
        <w:t>П-5</w:t>
      </w:r>
      <w:r w:rsidRPr="00664D9B">
        <w:rPr>
          <w:color w:val="auto"/>
          <w:sz w:val="26"/>
          <w:szCs w:val="26"/>
        </w:rPr>
        <w:t xml:space="preserve">) согласно </w:t>
      </w:r>
      <w:r>
        <w:rPr>
          <w:color w:val="auto"/>
          <w:sz w:val="26"/>
          <w:szCs w:val="26"/>
        </w:rPr>
        <w:t>П</w:t>
      </w:r>
      <w:r w:rsidRPr="00664D9B">
        <w:rPr>
          <w:color w:val="auto"/>
          <w:sz w:val="26"/>
          <w:szCs w:val="26"/>
        </w:rPr>
        <w:t>равилам землепользования и застройки ГО Верхняя Пышма</w:t>
      </w:r>
      <w:r>
        <w:rPr>
          <w:color w:val="auto"/>
          <w:sz w:val="26"/>
          <w:szCs w:val="26"/>
        </w:rPr>
        <w:t>, где предполагается строительство объектов предусмотренных градостроительными регламентами в этой территориальной зоне</w:t>
      </w:r>
      <w:r w:rsidRPr="00664D9B">
        <w:rPr>
          <w:color w:val="auto"/>
          <w:sz w:val="26"/>
          <w:szCs w:val="26"/>
        </w:rPr>
        <w:t xml:space="preserve"> (планировку участка следует разработать на стадии проектной документации);</w:t>
      </w:r>
    </w:p>
    <w:p w:rsidR="009D00EB" w:rsidRPr="009D00EB" w:rsidRDefault="009D00EB" w:rsidP="009D00EB">
      <w:pPr>
        <w:spacing w:line="276" w:lineRule="auto"/>
        <w:ind w:right="141" w:firstLine="720"/>
        <w:jc w:val="both"/>
        <w:rPr>
          <w:color w:val="auto"/>
          <w:sz w:val="26"/>
          <w:szCs w:val="26"/>
        </w:rPr>
      </w:pPr>
      <w:r>
        <w:rPr>
          <w:color w:val="auto"/>
          <w:sz w:val="26"/>
          <w:szCs w:val="26"/>
        </w:rPr>
        <w:t xml:space="preserve">-один существующий участок  со строящимся складом и проектируемым одноэтажным </w:t>
      </w:r>
      <w:r w:rsidR="00617CFE" w:rsidRPr="00617CFE">
        <w:rPr>
          <w:color w:val="auto"/>
          <w:sz w:val="26"/>
          <w:szCs w:val="26"/>
        </w:rPr>
        <w:t>объект</w:t>
      </w:r>
      <w:r w:rsidR="00617CFE">
        <w:rPr>
          <w:color w:val="auto"/>
          <w:sz w:val="26"/>
          <w:szCs w:val="26"/>
        </w:rPr>
        <w:t>ом</w:t>
      </w:r>
      <w:r w:rsidR="00617CFE" w:rsidRPr="00617CFE">
        <w:rPr>
          <w:color w:val="auto"/>
          <w:sz w:val="26"/>
          <w:szCs w:val="26"/>
        </w:rPr>
        <w:t xml:space="preserve"> обслуживания персонала с помещениями торгового назначения и предприятием общественного питания</w:t>
      </w:r>
      <w:r>
        <w:rPr>
          <w:color w:val="auto"/>
          <w:sz w:val="26"/>
          <w:szCs w:val="26"/>
        </w:rPr>
        <w:t xml:space="preserve"> (здание предназначено для обслуживания персонала действующего логистического комплекса).</w:t>
      </w:r>
    </w:p>
    <w:p w:rsidR="00262553" w:rsidRPr="00AE0CE0" w:rsidRDefault="00262553" w:rsidP="00AE0CE0">
      <w:pPr>
        <w:spacing w:line="276" w:lineRule="auto"/>
        <w:ind w:right="141" w:firstLine="426"/>
        <w:jc w:val="both"/>
        <w:rPr>
          <w:color w:val="auto"/>
          <w:sz w:val="26"/>
          <w:szCs w:val="26"/>
        </w:rPr>
      </w:pPr>
      <w:r w:rsidRPr="00AE0CE0">
        <w:rPr>
          <w:color w:val="auto"/>
          <w:sz w:val="26"/>
          <w:szCs w:val="26"/>
        </w:rPr>
        <w:t xml:space="preserve">В чертежах межевания территории </w:t>
      </w:r>
      <w:bookmarkStart w:id="40" w:name="dst1408"/>
      <w:bookmarkEnd w:id="40"/>
      <w:r w:rsidRPr="00AE0CE0">
        <w:rPr>
          <w:color w:val="auto"/>
          <w:sz w:val="26"/>
          <w:szCs w:val="26"/>
        </w:rPr>
        <w:t>назначены – границы планируемых и существующих элементов планировочной структуры</w:t>
      </w:r>
      <w:bookmarkStart w:id="41" w:name="dst1409"/>
      <w:bookmarkEnd w:id="41"/>
      <w:r w:rsidRPr="00AE0CE0">
        <w:rPr>
          <w:color w:val="auto"/>
          <w:sz w:val="26"/>
          <w:szCs w:val="26"/>
        </w:rPr>
        <w:t>, красные линии, утвержденные в составе проекта планировки территории</w:t>
      </w:r>
      <w:bookmarkStart w:id="42" w:name="dst1410"/>
      <w:bookmarkEnd w:id="42"/>
      <w:r w:rsidRPr="00AE0CE0">
        <w:rPr>
          <w:color w:val="auto"/>
          <w:sz w:val="26"/>
          <w:szCs w:val="26"/>
        </w:rPr>
        <w:t>, линии отступа от красных линий в целях определения мест допустимого размещения зданий, строений, сооружений</w:t>
      </w:r>
      <w:bookmarkStart w:id="43" w:name="dst1411"/>
      <w:bookmarkEnd w:id="43"/>
      <w:r w:rsidRPr="00AE0CE0">
        <w:rPr>
          <w:color w:val="auto"/>
          <w:sz w:val="26"/>
          <w:szCs w:val="26"/>
        </w:rPr>
        <w:t>, границы образуемых и изменяемых земельных участков, условные номера образуемых земельных участков, в том числе в отношении которых предполагаются их резервирование и изъятие для государственных или муниципальных нужд</w:t>
      </w:r>
      <w:bookmarkStart w:id="44" w:name="dst1412"/>
      <w:bookmarkEnd w:id="44"/>
      <w:r w:rsidRPr="00AE0CE0">
        <w:rPr>
          <w:color w:val="auto"/>
          <w:sz w:val="26"/>
          <w:szCs w:val="26"/>
        </w:rPr>
        <w:t>, а также границы зон действия публичных сервитутов.</w:t>
      </w:r>
    </w:p>
    <w:p w:rsidR="00262553" w:rsidRDefault="00262553" w:rsidP="008679A4">
      <w:pPr>
        <w:spacing w:line="276" w:lineRule="auto"/>
        <w:ind w:right="141" w:firstLine="426"/>
        <w:jc w:val="both"/>
        <w:rPr>
          <w:color w:val="auto"/>
          <w:sz w:val="26"/>
          <w:szCs w:val="26"/>
        </w:rPr>
      </w:pPr>
      <w:r w:rsidRPr="00AE0CE0">
        <w:rPr>
          <w:color w:val="auto"/>
          <w:sz w:val="26"/>
          <w:szCs w:val="26"/>
        </w:rPr>
        <w:t xml:space="preserve">Линии отступа от красных линий в целях определения мест допустимого размещения зданий, строений, сооружений назначаются согласно с частью III «Градостроительных регламентов по видам и параметрам разрешенного использования недвижимости городского округа Верхняя Пышма» Правил землепользования и застройки ГО Верхняя Пышма. </w:t>
      </w: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Pr="00AE0CE0" w:rsidRDefault="00554FC0" w:rsidP="008679A4">
      <w:pPr>
        <w:spacing w:line="276" w:lineRule="auto"/>
        <w:ind w:right="141" w:firstLine="426"/>
        <w:jc w:val="both"/>
        <w:rPr>
          <w:color w:val="auto"/>
          <w:sz w:val="26"/>
          <w:szCs w:val="26"/>
        </w:rPr>
      </w:pPr>
    </w:p>
    <w:p w:rsidR="00AE0CE0" w:rsidRPr="00AE0CE0" w:rsidRDefault="00AE0CE0" w:rsidP="008679A4">
      <w:pPr>
        <w:spacing w:line="276" w:lineRule="auto"/>
        <w:ind w:right="141" w:firstLine="426"/>
        <w:jc w:val="both"/>
        <w:rPr>
          <w:b/>
          <w:color w:val="auto"/>
          <w:sz w:val="26"/>
          <w:szCs w:val="26"/>
        </w:rPr>
      </w:pPr>
      <w:bookmarkStart w:id="45" w:name="_olhrcbw1r9ne" w:colFirst="0" w:colLast="0"/>
      <w:bookmarkStart w:id="46" w:name="_fn88ilyhf34" w:colFirst="0" w:colLast="0"/>
      <w:bookmarkEnd w:id="45"/>
      <w:bookmarkEnd w:id="46"/>
    </w:p>
    <w:p w:rsidR="0009775F" w:rsidRPr="00AE0CE0" w:rsidRDefault="00795312" w:rsidP="008679A4">
      <w:pPr>
        <w:spacing w:line="276" w:lineRule="auto"/>
        <w:ind w:right="141" w:firstLine="426"/>
        <w:jc w:val="both"/>
        <w:rPr>
          <w:b/>
          <w:color w:val="auto"/>
          <w:sz w:val="26"/>
          <w:szCs w:val="26"/>
        </w:rPr>
      </w:pPr>
      <w:r w:rsidRPr="00AE0CE0">
        <w:rPr>
          <w:b/>
          <w:color w:val="auto"/>
          <w:sz w:val="26"/>
          <w:szCs w:val="26"/>
        </w:rPr>
        <w:lastRenderedPageBreak/>
        <w:t>9. ВАРИАНТЫ ПЛАНИРОВОЧНЫХ И ОБ</w:t>
      </w:r>
      <w:r w:rsidR="00243670" w:rsidRPr="00AE0CE0">
        <w:rPr>
          <w:b/>
          <w:color w:val="auto"/>
          <w:sz w:val="26"/>
          <w:szCs w:val="26"/>
        </w:rPr>
        <w:t>ЪЕМН</w:t>
      </w:r>
      <w:r w:rsidRPr="00AE0CE0">
        <w:rPr>
          <w:b/>
          <w:color w:val="auto"/>
          <w:sz w:val="26"/>
          <w:szCs w:val="26"/>
        </w:rPr>
        <w:t>О-ПРОСТРАНСТВЕННЫХ РЕШЕНИЙ ЗАСТРОЙКИ ТЕРРИТОРИИ</w:t>
      </w:r>
    </w:p>
    <w:p w:rsidR="0009775F" w:rsidRPr="00960084" w:rsidRDefault="0009775F" w:rsidP="008679A4">
      <w:pPr>
        <w:spacing w:line="276" w:lineRule="auto"/>
        <w:ind w:right="141" w:firstLine="426"/>
        <w:jc w:val="both"/>
        <w:rPr>
          <w:color w:val="FF0000"/>
          <w:sz w:val="26"/>
          <w:szCs w:val="26"/>
        </w:rPr>
      </w:pPr>
    </w:p>
    <w:p w:rsidR="0009775F" w:rsidRPr="00960084" w:rsidRDefault="00795312" w:rsidP="008679A4">
      <w:pPr>
        <w:spacing w:line="276" w:lineRule="auto"/>
        <w:ind w:right="141" w:firstLine="426"/>
        <w:jc w:val="both"/>
        <w:rPr>
          <w:color w:val="FF0000"/>
          <w:sz w:val="26"/>
          <w:szCs w:val="26"/>
        </w:rPr>
      </w:pPr>
      <w:r w:rsidRPr="00960084">
        <w:rPr>
          <w:color w:val="FF0000"/>
          <w:sz w:val="26"/>
          <w:szCs w:val="26"/>
        </w:rPr>
        <w:t xml:space="preserve"> </w:t>
      </w:r>
      <w:r w:rsidR="005408EF" w:rsidRPr="00347196">
        <w:rPr>
          <w:color w:val="auto"/>
          <w:sz w:val="26"/>
          <w:szCs w:val="26"/>
        </w:rPr>
        <w:t xml:space="preserve">См. Приложение </w:t>
      </w:r>
      <w:r w:rsidR="00347196" w:rsidRPr="00347196">
        <w:rPr>
          <w:color w:val="auto"/>
          <w:sz w:val="26"/>
          <w:szCs w:val="26"/>
        </w:rPr>
        <w:t>2,3,4</w:t>
      </w:r>
    </w:p>
    <w:p w:rsidR="005408EF" w:rsidRPr="00960084" w:rsidRDefault="005408EF" w:rsidP="008679A4">
      <w:pPr>
        <w:spacing w:line="276" w:lineRule="auto"/>
        <w:ind w:right="141" w:firstLine="426"/>
        <w:jc w:val="both"/>
        <w:rPr>
          <w:color w:val="FF0000"/>
          <w:sz w:val="26"/>
          <w:szCs w:val="26"/>
          <w:u w:val="single"/>
        </w:rPr>
      </w:pPr>
    </w:p>
    <w:p w:rsidR="0009775F" w:rsidRPr="000B0FB6" w:rsidRDefault="00795312" w:rsidP="008679A4">
      <w:pPr>
        <w:spacing w:line="276" w:lineRule="auto"/>
        <w:ind w:right="141" w:firstLine="426"/>
        <w:jc w:val="both"/>
        <w:rPr>
          <w:b/>
          <w:color w:val="auto"/>
          <w:sz w:val="26"/>
          <w:szCs w:val="26"/>
        </w:rPr>
      </w:pPr>
      <w:bookmarkStart w:id="47" w:name="_jhwr96xdc684" w:colFirst="0" w:colLast="0"/>
      <w:bookmarkEnd w:id="47"/>
      <w:r w:rsidRPr="000B0FB6">
        <w:rPr>
          <w:b/>
          <w:color w:val="auto"/>
          <w:sz w:val="26"/>
          <w:szCs w:val="26"/>
        </w:rPr>
        <w:t>9.1 Архитектурно-планировочное решение.</w:t>
      </w:r>
    </w:p>
    <w:p w:rsidR="0009775F" w:rsidRPr="00960084" w:rsidRDefault="00795312" w:rsidP="008679A4">
      <w:pPr>
        <w:spacing w:line="276" w:lineRule="auto"/>
        <w:ind w:right="141" w:firstLine="426"/>
        <w:jc w:val="both"/>
        <w:rPr>
          <w:b/>
          <w:color w:val="FF0000"/>
          <w:sz w:val="26"/>
          <w:szCs w:val="26"/>
        </w:rPr>
      </w:pPr>
      <w:r w:rsidRPr="00960084">
        <w:rPr>
          <w:b/>
          <w:color w:val="FF0000"/>
          <w:sz w:val="26"/>
          <w:szCs w:val="26"/>
        </w:rPr>
        <w:t xml:space="preserve"> </w:t>
      </w:r>
    </w:p>
    <w:p w:rsidR="0073456D" w:rsidRPr="0067700D" w:rsidRDefault="0073456D" w:rsidP="0073456D">
      <w:pPr>
        <w:spacing w:line="276" w:lineRule="auto"/>
        <w:ind w:right="141" w:firstLine="426"/>
        <w:jc w:val="both"/>
        <w:rPr>
          <w:color w:val="auto"/>
          <w:sz w:val="26"/>
          <w:szCs w:val="26"/>
        </w:rPr>
      </w:pPr>
      <w:r w:rsidRPr="0067700D">
        <w:rPr>
          <w:color w:val="auto"/>
          <w:sz w:val="26"/>
          <w:szCs w:val="26"/>
        </w:rPr>
        <w:t>На архитектурно-планировочное решение проектируемой застройки оказывают влияние ряд следующих факторов:</w:t>
      </w:r>
    </w:p>
    <w:p w:rsidR="0073456D" w:rsidRPr="0067700D" w:rsidRDefault="009D00EB" w:rsidP="0073456D">
      <w:pPr>
        <w:pStyle w:val="af6"/>
        <w:numPr>
          <w:ilvl w:val="0"/>
          <w:numId w:val="39"/>
        </w:numPr>
        <w:spacing w:line="276" w:lineRule="auto"/>
        <w:ind w:right="141"/>
        <w:jc w:val="both"/>
        <w:rPr>
          <w:color w:val="auto"/>
          <w:sz w:val="26"/>
          <w:szCs w:val="26"/>
        </w:rPr>
      </w:pPr>
      <w:r>
        <w:rPr>
          <w:color w:val="auto"/>
          <w:sz w:val="26"/>
          <w:szCs w:val="26"/>
        </w:rPr>
        <w:t>п</w:t>
      </w:r>
      <w:r w:rsidR="0073456D" w:rsidRPr="0067700D">
        <w:rPr>
          <w:color w:val="auto"/>
          <w:sz w:val="26"/>
          <w:szCs w:val="26"/>
        </w:rPr>
        <w:t>роектные решения документов территориального планирования;</w:t>
      </w:r>
    </w:p>
    <w:p w:rsidR="0073456D" w:rsidRPr="0067700D" w:rsidRDefault="009D00EB" w:rsidP="0073456D">
      <w:pPr>
        <w:pStyle w:val="af6"/>
        <w:numPr>
          <w:ilvl w:val="0"/>
          <w:numId w:val="39"/>
        </w:numPr>
        <w:spacing w:line="276" w:lineRule="auto"/>
        <w:ind w:right="141"/>
        <w:jc w:val="both"/>
        <w:rPr>
          <w:color w:val="auto"/>
          <w:sz w:val="26"/>
          <w:szCs w:val="26"/>
        </w:rPr>
      </w:pPr>
      <w:r>
        <w:rPr>
          <w:color w:val="auto"/>
          <w:sz w:val="26"/>
          <w:szCs w:val="26"/>
        </w:rPr>
        <w:t>с</w:t>
      </w:r>
      <w:r w:rsidR="0073456D" w:rsidRPr="0067700D">
        <w:rPr>
          <w:color w:val="auto"/>
          <w:sz w:val="26"/>
          <w:szCs w:val="26"/>
        </w:rPr>
        <w:t>ложившиеся существующие планировочные решения и улично-дорожная сеть;</w:t>
      </w:r>
    </w:p>
    <w:p w:rsidR="0073456D" w:rsidRPr="0067700D" w:rsidRDefault="009D00EB" w:rsidP="0073456D">
      <w:pPr>
        <w:pStyle w:val="af6"/>
        <w:numPr>
          <w:ilvl w:val="0"/>
          <w:numId w:val="39"/>
        </w:numPr>
        <w:spacing w:line="276" w:lineRule="auto"/>
        <w:ind w:right="141"/>
        <w:jc w:val="both"/>
        <w:rPr>
          <w:color w:val="auto"/>
          <w:sz w:val="26"/>
          <w:szCs w:val="26"/>
        </w:rPr>
      </w:pPr>
      <w:r>
        <w:rPr>
          <w:color w:val="auto"/>
          <w:sz w:val="26"/>
          <w:szCs w:val="26"/>
        </w:rPr>
        <w:t>с</w:t>
      </w:r>
      <w:r w:rsidR="0073456D" w:rsidRPr="0067700D">
        <w:rPr>
          <w:color w:val="auto"/>
          <w:sz w:val="26"/>
          <w:szCs w:val="26"/>
        </w:rPr>
        <w:t>уществующая застройка на прилегающих территориях;</w:t>
      </w:r>
    </w:p>
    <w:p w:rsidR="0073456D" w:rsidRPr="0067700D" w:rsidRDefault="009D00EB" w:rsidP="0073456D">
      <w:pPr>
        <w:pStyle w:val="af6"/>
        <w:numPr>
          <w:ilvl w:val="0"/>
          <w:numId w:val="39"/>
        </w:numPr>
        <w:spacing w:line="276" w:lineRule="auto"/>
        <w:ind w:right="141"/>
        <w:jc w:val="both"/>
        <w:rPr>
          <w:color w:val="auto"/>
          <w:sz w:val="26"/>
          <w:szCs w:val="26"/>
        </w:rPr>
      </w:pPr>
      <w:r>
        <w:rPr>
          <w:color w:val="auto"/>
          <w:sz w:val="26"/>
          <w:szCs w:val="26"/>
        </w:rPr>
        <w:t>с</w:t>
      </w:r>
      <w:r w:rsidR="0073456D" w:rsidRPr="0067700D">
        <w:rPr>
          <w:color w:val="auto"/>
          <w:sz w:val="26"/>
          <w:szCs w:val="26"/>
        </w:rPr>
        <w:t>уществующая сохраняемая застройка на участке проектирования;</w:t>
      </w:r>
    </w:p>
    <w:p w:rsidR="0073456D" w:rsidRPr="0067700D" w:rsidRDefault="009D00EB" w:rsidP="0073456D">
      <w:pPr>
        <w:pStyle w:val="af6"/>
        <w:numPr>
          <w:ilvl w:val="0"/>
          <w:numId w:val="39"/>
        </w:numPr>
        <w:spacing w:line="276" w:lineRule="auto"/>
        <w:ind w:right="141"/>
        <w:jc w:val="both"/>
        <w:rPr>
          <w:color w:val="auto"/>
          <w:sz w:val="26"/>
          <w:szCs w:val="26"/>
        </w:rPr>
      </w:pPr>
      <w:r>
        <w:rPr>
          <w:color w:val="auto"/>
          <w:sz w:val="26"/>
          <w:szCs w:val="26"/>
        </w:rPr>
        <w:t>р</w:t>
      </w:r>
      <w:r w:rsidR="0073456D" w:rsidRPr="0067700D">
        <w:rPr>
          <w:color w:val="auto"/>
          <w:sz w:val="26"/>
          <w:szCs w:val="26"/>
        </w:rPr>
        <w:t>анее запроектированные объекты.</w:t>
      </w:r>
    </w:p>
    <w:p w:rsidR="0073456D" w:rsidRDefault="009D00EB" w:rsidP="0073456D">
      <w:pPr>
        <w:spacing w:line="276" w:lineRule="auto"/>
        <w:ind w:left="360" w:right="141" w:firstLine="360"/>
        <w:jc w:val="both"/>
        <w:rPr>
          <w:color w:val="auto"/>
          <w:sz w:val="26"/>
          <w:szCs w:val="26"/>
        </w:rPr>
      </w:pPr>
      <w:r>
        <w:rPr>
          <w:color w:val="000000" w:themeColor="text1"/>
          <w:sz w:val="26"/>
          <w:szCs w:val="26"/>
        </w:rPr>
        <w:t>На</w:t>
      </w:r>
      <w:r w:rsidR="0073456D" w:rsidRPr="0073456D">
        <w:rPr>
          <w:color w:val="000000" w:themeColor="text1"/>
          <w:sz w:val="26"/>
          <w:szCs w:val="26"/>
        </w:rPr>
        <w:t xml:space="preserve"> вс</w:t>
      </w:r>
      <w:r>
        <w:rPr>
          <w:color w:val="000000" w:themeColor="text1"/>
          <w:sz w:val="26"/>
          <w:szCs w:val="26"/>
        </w:rPr>
        <w:t>ей</w:t>
      </w:r>
      <w:r w:rsidR="0073456D" w:rsidRPr="0073456D">
        <w:rPr>
          <w:color w:val="000000" w:themeColor="text1"/>
          <w:sz w:val="26"/>
          <w:szCs w:val="26"/>
        </w:rPr>
        <w:t xml:space="preserve"> проектируем</w:t>
      </w:r>
      <w:r>
        <w:rPr>
          <w:color w:val="000000" w:themeColor="text1"/>
          <w:sz w:val="26"/>
          <w:szCs w:val="26"/>
        </w:rPr>
        <w:t>ой</w:t>
      </w:r>
      <w:r w:rsidR="0073456D" w:rsidRPr="0073456D">
        <w:rPr>
          <w:color w:val="000000" w:themeColor="text1"/>
          <w:sz w:val="26"/>
          <w:szCs w:val="26"/>
        </w:rPr>
        <w:t xml:space="preserve"> территори</w:t>
      </w:r>
      <w:r>
        <w:rPr>
          <w:color w:val="000000" w:themeColor="text1"/>
          <w:sz w:val="26"/>
          <w:szCs w:val="26"/>
        </w:rPr>
        <w:t>и</w:t>
      </w:r>
      <w:r w:rsidR="0073456D" w:rsidRPr="0073456D">
        <w:rPr>
          <w:color w:val="000000" w:themeColor="text1"/>
          <w:sz w:val="26"/>
          <w:szCs w:val="26"/>
        </w:rPr>
        <w:t xml:space="preserve"> </w:t>
      </w:r>
      <w:r>
        <w:rPr>
          <w:color w:val="000000" w:themeColor="text1"/>
          <w:sz w:val="26"/>
          <w:szCs w:val="26"/>
        </w:rPr>
        <w:t>предполагается размещение</w:t>
      </w:r>
      <w:r w:rsidR="0073456D" w:rsidRPr="0073456D">
        <w:rPr>
          <w:color w:val="000000" w:themeColor="text1"/>
          <w:sz w:val="26"/>
          <w:szCs w:val="26"/>
        </w:rPr>
        <w:t xml:space="preserve"> проектируем</w:t>
      </w:r>
      <w:r>
        <w:rPr>
          <w:color w:val="000000" w:themeColor="text1"/>
          <w:sz w:val="26"/>
          <w:szCs w:val="26"/>
        </w:rPr>
        <w:t>ой</w:t>
      </w:r>
      <w:r w:rsidR="0073456D" w:rsidRPr="0073456D">
        <w:rPr>
          <w:color w:val="000000" w:themeColor="text1"/>
          <w:sz w:val="26"/>
          <w:szCs w:val="26"/>
        </w:rPr>
        <w:t xml:space="preserve"> улиц</w:t>
      </w:r>
      <w:r>
        <w:rPr>
          <w:color w:val="000000" w:themeColor="text1"/>
          <w:sz w:val="26"/>
          <w:szCs w:val="26"/>
        </w:rPr>
        <w:t>ы</w:t>
      </w:r>
      <w:r w:rsidR="0073456D" w:rsidRPr="0073456D">
        <w:rPr>
          <w:color w:val="000000" w:themeColor="text1"/>
          <w:sz w:val="26"/>
          <w:szCs w:val="26"/>
        </w:rPr>
        <w:t>. На момент проектирования часть улицы построена. Улица  является подъездом к большим участкам логистического комплекса и проектируемым участкам различного назначения</w:t>
      </w:r>
      <w:r w:rsidR="001225F0">
        <w:rPr>
          <w:color w:val="000000" w:themeColor="text1"/>
          <w:sz w:val="26"/>
          <w:szCs w:val="26"/>
        </w:rPr>
        <w:t>.</w:t>
      </w:r>
      <w:r w:rsidR="0073456D" w:rsidRPr="0073456D">
        <w:rPr>
          <w:color w:val="000000" w:themeColor="text1"/>
          <w:sz w:val="26"/>
          <w:szCs w:val="26"/>
        </w:rPr>
        <w:t xml:space="preserve"> </w:t>
      </w:r>
    </w:p>
    <w:p w:rsidR="0009775F" w:rsidRPr="000B0FB6" w:rsidRDefault="00795312" w:rsidP="008679A4">
      <w:pPr>
        <w:spacing w:line="276" w:lineRule="auto"/>
        <w:ind w:right="141" w:firstLine="426"/>
        <w:jc w:val="both"/>
        <w:rPr>
          <w:color w:val="auto"/>
          <w:sz w:val="26"/>
          <w:szCs w:val="26"/>
        </w:rPr>
      </w:pPr>
      <w:r w:rsidRPr="000B0FB6">
        <w:rPr>
          <w:color w:val="auto"/>
          <w:sz w:val="26"/>
          <w:szCs w:val="26"/>
        </w:rPr>
        <w:t>Сложившуюся улично-дорожную сеть в границах проектирования предлагается развить и дополнить по следующим направлениям:</w:t>
      </w:r>
    </w:p>
    <w:p w:rsidR="0009775F" w:rsidRPr="000B0FB6" w:rsidRDefault="00D1206A" w:rsidP="008679A4">
      <w:pPr>
        <w:spacing w:line="276" w:lineRule="auto"/>
        <w:ind w:right="141" w:firstLine="426"/>
        <w:jc w:val="both"/>
        <w:rPr>
          <w:color w:val="auto"/>
          <w:sz w:val="26"/>
          <w:szCs w:val="26"/>
        </w:rPr>
      </w:pPr>
      <w:r>
        <w:rPr>
          <w:color w:val="auto"/>
          <w:sz w:val="26"/>
          <w:szCs w:val="26"/>
        </w:rPr>
        <w:t>-</w:t>
      </w:r>
      <w:r w:rsidR="000B0FB6" w:rsidRPr="000B0FB6">
        <w:rPr>
          <w:color w:val="auto"/>
          <w:sz w:val="26"/>
          <w:szCs w:val="26"/>
        </w:rPr>
        <w:t>продлить существующую улицу и назначить ей категорию «</w:t>
      </w:r>
      <w:r w:rsidR="00617CFE">
        <w:rPr>
          <w:color w:val="auto"/>
          <w:sz w:val="26"/>
          <w:szCs w:val="26"/>
        </w:rPr>
        <w:t>М</w:t>
      </w:r>
      <w:r w:rsidR="00617CFE" w:rsidRPr="00617CFE">
        <w:rPr>
          <w:color w:val="auto"/>
          <w:sz w:val="26"/>
          <w:szCs w:val="26"/>
        </w:rPr>
        <w:t>естная улица  в производственной зоне</w:t>
      </w:r>
      <w:r w:rsidR="000B0FB6" w:rsidRPr="000B0FB6">
        <w:rPr>
          <w:color w:val="auto"/>
          <w:sz w:val="26"/>
          <w:szCs w:val="26"/>
        </w:rPr>
        <w:t>» согласно СП 42.13330.2016</w:t>
      </w:r>
      <w:r w:rsidR="00617CFE">
        <w:rPr>
          <w:color w:val="auto"/>
          <w:sz w:val="26"/>
          <w:szCs w:val="26"/>
        </w:rPr>
        <w:t xml:space="preserve"> и </w:t>
      </w:r>
      <w:r w:rsidR="00617CFE" w:rsidRPr="00617CFE">
        <w:rPr>
          <w:color w:val="auto"/>
          <w:sz w:val="26"/>
          <w:szCs w:val="26"/>
        </w:rPr>
        <w:t>СП 396.1325800.2018</w:t>
      </w:r>
      <w:r w:rsidR="00617CFE">
        <w:rPr>
          <w:color w:val="auto"/>
          <w:sz w:val="26"/>
          <w:szCs w:val="26"/>
        </w:rPr>
        <w:t xml:space="preserve"> (улица с возможностью проезда грузового транспорта согласно таблице 5.1 </w:t>
      </w:r>
      <w:r w:rsidR="00617CFE" w:rsidRPr="00617CFE">
        <w:rPr>
          <w:color w:val="auto"/>
          <w:sz w:val="26"/>
          <w:szCs w:val="26"/>
        </w:rPr>
        <w:t>СП 396.1325800.2018</w:t>
      </w:r>
      <w:r w:rsidR="00617CFE">
        <w:rPr>
          <w:color w:val="auto"/>
          <w:sz w:val="26"/>
          <w:szCs w:val="26"/>
        </w:rPr>
        <w:t>)</w:t>
      </w:r>
      <w:r w:rsidR="00D72B0E" w:rsidRPr="000B0FB6">
        <w:rPr>
          <w:color w:val="auto"/>
          <w:sz w:val="26"/>
          <w:szCs w:val="26"/>
        </w:rPr>
        <w:t>;</w:t>
      </w:r>
    </w:p>
    <w:p w:rsidR="0009775F" w:rsidRPr="000B0FB6" w:rsidRDefault="00D1206A" w:rsidP="008679A4">
      <w:pPr>
        <w:spacing w:line="276" w:lineRule="auto"/>
        <w:ind w:right="141" w:firstLine="426"/>
        <w:jc w:val="both"/>
        <w:rPr>
          <w:color w:val="auto"/>
          <w:sz w:val="26"/>
          <w:szCs w:val="26"/>
        </w:rPr>
      </w:pPr>
      <w:r>
        <w:rPr>
          <w:color w:val="auto"/>
          <w:sz w:val="26"/>
          <w:szCs w:val="26"/>
        </w:rPr>
        <w:t>-</w:t>
      </w:r>
      <w:r w:rsidR="000B0FB6" w:rsidRPr="000B0FB6">
        <w:rPr>
          <w:color w:val="auto"/>
          <w:sz w:val="26"/>
          <w:szCs w:val="26"/>
        </w:rPr>
        <w:t>выполнить съезды с улицы</w:t>
      </w:r>
      <w:r w:rsidR="00795312" w:rsidRPr="000B0FB6">
        <w:rPr>
          <w:color w:val="auto"/>
          <w:sz w:val="26"/>
          <w:szCs w:val="26"/>
        </w:rPr>
        <w:t>;</w:t>
      </w:r>
    </w:p>
    <w:p w:rsidR="000B0FB6" w:rsidRDefault="00D1206A" w:rsidP="00D1206A">
      <w:pPr>
        <w:ind w:firstLine="426"/>
        <w:jc w:val="both"/>
        <w:rPr>
          <w:bCs/>
          <w:color w:val="auto"/>
          <w:sz w:val="26"/>
          <w:szCs w:val="26"/>
        </w:rPr>
      </w:pPr>
      <w:r>
        <w:rPr>
          <w:color w:val="auto"/>
          <w:sz w:val="26"/>
          <w:szCs w:val="26"/>
        </w:rPr>
        <w:t>-</w:t>
      </w:r>
      <w:r w:rsidR="009D00EB">
        <w:rPr>
          <w:color w:val="auto"/>
          <w:sz w:val="26"/>
          <w:szCs w:val="26"/>
        </w:rPr>
        <w:t>запроектировать</w:t>
      </w:r>
      <w:r w:rsidR="000B0FB6" w:rsidRPr="000B0FB6">
        <w:rPr>
          <w:color w:val="auto"/>
          <w:sz w:val="26"/>
          <w:szCs w:val="26"/>
        </w:rPr>
        <w:t xml:space="preserve"> местный проезд по существующим участкам (с кадастровыми номерами </w:t>
      </w:r>
      <w:r w:rsidR="000B0FB6" w:rsidRPr="000B0FB6">
        <w:rPr>
          <w:bCs/>
          <w:color w:val="auto"/>
          <w:sz w:val="26"/>
          <w:szCs w:val="26"/>
        </w:rPr>
        <w:t>66:36:3203001:1352, 66:36:3203001:1350) и по проектируемым участкам (ЗУ6, ЗУ7).</w:t>
      </w:r>
    </w:p>
    <w:p w:rsidR="00262553" w:rsidRDefault="0073456D" w:rsidP="0073456D">
      <w:pPr>
        <w:spacing w:line="276" w:lineRule="auto"/>
        <w:ind w:right="141" w:firstLine="426"/>
        <w:jc w:val="both"/>
        <w:rPr>
          <w:color w:val="000000" w:themeColor="text1"/>
          <w:sz w:val="26"/>
          <w:szCs w:val="26"/>
        </w:rPr>
      </w:pPr>
      <w:r>
        <w:rPr>
          <w:color w:val="000000" w:themeColor="text1"/>
          <w:sz w:val="26"/>
          <w:szCs w:val="26"/>
        </w:rPr>
        <w:t xml:space="preserve">В границу проектирования попадает часть существующего участка с кадастровым номером  </w:t>
      </w:r>
      <w:r w:rsidRPr="00A732AD">
        <w:rPr>
          <w:color w:val="000000" w:themeColor="text1"/>
          <w:sz w:val="26"/>
          <w:szCs w:val="26"/>
        </w:rPr>
        <w:t>66:36:3203001:223</w:t>
      </w:r>
      <w:r>
        <w:rPr>
          <w:color w:val="000000" w:themeColor="text1"/>
          <w:sz w:val="26"/>
          <w:szCs w:val="26"/>
        </w:rPr>
        <w:t xml:space="preserve">. На данном участке проектом предусматривается  (кроме существующих объектов) строительство </w:t>
      </w:r>
      <w:r w:rsidR="00D1206A" w:rsidRPr="00D1206A">
        <w:rPr>
          <w:color w:val="000000" w:themeColor="text1"/>
          <w:sz w:val="26"/>
          <w:szCs w:val="26"/>
        </w:rPr>
        <w:t>объект</w:t>
      </w:r>
      <w:r w:rsidR="00D1206A">
        <w:rPr>
          <w:color w:val="000000" w:themeColor="text1"/>
          <w:sz w:val="26"/>
          <w:szCs w:val="26"/>
        </w:rPr>
        <w:t>а</w:t>
      </w:r>
      <w:r w:rsidR="00D1206A" w:rsidRPr="00D1206A">
        <w:rPr>
          <w:color w:val="000000" w:themeColor="text1"/>
          <w:sz w:val="26"/>
          <w:szCs w:val="26"/>
        </w:rPr>
        <w:t xml:space="preserve"> обслуживания персонала с помещениями торгового назначения и предприятием общественного питания</w:t>
      </w:r>
      <w:r>
        <w:rPr>
          <w:color w:val="000000" w:themeColor="text1"/>
          <w:sz w:val="26"/>
          <w:szCs w:val="26"/>
        </w:rPr>
        <w:t xml:space="preserve">, открытые наземные автостоянки для грузового транспорта общим количеством 70 м/м и автостоянка для легковых автомобилей общим количеством 171м/м.  </w:t>
      </w:r>
      <w:bookmarkStart w:id="48" w:name="_z1tpj8lcst4t" w:colFirst="0" w:colLast="0"/>
      <w:bookmarkEnd w:id="48"/>
    </w:p>
    <w:p w:rsidR="00554FC0" w:rsidRDefault="00554FC0" w:rsidP="0073456D">
      <w:pPr>
        <w:spacing w:line="276" w:lineRule="auto"/>
        <w:ind w:right="141" w:firstLine="426"/>
        <w:jc w:val="both"/>
        <w:rPr>
          <w:color w:val="000000" w:themeColor="text1"/>
          <w:sz w:val="26"/>
          <w:szCs w:val="26"/>
        </w:rPr>
      </w:pPr>
    </w:p>
    <w:p w:rsidR="00554FC0" w:rsidRDefault="00554FC0" w:rsidP="0073456D">
      <w:pPr>
        <w:spacing w:line="276" w:lineRule="auto"/>
        <w:ind w:right="141" w:firstLine="426"/>
        <w:jc w:val="both"/>
        <w:rPr>
          <w:color w:val="000000" w:themeColor="text1"/>
          <w:sz w:val="26"/>
          <w:szCs w:val="26"/>
        </w:rPr>
      </w:pPr>
    </w:p>
    <w:p w:rsidR="00554FC0" w:rsidRDefault="00554FC0" w:rsidP="0073456D">
      <w:pPr>
        <w:spacing w:line="276" w:lineRule="auto"/>
        <w:ind w:right="141" w:firstLine="426"/>
        <w:jc w:val="both"/>
        <w:rPr>
          <w:color w:val="000000" w:themeColor="text1"/>
          <w:sz w:val="26"/>
          <w:szCs w:val="26"/>
        </w:rPr>
      </w:pPr>
    </w:p>
    <w:p w:rsidR="00554FC0" w:rsidRDefault="00554FC0" w:rsidP="0073456D">
      <w:pPr>
        <w:spacing w:line="276" w:lineRule="auto"/>
        <w:ind w:right="141" w:firstLine="426"/>
        <w:jc w:val="both"/>
        <w:rPr>
          <w:color w:val="000000" w:themeColor="text1"/>
          <w:sz w:val="26"/>
          <w:szCs w:val="26"/>
        </w:rPr>
      </w:pPr>
    </w:p>
    <w:p w:rsidR="00554FC0" w:rsidRDefault="00554FC0" w:rsidP="0073456D">
      <w:pPr>
        <w:spacing w:line="276" w:lineRule="auto"/>
        <w:ind w:right="141" w:firstLine="426"/>
        <w:jc w:val="both"/>
        <w:rPr>
          <w:color w:val="000000" w:themeColor="text1"/>
          <w:sz w:val="26"/>
          <w:szCs w:val="26"/>
        </w:rPr>
      </w:pPr>
    </w:p>
    <w:p w:rsidR="00554FC0" w:rsidRDefault="00554FC0" w:rsidP="0073456D">
      <w:pPr>
        <w:spacing w:line="276" w:lineRule="auto"/>
        <w:ind w:right="141" w:firstLine="426"/>
        <w:jc w:val="both"/>
        <w:rPr>
          <w:color w:val="000000" w:themeColor="text1"/>
          <w:sz w:val="26"/>
          <w:szCs w:val="26"/>
        </w:rPr>
      </w:pPr>
    </w:p>
    <w:p w:rsidR="00554FC0" w:rsidRDefault="00554FC0" w:rsidP="0073456D">
      <w:pPr>
        <w:spacing w:line="276" w:lineRule="auto"/>
        <w:ind w:right="141" w:firstLine="426"/>
        <w:jc w:val="both"/>
        <w:rPr>
          <w:color w:val="000000" w:themeColor="text1"/>
          <w:sz w:val="26"/>
          <w:szCs w:val="26"/>
        </w:rPr>
      </w:pPr>
    </w:p>
    <w:p w:rsidR="00554FC0" w:rsidRPr="00960084" w:rsidRDefault="00554FC0" w:rsidP="0073456D">
      <w:pPr>
        <w:spacing w:line="276" w:lineRule="auto"/>
        <w:ind w:right="141" w:firstLine="426"/>
        <w:jc w:val="both"/>
        <w:rPr>
          <w:b/>
          <w:color w:val="FF0000"/>
          <w:sz w:val="26"/>
          <w:szCs w:val="26"/>
        </w:rPr>
      </w:pPr>
    </w:p>
    <w:p w:rsidR="00262553" w:rsidRPr="00960084" w:rsidRDefault="00262553" w:rsidP="008679A4">
      <w:pPr>
        <w:spacing w:line="276" w:lineRule="auto"/>
        <w:ind w:right="141" w:firstLine="426"/>
        <w:jc w:val="both"/>
        <w:rPr>
          <w:b/>
          <w:color w:val="FF0000"/>
          <w:sz w:val="26"/>
          <w:szCs w:val="26"/>
        </w:rPr>
      </w:pPr>
    </w:p>
    <w:p w:rsidR="0009775F" w:rsidRPr="0073456D" w:rsidRDefault="00795312" w:rsidP="008679A4">
      <w:pPr>
        <w:spacing w:line="276" w:lineRule="auto"/>
        <w:ind w:right="141" w:firstLine="426"/>
        <w:jc w:val="both"/>
        <w:rPr>
          <w:b/>
          <w:color w:val="auto"/>
          <w:sz w:val="26"/>
          <w:szCs w:val="26"/>
        </w:rPr>
      </w:pPr>
      <w:r w:rsidRPr="0073456D">
        <w:rPr>
          <w:b/>
          <w:color w:val="auto"/>
          <w:sz w:val="26"/>
          <w:szCs w:val="26"/>
        </w:rPr>
        <w:lastRenderedPageBreak/>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09775F" w:rsidRPr="00960084" w:rsidRDefault="0009775F" w:rsidP="008679A4">
      <w:pPr>
        <w:spacing w:line="276" w:lineRule="auto"/>
        <w:ind w:right="141" w:firstLine="426"/>
        <w:jc w:val="both"/>
        <w:rPr>
          <w:b/>
          <w:color w:val="FF0000"/>
          <w:sz w:val="26"/>
          <w:szCs w:val="26"/>
        </w:rPr>
      </w:pPr>
    </w:p>
    <w:p w:rsidR="0009775F" w:rsidRDefault="00795312" w:rsidP="008679A4">
      <w:pPr>
        <w:spacing w:line="276" w:lineRule="auto"/>
        <w:ind w:right="141" w:firstLine="426"/>
        <w:jc w:val="both"/>
        <w:rPr>
          <w:b/>
          <w:color w:val="auto"/>
          <w:sz w:val="26"/>
          <w:szCs w:val="26"/>
        </w:rPr>
      </w:pPr>
      <w:bookmarkStart w:id="49" w:name="_skr56hk8q9bu" w:colFirst="0" w:colLast="0"/>
      <w:bookmarkEnd w:id="49"/>
      <w:r w:rsidRPr="00800487">
        <w:rPr>
          <w:b/>
          <w:color w:val="auto"/>
          <w:sz w:val="26"/>
          <w:szCs w:val="26"/>
        </w:rPr>
        <w:t>10.1. Гражданская оборона</w:t>
      </w:r>
    </w:p>
    <w:p w:rsidR="00554FC0" w:rsidRPr="00960084" w:rsidRDefault="00554FC0" w:rsidP="008679A4">
      <w:pPr>
        <w:spacing w:line="276" w:lineRule="auto"/>
        <w:ind w:right="141" w:firstLine="426"/>
        <w:jc w:val="both"/>
        <w:rPr>
          <w:b/>
          <w:color w:val="FF0000"/>
          <w:sz w:val="26"/>
          <w:szCs w:val="26"/>
        </w:rPr>
      </w:pPr>
    </w:p>
    <w:p w:rsidR="0009775F" w:rsidRPr="00765DE1" w:rsidRDefault="00795312" w:rsidP="008679A4">
      <w:pPr>
        <w:spacing w:line="276" w:lineRule="auto"/>
        <w:ind w:right="141" w:firstLine="426"/>
        <w:jc w:val="both"/>
        <w:rPr>
          <w:color w:val="auto"/>
          <w:sz w:val="26"/>
          <w:szCs w:val="26"/>
        </w:rPr>
      </w:pPr>
      <w:bookmarkStart w:id="50" w:name="_68p0smwj4ums" w:colFirst="0" w:colLast="0"/>
      <w:bookmarkEnd w:id="50"/>
      <w:r w:rsidRPr="00765DE1">
        <w:rPr>
          <w:color w:val="auto"/>
          <w:sz w:val="26"/>
          <w:szCs w:val="26"/>
        </w:rPr>
        <w:t>Гражданская оборона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проведении военных действий или вследствие этих действий.</w:t>
      </w:r>
    </w:p>
    <w:p w:rsidR="009D00EB" w:rsidRDefault="00795312" w:rsidP="009D00EB">
      <w:pPr>
        <w:spacing w:line="276" w:lineRule="auto"/>
        <w:ind w:right="141" w:firstLine="426"/>
        <w:jc w:val="both"/>
        <w:rPr>
          <w:color w:val="auto"/>
          <w:sz w:val="26"/>
          <w:szCs w:val="26"/>
        </w:rPr>
      </w:pPr>
      <w:r w:rsidRPr="00765DE1">
        <w:rPr>
          <w:color w:val="auto"/>
          <w:sz w:val="26"/>
          <w:szCs w:val="26"/>
        </w:rPr>
        <w:t xml:space="preserve">Решения по инженерно-техническим мероприятиям гражданской обороны должны быть разработаны в рабочем проекте с учетом размещения производительных сил и расселения населения, группы по ГО территории и категории по ГО проектируемых объектов, в соответствии с СП </w:t>
      </w:r>
      <w:r w:rsidR="00A00D9A" w:rsidRPr="00765DE1">
        <w:rPr>
          <w:color w:val="auto"/>
          <w:sz w:val="26"/>
          <w:szCs w:val="26"/>
        </w:rPr>
        <w:t>165.1325800.2014 «</w:t>
      </w:r>
      <w:r w:rsidRPr="00765DE1">
        <w:rPr>
          <w:color w:val="auto"/>
          <w:sz w:val="26"/>
          <w:szCs w:val="26"/>
        </w:rPr>
        <w:t>Инженерно-технические мероприятия по гражданской обороне».</w:t>
      </w:r>
    </w:p>
    <w:p w:rsidR="0009775F" w:rsidRPr="00765DE1" w:rsidRDefault="00795312" w:rsidP="009D00EB">
      <w:pPr>
        <w:spacing w:line="276" w:lineRule="auto"/>
        <w:ind w:right="141" w:firstLine="426"/>
        <w:jc w:val="both"/>
        <w:rPr>
          <w:color w:val="auto"/>
          <w:sz w:val="26"/>
          <w:szCs w:val="26"/>
        </w:rPr>
      </w:pPr>
      <w:r w:rsidRPr="00765DE1">
        <w:rPr>
          <w:color w:val="auto"/>
          <w:sz w:val="26"/>
          <w:szCs w:val="26"/>
        </w:rPr>
        <w:t>В соответствии с Постановлением Правительства РФ от 19.09.1998г. No 1115 «О порядке отнесения организаций к категориям по гражданской обороне» и по показателям, введенным в действие приказом МЧС России No 013 от 23.03.99 г. «О введении в действие Показателей для отнесения организации к категориям по ГО», проектируемые объекты являются не категорированными по ГО объектами.</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 xml:space="preserve">Чрезвычайная ситуация (ЧС) – обстановка на определенной территории, сложившаяся </w:t>
      </w:r>
      <w:r w:rsidR="00A00D9A" w:rsidRPr="00765DE1">
        <w:rPr>
          <w:color w:val="auto"/>
          <w:sz w:val="26"/>
          <w:szCs w:val="26"/>
        </w:rPr>
        <w:t>в результате</w:t>
      </w:r>
      <w:r w:rsidRPr="00765DE1">
        <w:rPr>
          <w:color w:val="auto"/>
          <w:sz w:val="26"/>
          <w:szCs w:val="26"/>
        </w:rPr>
        <w:t xml:space="preserve">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Возможными источниками чрезвычайных ситуаций техногенного и природного характера для проектируемого объекта могут являться:</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 авария на сети газоснабжения;</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 xml:space="preserve">- отклонения климатических условий от ординарных (сильные морозы, снежные заносы, паводки, ураганные ветры, смерчи и пр.). </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 xml:space="preserve">Авария – опасное техногенное происшествие, создающее на объекте, </w:t>
      </w:r>
      <w:r w:rsidR="00A00D9A" w:rsidRPr="00765DE1">
        <w:rPr>
          <w:color w:val="auto"/>
          <w:sz w:val="26"/>
          <w:szCs w:val="26"/>
        </w:rPr>
        <w:t>определенной территории</w:t>
      </w:r>
      <w:r w:rsidRPr="00765DE1">
        <w:rPr>
          <w:color w:val="auto"/>
          <w:sz w:val="26"/>
          <w:szCs w:val="26"/>
        </w:rPr>
        <w:t xml:space="preserve">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(по ГОСТ Р 22.0.05).</w:t>
      </w:r>
    </w:p>
    <w:p w:rsidR="001C0E64" w:rsidRPr="00765DE1" w:rsidRDefault="00795312" w:rsidP="008679A4">
      <w:pPr>
        <w:spacing w:line="276" w:lineRule="auto"/>
        <w:ind w:right="141" w:firstLine="426"/>
        <w:jc w:val="both"/>
        <w:rPr>
          <w:color w:val="auto"/>
          <w:sz w:val="26"/>
          <w:szCs w:val="26"/>
        </w:rPr>
      </w:pPr>
      <w:r w:rsidRPr="00765DE1">
        <w:rPr>
          <w:color w:val="auto"/>
          <w:sz w:val="26"/>
          <w:szCs w:val="26"/>
        </w:rPr>
        <w:t>В рамках проекта планировки предлагается осуществление мероприятий по предупреждению чрезвычайных ситуаций по следующим основным направлениям:</w:t>
      </w:r>
    </w:p>
    <w:p w:rsidR="00765DE1" w:rsidRPr="00765DE1" w:rsidRDefault="00765DE1" w:rsidP="008679A4">
      <w:pPr>
        <w:spacing w:line="276" w:lineRule="auto"/>
        <w:ind w:right="141" w:firstLine="426"/>
        <w:jc w:val="both"/>
        <w:rPr>
          <w:color w:val="auto"/>
          <w:sz w:val="26"/>
          <w:szCs w:val="26"/>
        </w:rPr>
      </w:pPr>
    </w:p>
    <w:p w:rsidR="00765DE1" w:rsidRDefault="00795312" w:rsidP="008679A4">
      <w:pPr>
        <w:spacing w:line="276" w:lineRule="auto"/>
        <w:ind w:right="141" w:firstLine="426"/>
        <w:jc w:val="both"/>
        <w:rPr>
          <w:color w:val="auto"/>
          <w:sz w:val="26"/>
          <w:szCs w:val="26"/>
          <w:u w:val="single"/>
        </w:rPr>
      </w:pPr>
      <w:r w:rsidRPr="00765DE1">
        <w:rPr>
          <w:color w:val="auto"/>
          <w:sz w:val="26"/>
          <w:szCs w:val="26"/>
          <w:u w:val="single"/>
        </w:rPr>
        <w:t>Защита населения в чрезвычайных ситуациях</w:t>
      </w:r>
      <w:r w:rsidR="00765DE1" w:rsidRPr="00765DE1">
        <w:rPr>
          <w:color w:val="auto"/>
          <w:sz w:val="26"/>
          <w:szCs w:val="26"/>
          <w:u w:val="single"/>
        </w:rPr>
        <w:t>:</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 xml:space="preserve">-расширение зоны действия общегородской системы </w:t>
      </w:r>
      <w:r w:rsidR="00A00D9A" w:rsidRPr="00765DE1">
        <w:rPr>
          <w:color w:val="auto"/>
          <w:sz w:val="26"/>
          <w:szCs w:val="26"/>
        </w:rPr>
        <w:t>оповещения</w:t>
      </w:r>
      <w:r w:rsidRPr="00765DE1">
        <w:rPr>
          <w:color w:val="auto"/>
          <w:sz w:val="26"/>
          <w:szCs w:val="26"/>
        </w:rPr>
        <w:t xml:space="preserve">; </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 xml:space="preserve">-установка элементов озвучивания территории (громкоговорителей, сирен); </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lastRenderedPageBreak/>
        <w:t>-обеспечение 100% охвата территории теле и радиовещанием;</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-развитие и создание на территории защитных сооружений гражданской обороны.</w:t>
      </w:r>
    </w:p>
    <w:p w:rsidR="0009775F" w:rsidRPr="00765DE1" w:rsidRDefault="0009775F" w:rsidP="008679A4">
      <w:pPr>
        <w:spacing w:line="276" w:lineRule="auto"/>
        <w:ind w:right="141" w:firstLine="426"/>
        <w:jc w:val="both"/>
        <w:rPr>
          <w:color w:val="auto"/>
          <w:sz w:val="26"/>
          <w:szCs w:val="26"/>
        </w:rPr>
      </w:pPr>
    </w:p>
    <w:p w:rsidR="0009775F" w:rsidRPr="00765DE1" w:rsidRDefault="00795312" w:rsidP="008679A4">
      <w:pPr>
        <w:spacing w:line="276" w:lineRule="auto"/>
        <w:ind w:right="141" w:firstLine="426"/>
        <w:jc w:val="both"/>
        <w:rPr>
          <w:color w:val="auto"/>
          <w:sz w:val="26"/>
          <w:szCs w:val="26"/>
          <w:u w:val="single"/>
        </w:rPr>
      </w:pPr>
      <w:r w:rsidRPr="00765DE1">
        <w:rPr>
          <w:color w:val="auto"/>
          <w:sz w:val="26"/>
          <w:szCs w:val="26"/>
          <w:u w:val="single"/>
        </w:rPr>
        <w:t>Предупреждение возможных ЧС в техногенной сфере</w:t>
      </w:r>
      <w:r w:rsidR="00765DE1" w:rsidRPr="00765DE1">
        <w:rPr>
          <w:color w:val="auto"/>
          <w:sz w:val="26"/>
          <w:szCs w:val="26"/>
          <w:u w:val="single"/>
        </w:rPr>
        <w:t>:</w:t>
      </w:r>
      <w:r w:rsidRPr="00765DE1">
        <w:rPr>
          <w:color w:val="auto"/>
          <w:sz w:val="26"/>
          <w:szCs w:val="26"/>
          <w:u w:val="single"/>
        </w:rPr>
        <w:t xml:space="preserve"> </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 xml:space="preserve">- работа по предупреждению чрезвычайных ситуаций и снижению потерь и материального ущерба в случае аварии в техногенной сфере проводится на конкретных объектах и производствах; </w:t>
      </w:r>
    </w:p>
    <w:p w:rsidR="0009775F" w:rsidRPr="00765DE1" w:rsidRDefault="00795312" w:rsidP="008679A4">
      <w:pPr>
        <w:spacing w:line="276" w:lineRule="auto"/>
        <w:ind w:right="141" w:firstLine="426"/>
        <w:jc w:val="both"/>
        <w:rPr>
          <w:color w:val="auto"/>
          <w:sz w:val="26"/>
          <w:szCs w:val="26"/>
        </w:rPr>
      </w:pPr>
      <w:r w:rsidRPr="00765DE1">
        <w:rPr>
          <w:color w:val="auto"/>
          <w:sz w:val="26"/>
          <w:szCs w:val="26"/>
        </w:rPr>
        <w:t xml:space="preserve">- проводится анализ и прогнозирование возможности возникновения ЧС, выполняются заблаговременные мероприятия по недопущению возникновения чрезвычайных ситуаций и устранению причин их возникновения, обеспечивается готовность сил и средств городского звена ТП РСЧС и подготовка их к ликвидации последствий ЧС; </w:t>
      </w:r>
    </w:p>
    <w:p w:rsidR="0018566F" w:rsidRDefault="00795312" w:rsidP="008679A4">
      <w:pPr>
        <w:spacing w:line="276" w:lineRule="auto"/>
        <w:ind w:right="141" w:firstLine="426"/>
        <w:jc w:val="both"/>
        <w:rPr>
          <w:color w:val="auto"/>
          <w:sz w:val="26"/>
          <w:szCs w:val="26"/>
        </w:rPr>
      </w:pPr>
      <w:r w:rsidRPr="00765DE1">
        <w:rPr>
          <w:color w:val="auto"/>
          <w:sz w:val="26"/>
          <w:szCs w:val="26"/>
        </w:rPr>
        <w:t xml:space="preserve">- обеспечению безопасности территории способствует создание </w:t>
      </w:r>
      <w:r w:rsidR="00C15390" w:rsidRPr="00765DE1">
        <w:rPr>
          <w:color w:val="auto"/>
          <w:sz w:val="26"/>
          <w:szCs w:val="26"/>
        </w:rPr>
        <w:t>систем мониторинга</w:t>
      </w:r>
      <w:r w:rsidRPr="00765DE1">
        <w:rPr>
          <w:color w:val="auto"/>
          <w:sz w:val="26"/>
          <w:szCs w:val="26"/>
        </w:rPr>
        <w:t xml:space="preserve"> окружающей </w:t>
      </w:r>
      <w:r w:rsidR="00A55206" w:rsidRPr="00765DE1">
        <w:rPr>
          <w:color w:val="auto"/>
          <w:sz w:val="26"/>
          <w:szCs w:val="26"/>
        </w:rPr>
        <w:t>среды в</w:t>
      </w:r>
      <w:r w:rsidRPr="00765DE1">
        <w:rPr>
          <w:color w:val="auto"/>
          <w:sz w:val="26"/>
          <w:szCs w:val="26"/>
        </w:rPr>
        <w:t xml:space="preserve"> зонах расположения опасных объектов для оценки и оперативного </w:t>
      </w:r>
      <w:r w:rsidR="00A55206" w:rsidRPr="00765DE1">
        <w:rPr>
          <w:color w:val="auto"/>
          <w:sz w:val="26"/>
          <w:szCs w:val="26"/>
        </w:rPr>
        <w:t>прогнозирования возможных</w:t>
      </w:r>
      <w:r w:rsidRPr="00765DE1">
        <w:rPr>
          <w:color w:val="auto"/>
          <w:sz w:val="26"/>
          <w:szCs w:val="26"/>
        </w:rPr>
        <w:t xml:space="preserve"> </w:t>
      </w:r>
      <w:r w:rsidR="00A55206" w:rsidRPr="00765DE1">
        <w:rPr>
          <w:color w:val="auto"/>
          <w:sz w:val="26"/>
          <w:szCs w:val="26"/>
        </w:rPr>
        <w:t>зон загрязнения</w:t>
      </w:r>
      <w:r w:rsidRPr="00765DE1">
        <w:rPr>
          <w:color w:val="auto"/>
          <w:sz w:val="26"/>
          <w:szCs w:val="26"/>
        </w:rPr>
        <w:t xml:space="preserve"> (поражения) при чрезвычайной ситуации </w:t>
      </w:r>
      <w:r w:rsidR="00A55206" w:rsidRPr="00765DE1">
        <w:rPr>
          <w:color w:val="auto"/>
          <w:sz w:val="26"/>
          <w:szCs w:val="26"/>
        </w:rPr>
        <w:t>и сопряжение</w:t>
      </w:r>
      <w:r w:rsidRPr="00765DE1">
        <w:rPr>
          <w:color w:val="auto"/>
          <w:sz w:val="26"/>
          <w:szCs w:val="26"/>
        </w:rPr>
        <w:t xml:space="preserve"> данных систем с единой дежурно-диспетчерской </w:t>
      </w:r>
      <w:r w:rsidR="00A55206" w:rsidRPr="00765DE1">
        <w:rPr>
          <w:color w:val="auto"/>
          <w:sz w:val="26"/>
          <w:szCs w:val="26"/>
        </w:rPr>
        <w:t xml:space="preserve">службой </w:t>
      </w:r>
      <w:r w:rsidR="009D00EB">
        <w:rPr>
          <w:color w:val="auto"/>
          <w:sz w:val="26"/>
          <w:szCs w:val="26"/>
        </w:rPr>
        <w:t>населенного пункта</w:t>
      </w:r>
      <w:r w:rsidRPr="00765DE1">
        <w:rPr>
          <w:color w:val="auto"/>
          <w:sz w:val="26"/>
          <w:szCs w:val="26"/>
        </w:rPr>
        <w:t>, локальными системами оповещения и силами реагирования на уровне объекта, на местном и территориальном уровнях.</w:t>
      </w:r>
      <w:bookmarkStart w:id="51" w:name="_jgbwch4q6ir9" w:colFirst="0" w:colLast="0"/>
      <w:bookmarkStart w:id="52" w:name="_9lswy4fde5av" w:colFirst="0" w:colLast="0"/>
      <w:bookmarkEnd w:id="51"/>
      <w:bookmarkEnd w:id="52"/>
    </w:p>
    <w:p w:rsidR="00765DE1" w:rsidRPr="00960084" w:rsidRDefault="00765DE1" w:rsidP="008679A4">
      <w:pPr>
        <w:spacing w:line="276" w:lineRule="auto"/>
        <w:ind w:right="141" w:firstLine="426"/>
        <w:jc w:val="both"/>
        <w:rPr>
          <w:b/>
          <w:color w:val="FF0000"/>
          <w:sz w:val="26"/>
          <w:szCs w:val="26"/>
        </w:rPr>
      </w:pPr>
    </w:p>
    <w:p w:rsidR="0009775F" w:rsidRDefault="00795312" w:rsidP="008679A4">
      <w:pPr>
        <w:spacing w:line="276" w:lineRule="auto"/>
        <w:ind w:right="141" w:firstLine="426"/>
        <w:jc w:val="both"/>
        <w:rPr>
          <w:b/>
          <w:color w:val="auto"/>
          <w:sz w:val="26"/>
          <w:szCs w:val="26"/>
        </w:rPr>
      </w:pPr>
      <w:r w:rsidRPr="00F815D1">
        <w:rPr>
          <w:b/>
          <w:color w:val="auto"/>
          <w:sz w:val="26"/>
          <w:szCs w:val="26"/>
        </w:rPr>
        <w:t xml:space="preserve">10.2. Противопожарные мероприятия  </w:t>
      </w:r>
    </w:p>
    <w:p w:rsidR="00554FC0" w:rsidRPr="00F815D1" w:rsidRDefault="00554FC0" w:rsidP="008679A4">
      <w:pPr>
        <w:spacing w:line="276" w:lineRule="auto"/>
        <w:ind w:right="141" w:firstLine="426"/>
        <w:jc w:val="both"/>
        <w:rPr>
          <w:b/>
          <w:color w:val="auto"/>
          <w:sz w:val="26"/>
          <w:szCs w:val="26"/>
        </w:rPr>
      </w:pPr>
    </w:p>
    <w:p w:rsidR="0009775F" w:rsidRPr="00F815D1" w:rsidRDefault="00795312" w:rsidP="008679A4">
      <w:pPr>
        <w:spacing w:line="276" w:lineRule="auto"/>
        <w:ind w:right="141" w:firstLine="426"/>
        <w:jc w:val="both"/>
        <w:rPr>
          <w:color w:val="auto"/>
          <w:sz w:val="26"/>
          <w:szCs w:val="26"/>
        </w:rPr>
      </w:pPr>
      <w:r w:rsidRPr="00F815D1">
        <w:rPr>
          <w:color w:val="auto"/>
          <w:sz w:val="26"/>
          <w:szCs w:val="26"/>
        </w:rPr>
        <w:t xml:space="preserve">Проект планировки выполнен на основании Технического регламента о требованиях пожарной безопасности (Федеральный закон №123-ФЗ, внесение изменений в Федеральный Закон №117-ФЗ). </w:t>
      </w:r>
      <w:r w:rsidR="009D00EB">
        <w:rPr>
          <w:color w:val="auto"/>
          <w:sz w:val="26"/>
          <w:szCs w:val="26"/>
        </w:rPr>
        <w:t>Документацией по планировке территории</w:t>
      </w:r>
      <w:r w:rsidRPr="00F815D1">
        <w:rPr>
          <w:color w:val="auto"/>
          <w:sz w:val="26"/>
          <w:szCs w:val="26"/>
        </w:rPr>
        <w:t xml:space="preserve"> приняты следующие меры, направленные на </w:t>
      </w:r>
      <w:r w:rsidR="00C15390" w:rsidRPr="00F815D1">
        <w:rPr>
          <w:color w:val="auto"/>
          <w:sz w:val="26"/>
          <w:szCs w:val="26"/>
        </w:rPr>
        <w:t>обеспечение и</w:t>
      </w:r>
      <w:r w:rsidRPr="00F815D1">
        <w:rPr>
          <w:color w:val="auto"/>
          <w:sz w:val="26"/>
          <w:szCs w:val="26"/>
        </w:rPr>
        <w:t xml:space="preserve"> предотвращение или ограничение задымления зданий и сооружений при пожаре и воздействия опасных факторов пожара на людей и имущество, обеспечение защиты людей и имущества от воздействия опасных факторов пожара и ограничение последствий </w:t>
      </w:r>
      <w:r w:rsidR="00A55206" w:rsidRPr="00F815D1">
        <w:rPr>
          <w:color w:val="auto"/>
          <w:sz w:val="26"/>
          <w:szCs w:val="26"/>
        </w:rPr>
        <w:t>воздействия опасных</w:t>
      </w:r>
      <w:r w:rsidRPr="00F815D1">
        <w:rPr>
          <w:color w:val="auto"/>
          <w:sz w:val="26"/>
          <w:szCs w:val="26"/>
        </w:rPr>
        <w:t xml:space="preserve"> факторов пожара:</w:t>
      </w:r>
    </w:p>
    <w:p w:rsidR="0009775F" w:rsidRPr="00F815D1" w:rsidRDefault="00795312" w:rsidP="008679A4">
      <w:pPr>
        <w:spacing w:line="276" w:lineRule="auto"/>
        <w:ind w:right="141" w:firstLine="426"/>
        <w:jc w:val="both"/>
        <w:rPr>
          <w:color w:val="auto"/>
          <w:sz w:val="26"/>
          <w:szCs w:val="26"/>
        </w:rPr>
      </w:pPr>
      <w:r w:rsidRPr="00F815D1">
        <w:rPr>
          <w:color w:val="auto"/>
          <w:sz w:val="26"/>
          <w:szCs w:val="26"/>
        </w:rPr>
        <w:t>-</w:t>
      </w:r>
      <w:r w:rsidR="001C0E64" w:rsidRPr="00F815D1">
        <w:rPr>
          <w:color w:val="auto"/>
          <w:sz w:val="26"/>
          <w:szCs w:val="26"/>
        </w:rPr>
        <w:t>п</w:t>
      </w:r>
      <w:r w:rsidRPr="00F815D1">
        <w:rPr>
          <w:color w:val="auto"/>
          <w:sz w:val="26"/>
          <w:szCs w:val="26"/>
        </w:rPr>
        <w:t>осадка проектируемых зданий и разрывы между ними решены в соответствии с противопожарными и санитарными нормами</w:t>
      </w:r>
      <w:r w:rsidR="00765DE1" w:rsidRPr="00F815D1">
        <w:rPr>
          <w:color w:val="auto"/>
          <w:sz w:val="26"/>
          <w:szCs w:val="26"/>
        </w:rPr>
        <w:t>;</w:t>
      </w:r>
      <w:r w:rsidRPr="00F815D1">
        <w:rPr>
          <w:color w:val="auto"/>
          <w:sz w:val="26"/>
          <w:szCs w:val="26"/>
        </w:rPr>
        <w:t xml:space="preserve"> </w:t>
      </w:r>
    </w:p>
    <w:p w:rsidR="0009775F" w:rsidRPr="00F815D1" w:rsidRDefault="00795312" w:rsidP="008679A4">
      <w:pPr>
        <w:spacing w:line="276" w:lineRule="auto"/>
        <w:ind w:right="141" w:firstLine="426"/>
        <w:jc w:val="both"/>
        <w:rPr>
          <w:color w:val="auto"/>
          <w:sz w:val="26"/>
          <w:szCs w:val="26"/>
        </w:rPr>
      </w:pPr>
      <w:r w:rsidRPr="00F815D1">
        <w:rPr>
          <w:color w:val="auto"/>
          <w:sz w:val="26"/>
          <w:szCs w:val="26"/>
        </w:rPr>
        <w:t>-</w:t>
      </w:r>
      <w:r w:rsidR="001C0E64" w:rsidRPr="00F815D1">
        <w:rPr>
          <w:color w:val="auto"/>
          <w:sz w:val="26"/>
          <w:szCs w:val="26"/>
        </w:rPr>
        <w:t>п</w:t>
      </w:r>
      <w:r w:rsidRPr="00F815D1">
        <w:rPr>
          <w:color w:val="auto"/>
          <w:sz w:val="26"/>
          <w:szCs w:val="26"/>
        </w:rPr>
        <w:t>роектом</w:t>
      </w:r>
      <w:r w:rsidR="00765DE1" w:rsidRPr="00F815D1">
        <w:rPr>
          <w:color w:val="auto"/>
          <w:sz w:val="26"/>
          <w:szCs w:val="26"/>
        </w:rPr>
        <w:t xml:space="preserve"> рекомендуется</w:t>
      </w:r>
      <w:r w:rsidRPr="00F815D1">
        <w:rPr>
          <w:color w:val="auto"/>
          <w:sz w:val="26"/>
          <w:szCs w:val="26"/>
        </w:rPr>
        <w:t xml:space="preserve"> предусмотре</w:t>
      </w:r>
      <w:r w:rsidR="00765DE1" w:rsidRPr="00F815D1">
        <w:rPr>
          <w:color w:val="auto"/>
          <w:sz w:val="26"/>
          <w:szCs w:val="26"/>
        </w:rPr>
        <w:t>ть</w:t>
      </w:r>
      <w:r w:rsidRPr="00F815D1">
        <w:rPr>
          <w:color w:val="auto"/>
          <w:sz w:val="26"/>
          <w:szCs w:val="26"/>
        </w:rPr>
        <w:t xml:space="preserve"> установк</w:t>
      </w:r>
      <w:r w:rsidR="00765DE1" w:rsidRPr="00F815D1">
        <w:rPr>
          <w:color w:val="auto"/>
          <w:sz w:val="26"/>
          <w:szCs w:val="26"/>
        </w:rPr>
        <w:t>у</w:t>
      </w:r>
      <w:r w:rsidRPr="00F815D1">
        <w:rPr>
          <w:color w:val="auto"/>
          <w:sz w:val="26"/>
          <w:szCs w:val="26"/>
        </w:rPr>
        <w:t xml:space="preserve"> пожарных гидрантов на сети водопровода</w:t>
      </w:r>
      <w:r w:rsidR="00765DE1" w:rsidRPr="00F815D1">
        <w:rPr>
          <w:color w:val="auto"/>
          <w:sz w:val="26"/>
          <w:szCs w:val="26"/>
        </w:rPr>
        <w:t>;</w:t>
      </w:r>
    </w:p>
    <w:p w:rsidR="0009775F" w:rsidRPr="00F815D1" w:rsidRDefault="00795312" w:rsidP="008679A4">
      <w:pPr>
        <w:spacing w:line="276" w:lineRule="auto"/>
        <w:ind w:right="141" w:firstLine="426"/>
        <w:jc w:val="both"/>
        <w:rPr>
          <w:color w:val="auto"/>
          <w:sz w:val="26"/>
          <w:szCs w:val="26"/>
        </w:rPr>
      </w:pPr>
      <w:r w:rsidRPr="00F815D1">
        <w:rPr>
          <w:color w:val="auto"/>
          <w:sz w:val="26"/>
          <w:szCs w:val="26"/>
        </w:rPr>
        <w:t xml:space="preserve">- комплектование </w:t>
      </w:r>
      <w:r w:rsidR="00765DE1" w:rsidRPr="00F815D1">
        <w:rPr>
          <w:color w:val="auto"/>
          <w:sz w:val="26"/>
          <w:szCs w:val="26"/>
        </w:rPr>
        <w:t>зданий и сооружений</w:t>
      </w:r>
      <w:r w:rsidRPr="00F815D1">
        <w:rPr>
          <w:color w:val="auto"/>
          <w:sz w:val="26"/>
          <w:szCs w:val="26"/>
        </w:rPr>
        <w:t xml:space="preserve"> первичными средствами пожаротушения в необходимом и достаточном количестве;</w:t>
      </w:r>
    </w:p>
    <w:p w:rsidR="0009775F" w:rsidRPr="00F815D1" w:rsidRDefault="00795312" w:rsidP="008679A4">
      <w:pPr>
        <w:spacing w:line="276" w:lineRule="auto"/>
        <w:ind w:right="141" w:firstLine="426"/>
        <w:jc w:val="both"/>
        <w:rPr>
          <w:color w:val="auto"/>
          <w:sz w:val="26"/>
          <w:szCs w:val="26"/>
        </w:rPr>
      </w:pPr>
      <w:r w:rsidRPr="00F815D1">
        <w:rPr>
          <w:color w:val="auto"/>
          <w:sz w:val="26"/>
          <w:szCs w:val="26"/>
        </w:rPr>
        <w:t>- соответствие путей эвакуации, эвакуационных выходов требованиям норм пожарной безопасности;</w:t>
      </w:r>
    </w:p>
    <w:p w:rsidR="0009775F" w:rsidRPr="00F815D1" w:rsidRDefault="00795312" w:rsidP="008679A4">
      <w:pPr>
        <w:spacing w:line="276" w:lineRule="auto"/>
        <w:ind w:right="141" w:firstLine="426"/>
        <w:jc w:val="both"/>
        <w:rPr>
          <w:color w:val="auto"/>
          <w:sz w:val="26"/>
          <w:szCs w:val="26"/>
        </w:rPr>
      </w:pPr>
      <w:r w:rsidRPr="00F815D1">
        <w:rPr>
          <w:color w:val="auto"/>
          <w:sz w:val="26"/>
          <w:szCs w:val="26"/>
        </w:rPr>
        <w:t>- содержание инженерных систем пожарной автоматики в работоспособном состоянии путем проведения технического обслуживания и планово-предупредительного ремонта;</w:t>
      </w:r>
    </w:p>
    <w:p w:rsidR="00AD66B2" w:rsidRDefault="00795312" w:rsidP="008679A4">
      <w:pPr>
        <w:spacing w:line="276" w:lineRule="auto"/>
        <w:ind w:right="141" w:firstLine="426"/>
        <w:jc w:val="both"/>
        <w:rPr>
          <w:color w:val="auto"/>
          <w:sz w:val="26"/>
          <w:szCs w:val="26"/>
        </w:rPr>
      </w:pPr>
      <w:r w:rsidRPr="00F815D1">
        <w:rPr>
          <w:color w:val="auto"/>
          <w:sz w:val="26"/>
          <w:szCs w:val="26"/>
        </w:rPr>
        <w:t>- строгое выполнение требований «Правил пожарной безопасности в РФ» и других нормативных документов, регламентирующих вопросы пожарной безопасности.</w:t>
      </w:r>
      <w:bookmarkStart w:id="53" w:name="_8nyeweu2s5tx" w:colFirst="0" w:colLast="0"/>
      <w:bookmarkEnd w:id="53"/>
    </w:p>
    <w:p w:rsidR="00554FC0" w:rsidRDefault="00554FC0" w:rsidP="008679A4">
      <w:pPr>
        <w:spacing w:line="276" w:lineRule="auto"/>
        <w:ind w:right="141" w:firstLine="426"/>
        <w:jc w:val="both"/>
        <w:rPr>
          <w:color w:val="auto"/>
          <w:sz w:val="26"/>
          <w:szCs w:val="26"/>
        </w:rPr>
      </w:pPr>
    </w:p>
    <w:p w:rsidR="00F815D1" w:rsidRPr="00F815D1" w:rsidRDefault="00F815D1" w:rsidP="008679A4">
      <w:pPr>
        <w:spacing w:line="276" w:lineRule="auto"/>
        <w:ind w:right="141" w:firstLine="426"/>
        <w:jc w:val="both"/>
        <w:rPr>
          <w:color w:val="auto"/>
          <w:sz w:val="26"/>
          <w:szCs w:val="26"/>
        </w:rPr>
      </w:pPr>
    </w:p>
    <w:p w:rsidR="0009775F" w:rsidRPr="00F815D1" w:rsidRDefault="001C0E64" w:rsidP="008679A4">
      <w:pPr>
        <w:spacing w:line="276" w:lineRule="auto"/>
        <w:ind w:right="141" w:firstLine="426"/>
        <w:jc w:val="both"/>
        <w:rPr>
          <w:b/>
          <w:color w:val="auto"/>
          <w:sz w:val="26"/>
          <w:szCs w:val="26"/>
        </w:rPr>
      </w:pPr>
      <w:r w:rsidRPr="00F815D1">
        <w:rPr>
          <w:b/>
          <w:color w:val="auto"/>
          <w:sz w:val="26"/>
          <w:szCs w:val="26"/>
        </w:rPr>
        <w:lastRenderedPageBreak/>
        <w:t xml:space="preserve">11. </w:t>
      </w:r>
      <w:r w:rsidR="00795312" w:rsidRPr="00F815D1">
        <w:rPr>
          <w:b/>
          <w:color w:val="auto"/>
          <w:sz w:val="26"/>
          <w:szCs w:val="26"/>
        </w:rPr>
        <w:t>ПЕРЕЧЕНЬ МЕРОПРИЯТИЙ ПО ОХРАНЕ ОКРУЖАЮЩЕЙ СРЕДЫ.</w:t>
      </w:r>
    </w:p>
    <w:p w:rsidR="001C0E64" w:rsidRPr="00960084" w:rsidRDefault="001C0E64" w:rsidP="008679A4">
      <w:pPr>
        <w:ind w:right="141" w:firstLine="426"/>
        <w:rPr>
          <w:color w:val="FF0000"/>
          <w:sz w:val="26"/>
          <w:szCs w:val="26"/>
        </w:rPr>
      </w:pPr>
    </w:p>
    <w:p w:rsidR="0009775F" w:rsidRDefault="00795312" w:rsidP="008679A4">
      <w:pPr>
        <w:spacing w:line="276" w:lineRule="auto"/>
        <w:ind w:right="141" w:firstLine="426"/>
        <w:jc w:val="both"/>
        <w:rPr>
          <w:b/>
          <w:color w:val="auto"/>
          <w:sz w:val="26"/>
          <w:szCs w:val="26"/>
        </w:rPr>
      </w:pPr>
      <w:bookmarkStart w:id="54" w:name="_uwlgs12nbay7" w:colFirst="0" w:colLast="0"/>
      <w:bookmarkStart w:id="55" w:name="_ovjm8aausvl4" w:colFirst="0" w:colLast="0"/>
      <w:bookmarkEnd w:id="54"/>
      <w:bookmarkEnd w:id="55"/>
      <w:r w:rsidRPr="00472E5B">
        <w:rPr>
          <w:b/>
          <w:color w:val="auto"/>
          <w:sz w:val="26"/>
          <w:szCs w:val="26"/>
        </w:rPr>
        <w:t>11.</w:t>
      </w:r>
      <w:r w:rsidR="009B4F8B">
        <w:rPr>
          <w:b/>
          <w:color w:val="auto"/>
          <w:sz w:val="26"/>
          <w:szCs w:val="26"/>
        </w:rPr>
        <w:t>1</w:t>
      </w:r>
      <w:r w:rsidR="00C15390" w:rsidRPr="00472E5B">
        <w:rPr>
          <w:b/>
          <w:color w:val="auto"/>
          <w:sz w:val="26"/>
          <w:szCs w:val="26"/>
        </w:rPr>
        <w:t>. Охрана</w:t>
      </w:r>
      <w:r w:rsidRPr="00472E5B">
        <w:rPr>
          <w:b/>
          <w:color w:val="auto"/>
          <w:sz w:val="26"/>
          <w:szCs w:val="26"/>
        </w:rPr>
        <w:t xml:space="preserve"> водного бассейна.</w:t>
      </w:r>
    </w:p>
    <w:p w:rsidR="00554FC0" w:rsidRPr="00472E5B" w:rsidRDefault="00554FC0" w:rsidP="008679A4">
      <w:pPr>
        <w:spacing w:line="276" w:lineRule="auto"/>
        <w:ind w:right="141" w:firstLine="426"/>
        <w:jc w:val="both"/>
        <w:rPr>
          <w:b/>
          <w:color w:val="auto"/>
          <w:sz w:val="26"/>
          <w:szCs w:val="26"/>
        </w:rPr>
      </w:pPr>
    </w:p>
    <w:p w:rsidR="00D24E12" w:rsidRPr="00472E5B" w:rsidRDefault="00D24E12" w:rsidP="00D24E12">
      <w:pPr>
        <w:spacing w:line="276" w:lineRule="auto"/>
        <w:ind w:right="141"/>
        <w:jc w:val="both"/>
        <w:rPr>
          <w:color w:val="auto"/>
          <w:sz w:val="26"/>
          <w:szCs w:val="26"/>
        </w:rPr>
      </w:pPr>
      <w:r w:rsidRPr="00472E5B">
        <w:rPr>
          <w:b/>
          <w:color w:val="auto"/>
          <w:sz w:val="26"/>
          <w:szCs w:val="26"/>
        </w:rPr>
        <w:tab/>
      </w:r>
      <w:r w:rsidRPr="00472E5B">
        <w:rPr>
          <w:color w:val="auto"/>
          <w:sz w:val="26"/>
          <w:szCs w:val="26"/>
        </w:rPr>
        <w:t>Согласно</w:t>
      </w:r>
      <w:r w:rsidR="001B13C9">
        <w:rPr>
          <w:color w:val="auto"/>
          <w:sz w:val="26"/>
          <w:szCs w:val="26"/>
        </w:rPr>
        <w:t xml:space="preserve"> требованием</w:t>
      </w:r>
      <w:r w:rsidRPr="00472E5B">
        <w:rPr>
          <w:color w:val="auto"/>
          <w:sz w:val="26"/>
          <w:szCs w:val="26"/>
        </w:rPr>
        <w:t xml:space="preserve"> </w:t>
      </w:r>
      <w:r w:rsidR="00A41BA5" w:rsidRPr="00472E5B">
        <w:rPr>
          <w:color w:val="auto"/>
          <w:sz w:val="26"/>
          <w:szCs w:val="26"/>
        </w:rPr>
        <w:t>В</w:t>
      </w:r>
      <w:r w:rsidRPr="00472E5B">
        <w:rPr>
          <w:color w:val="auto"/>
          <w:sz w:val="26"/>
          <w:szCs w:val="26"/>
        </w:rPr>
        <w:t>одно</w:t>
      </w:r>
      <w:r w:rsidR="001B13C9">
        <w:rPr>
          <w:color w:val="auto"/>
          <w:sz w:val="26"/>
          <w:szCs w:val="26"/>
        </w:rPr>
        <w:t>го</w:t>
      </w:r>
      <w:r w:rsidRPr="00472E5B">
        <w:rPr>
          <w:color w:val="auto"/>
          <w:sz w:val="26"/>
          <w:szCs w:val="26"/>
        </w:rPr>
        <w:t xml:space="preserve"> кодекс</w:t>
      </w:r>
      <w:r w:rsidR="001B13C9">
        <w:rPr>
          <w:color w:val="auto"/>
          <w:sz w:val="26"/>
          <w:szCs w:val="26"/>
        </w:rPr>
        <w:t>а</w:t>
      </w:r>
      <w:r w:rsidRPr="00472E5B">
        <w:rPr>
          <w:color w:val="auto"/>
          <w:sz w:val="26"/>
          <w:szCs w:val="26"/>
        </w:rPr>
        <w:t xml:space="preserve"> Российской Федерации (с изменениями на 27 декабря 2018 года) и справке от Федерального агентства водных ресурсов Нижне-Обского бассейнового водного управления (см. приложение 1) в проекте выдержаны разрывы от реки Балтым:</w:t>
      </w:r>
    </w:p>
    <w:p w:rsidR="00D24E12" w:rsidRPr="00472E5B" w:rsidRDefault="00D24E12" w:rsidP="00D24E12">
      <w:pPr>
        <w:spacing w:line="276" w:lineRule="auto"/>
        <w:ind w:right="141"/>
        <w:jc w:val="both"/>
        <w:rPr>
          <w:color w:val="auto"/>
          <w:sz w:val="26"/>
          <w:szCs w:val="26"/>
        </w:rPr>
      </w:pPr>
      <w:r w:rsidRPr="00472E5B">
        <w:rPr>
          <w:color w:val="auto"/>
          <w:sz w:val="26"/>
          <w:szCs w:val="26"/>
        </w:rPr>
        <w:t>-</w:t>
      </w:r>
      <w:r w:rsidR="001B13C9">
        <w:rPr>
          <w:color w:val="auto"/>
          <w:sz w:val="26"/>
          <w:szCs w:val="26"/>
        </w:rPr>
        <w:t xml:space="preserve"> </w:t>
      </w:r>
      <w:r w:rsidRPr="00472E5B">
        <w:rPr>
          <w:color w:val="auto"/>
          <w:sz w:val="26"/>
          <w:szCs w:val="26"/>
        </w:rPr>
        <w:t>береговая полоса 20м;</w:t>
      </w:r>
    </w:p>
    <w:p w:rsidR="00D24E12" w:rsidRPr="00472E5B" w:rsidRDefault="00D24E12" w:rsidP="00D24E12">
      <w:pPr>
        <w:spacing w:line="276" w:lineRule="auto"/>
        <w:ind w:right="141"/>
        <w:jc w:val="both"/>
        <w:rPr>
          <w:color w:val="auto"/>
          <w:sz w:val="26"/>
          <w:szCs w:val="26"/>
        </w:rPr>
      </w:pPr>
      <w:r w:rsidRPr="00472E5B">
        <w:rPr>
          <w:color w:val="auto"/>
          <w:sz w:val="26"/>
          <w:szCs w:val="26"/>
        </w:rPr>
        <w:t>-</w:t>
      </w:r>
      <w:r w:rsidR="001B13C9">
        <w:rPr>
          <w:color w:val="auto"/>
          <w:sz w:val="26"/>
          <w:szCs w:val="26"/>
        </w:rPr>
        <w:t xml:space="preserve"> </w:t>
      </w:r>
      <w:r w:rsidRPr="00472E5B">
        <w:rPr>
          <w:color w:val="auto"/>
          <w:sz w:val="26"/>
          <w:szCs w:val="26"/>
        </w:rPr>
        <w:t>прибрежная защитная полоса 50м;</w:t>
      </w:r>
    </w:p>
    <w:p w:rsidR="00D24E12" w:rsidRPr="00472E5B" w:rsidRDefault="00D24E12" w:rsidP="00D24E12">
      <w:pPr>
        <w:spacing w:line="276" w:lineRule="auto"/>
        <w:ind w:right="141"/>
        <w:jc w:val="both"/>
        <w:rPr>
          <w:color w:val="auto"/>
          <w:sz w:val="26"/>
          <w:szCs w:val="26"/>
        </w:rPr>
      </w:pPr>
      <w:r w:rsidRPr="00472E5B">
        <w:rPr>
          <w:color w:val="auto"/>
          <w:sz w:val="26"/>
          <w:szCs w:val="26"/>
        </w:rPr>
        <w:t>-</w:t>
      </w:r>
      <w:r w:rsidR="001B13C9">
        <w:rPr>
          <w:color w:val="auto"/>
          <w:sz w:val="26"/>
          <w:szCs w:val="26"/>
        </w:rPr>
        <w:t xml:space="preserve"> </w:t>
      </w:r>
      <w:r w:rsidRPr="00472E5B">
        <w:rPr>
          <w:color w:val="auto"/>
          <w:sz w:val="26"/>
          <w:szCs w:val="26"/>
        </w:rPr>
        <w:t>водоохранная зона</w:t>
      </w:r>
      <w:r w:rsidR="00080AF1" w:rsidRPr="00472E5B">
        <w:rPr>
          <w:color w:val="auto"/>
          <w:sz w:val="26"/>
          <w:szCs w:val="26"/>
        </w:rPr>
        <w:t xml:space="preserve"> 100м</w:t>
      </w:r>
      <w:r w:rsidRPr="00472E5B">
        <w:rPr>
          <w:color w:val="auto"/>
          <w:sz w:val="26"/>
          <w:szCs w:val="26"/>
        </w:rPr>
        <w:t>.</w:t>
      </w:r>
    </w:p>
    <w:p w:rsidR="00080AF1" w:rsidRPr="00472E5B" w:rsidRDefault="00080AF1" w:rsidP="00080AF1">
      <w:pPr>
        <w:spacing w:line="276" w:lineRule="auto"/>
        <w:ind w:right="141" w:firstLine="426"/>
        <w:jc w:val="both"/>
        <w:rPr>
          <w:color w:val="auto"/>
          <w:sz w:val="26"/>
          <w:szCs w:val="26"/>
        </w:rPr>
      </w:pPr>
      <w:r w:rsidRPr="00472E5B">
        <w:rPr>
          <w:color w:val="auto"/>
          <w:sz w:val="26"/>
          <w:szCs w:val="26"/>
        </w:rPr>
        <w:t>Проектные предложения не противоречат</w:t>
      </w:r>
      <w:r w:rsidR="001B13C9">
        <w:rPr>
          <w:color w:val="auto"/>
          <w:sz w:val="26"/>
          <w:szCs w:val="26"/>
        </w:rPr>
        <w:t xml:space="preserve"> требованиям</w:t>
      </w:r>
      <w:r w:rsidRPr="00472E5B">
        <w:rPr>
          <w:color w:val="auto"/>
          <w:sz w:val="26"/>
          <w:szCs w:val="26"/>
        </w:rPr>
        <w:t xml:space="preserve"> </w:t>
      </w:r>
      <w:r w:rsidR="001B13C9">
        <w:rPr>
          <w:color w:val="auto"/>
          <w:sz w:val="26"/>
          <w:szCs w:val="26"/>
        </w:rPr>
        <w:t>В</w:t>
      </w:r>
      <w:r w:rsidRPr="00472E5B">
        <w:rPr>
          <w:color w:val="auto"/>
          <w:sz w:val="26"/>
          <w:szCs w:val="26"/>
        </w:rPr>
        <w:t>одно</w:t>
      </w:r>
      <w:r w:rsidR="001B13C9">
        <w:rPr>
          <w:color w:val="auto"/>
          <w:sz w:val="26"/>
          <w:szCs w:val="26"/>
        </w:rPr>
        <w:t>го</w:t>
      </w:r>
      <w:r w:rsidRPr="00472E5B">
        <w:rPr>
          <w:color w:val="auto"/>
          <w:sz w:val="26"/>
          <w:szCs w:val="26"/>
        </w:rPr>
        <w:t xml:space="preserve"> кодекс</w:t>
      </w:r>
      <w:r w:rsidR="001B13C9">
        <w:rPr>
          <w:color w:val="auto"/>
          <w:sz w:val="26"/>
          <w:szCs w:val="26"/>
        </w:rPr>
        <w:t>а</w:t>
      </w:r>
      <w:r w:rsidRPr="00472E5B">
        <w:rPr>
          <w:color w:val="auto"/>
          <w:sz w:val="26"/>
          <w:szCs w:val="26"/>
        </w:rPr>
        <w:t xml:space="preserve"> Российской Федерации (с изменениями на 27 декабря 2018 года).</w:t>
      </w:r>
    </w:p>
    <w:p w:rsidR="00080AF1" w:rsidRPr="00472E5B" w:rsidRDefault="00080AF1" w:rsidP="00080AF1">
      <w:pPr>
        <w:spacing w:line="276" w:lineRule="auto"/>
        <w:ind w:right="141" w:firstLine="426"/>
        <w:jc w:val="both"/>
        <w:rPr>
          <w:color w:val="auto"/>
          <w:sz w:val="26"/>
          <w:szCs w:val="26"/>
        </w:rPr>
      </w:pPr>
      <w:r w:rsidRPr="00783BA5">
        <w:rPr>
          <w:color w:val="auto"/>
          <w:sz w:val="26"/>
          <w:szCs w:val="26"/>
        </w:rPr>
        <w:t xml:space="preserve">Согласно </w:t>
      </w:r>
      <w:r w:rsidR="00783BA5">
        <w:rPr>
          <w:color w:val="auto"/>
          <w:sz w:val="26"/>
          <w:szCs w:val="26"/>
        </w:rPr>
        <w:t>п</w:t>
      </w:r>
      <w:r w:rsidR="00783BA5" w:rsidRPr="00762C95">
        <w:rPr>
          <w:color w:val="auto"/>
          <w:sz w:val="26"/>
          <w:szCs w:val="26"/>
        </w:rPr>
        <w:t>исьм</w:t>
      </w:r>
      <w:r w:rsidR="00783BA5">
        <w:rPr>
          <w:color w:val="auto"/>
          <w:sz w:val="26"/>
          <w:szCs w:val="26"/>
        </w:rPr>
        <w:t>у</w:t>
      </w:r>
      <w:r w:rsidR="00783BA5" w:rsidRPr="00762C95">
        <w:rPr>
          <w:color w:val="auto"/>
          <w:sz w:val="26"/>
          <w:szCs w:val="26"/>
        </w:rPr>
        <w:t xml:space="preserve"> от Федерального агентства водных ресурсов Нижне-Обского бассейнового водного управления по реке Балтым от 25 февраля 2019г № 13-350/19</w:t>
      </w:r>
      <w:r w:rsidR="00783BA5" w:rsidRPr="00472E5B">
        <w:rPr>
          <w:color w:val="auto"/>
          <w:sz w:val="26"/>
          <w:szCs w:val="26"/>
        </w:rPr>
        <w:t xml:space="preserve"> </w:t>
      </w:r>
      <w:r w:rsidRPr="00472E5B">
        <w:rPr>
          <w:color w:val="auto"/>
          <w:sz w:val="26"/>
          <w:szCs w:val="26"/>
        </w:rPr>
        <w:t>(см. приложение 1) река Балтым на момент проектирования является федеральной собственностью.</w:t>
      </w:r>
    </w:p>
    <w:p w:rsidR="00080AF1" w:rsidRPr="00472E5B" w:rsidRDefault="00080AF1" w:rsidP="00080AF1">
      <w:pPr>
        <w:spacing w:line="276" w:lineRule="auto"/>
        <w:ind w:right="141" w:firstLine="426"/>
        <w:jc w:val="both"/>
        <w:rPr>
          <w:color w:val="auto"/>
          <w:sz w:val="26"/>
          <w:szCs w:val="26"/>
        </w:rPr>
      </w:pPr>
      <w:r w:rsidRPr="00472E5B">
        <w:rPr>
          <w:color w:val="auto"/>
          <w:sz w:val="26"/>
          <w:szCs w:val="26"/>
        </w:rPr>
        <w:t xml:space="preserve">Согласно статье 102 </w:t>
      </w:r>
      <w:r w:rsidR="00A41BA5" w:rsidRPr="00472E5B">
        <w:rPr>
          <w:color w:val="auto"/>
          <w:sz w:val="26"/>
          <w:szCs w:val="26"/>
        </w:rPr>
        <w:t>З</w:t>
      </w:r>
      <w:r w:rsidRPr="00472E5B">
        <w:rPr>
          <w:color w:val="auto"/>
          <w:sz w:val="26"/>
          <w:szCs w:val="26"/>
        </w:rPr>
        <w:t>емельн</w:t>
      </w:r>
      <w:r w:rsidR="00F24774" w:rsidRPr="00472E5B">
        <w:rPr>
          <w:color w:val="auto"/>
          <w:sz w:val="26"/>
          <w:szCs w:val="26"/>
        </w:rPr>
        <w:t>ого</w:t>
      </w:r>
      <w:r w:rsidRPr="00472E5B">
        <w:rPr>
          <w:color w:val="auto"/>
          <w:sz w:val="26"/>
          <w:szCs w:val="26"/>
        </w:rPr>
        <w:t xml:space="preserve"> кодекс</w:t>
      </w:r>
      <w:r w:rsidR="00F24774" w:rsidRPr="00472E5B">
        <w:rPr>
          <w:color w:val="auto"/>
          <w:sz w:val="26"/>
          <w:szCs w:val="26"/>
        </w:rPr>
        <w:t>а</w:t>
      </w:r>
      <w:r w:rsidRPr="00472E5B">
        <w:rPr>
          <w:color w:val="auto"/>
          <w:sz w:val="26"/>
          <w:szCs w:val="26"/>
        </w:rPr>
        <w:t xml:space="preserve"> Российской Федерации от 25.10.2001 №136-ФЗ (редакция от 25.12.2018 с изменениями, вступившими в силу с 1 января 2019 года</w:t>
      </w:r>
      <w:r w:rsidR="00F24774" w:rsidRPr="00472E5B">
        <w:rPr>
          <w:color w:val="auto"/>
          <w:sz w:val="26"/>
          <w:szCs w:val="26"/>
        </w:rPr>
        <w:t>):</w:t>
      </w:r>
    </w:p>
    <w:p w:rsidR="00F24774" w:rsidRPr="00472E5B" w:rsidRDefault="00F24774" w:rsidP="00F24774">
      <w:pPr>
        <w:ind w:firstLine="540"/>
        <w:jc w:val="both"/>
        <w:rPr>
          <w:rFonts w:ascii="Verdana" w:hAnsi="Verdana"/>
          <w:color w:val="auto"/>
          <w:sz w:val="26"/>
          <w:szCs w:val="26"/>
        </w:rPr>
      </w:pPr>
      <w:r w:rsidRPr="00472E5B">
        <w:rPr>
          <w:color w:val="auto"/>
          <w:sz w:val="26"/>
          <w:szCs w:val="26"/>
        </w:rPr>
        <w:t>1. К землям водного фонда относятся земли:</w:t>
      </w:r>
    </w:p>
    <w:p w:rsidR="00F24774" w:rsidRPr="00472E5B" w:rsidRDefault="00F24774" w:rsidP="00F24774">
      <w:pPr>
        <w:ind w:firstLine="540"/>
        <w:jc w:val="both"/>
        <w:rPr>
          <w:rFonts w:ascii="Verdana" w:hAnsi="Verdana"/>
          <w:color w:val="auto"/>
          <w:sz w:val="26"/>
          <w:szCs w:val="26"/>
        </w:rPr>
      </w:pPr>
      <w:r w:rsidRPr="00472E5B">
        <w:rPr>
          <w:color w:val="auto"/>
          <w:sz w:val="26"/>
          <w:szCs w:val="26"/>
        </w:rPr>
        <w:t>1) покрытые поверхностными водами, сосредоточенными в водных объектах;</w:t>
      </w:r>
    </w:p>
    <w:p w:rsidR="00F24774" w:rsidRPr="00472E5B" w:rsidRDefault="00F24774" w:rsidP="00F24774">
      <w:pPr>
        <w:ind w:firstLine="540"/>
        <w:jc w:val="both"/>
        <w:rPr>
          <w:rFonts w:ascii="Verdana" w:hAnsi="Verdana"/>
          <w:color w:val="auto"/>
          <w:sz w:val="26"/>
          <w:szCs w:val="26"/>
        </w:rPr>
      </w:pPr>
      <w:r w:rsidRPr="00472E5B">
        <w:rPr>
          <w:color w:val="auto"/>
          <w:sz w:val="26"/>
          <w:szCs w:val="26"/>
        </w:rPr>
        <w:t>2) занятые гидротехническими и иными сооружениями, расположенными на водных объектах.</w:t>
      </w:r>
    </w:p>
    <w:p w:rsidR="00F24774" w:rsidRPr="00472E5B" w:rsidRDefault="00F24774" w:rsidP="00F24774">
      <w:pPr>
        <w:ind w:firstLine="540"/>
        <w:jc w:val="both"/>
        <w:rPr>
          <w:color w:val="auto"/>
          <w:sz w:val="26"/>
          <w:szCs w:val="26"/>
        </w:rPr>
      </w:pPr>
      <w:r w:rsidRPr="00472E5B">
        <w:rPr>
          <w:color w:val="auto"/>
          <w:sz w:val="26"/>
          <w:szCs w:val="26"/>
        </w:rPr>
        <w:t>2. На землях, покрытых поверхностными водами, не осуществляется образование земельных участков.</w:t>
      </w:r>
    </w:p>
    <w:p w:rsidR="0009775F" w:rsidRDefault="00A41BA5" w:rsidP="008679A4">
      <w:pPr>
        <w:spacing w:line="276" w:lineRule="auto"/>
        <w:ind w:right="141" w:firstLine="426"/>
        <w:jc w:val="both"/>
        <w:rPr>
          <w:color w:val="auto"/>
          <w:sz w:val="26"/>
          <w:szCs w:val="26"/>
          <w:shd w:val="clear" w:color="auto" w:fill="FFFFFF"/>
        </w:rPr>
      </w:pPr>
      <w:r w:rsidRPr="00472E5B">
        <w:rPr>
          <w:color w:val="auto"/>
          <w:sz w:val="26"/>
          <w:szCs w:val="26"/>
        </w:rPr>
        <w:t>Согласно</w:t>
      </w:r>
      <w:r w:rsidR="00783BA5">
        <w:rPr>
          <w:color w:val="auto"/>
          <w:sz w:val="26"/>
          <w:szCs w:val="26"/>
        </w:rPr>
        <w:t xml:space="preserve"> п.8</w:t>
      </w:r>
      <w:r w:rsidRPr="00472E5B">
        <w:rPr>
          <w:color w:val="auto"/>
          <w:sz w:val="26"/>
          <w:szCs w:val="26"/>
        </w:rPr>
        <w:t xml:space="preserve"> стать</w:t>
      </w:r>
      <w:r w:rsidR="00783BA5">
        <w:rPr>
          <w:color w:val="auto"/>
          <w:sz w:val="26"/>
          <w:szCs w:val="26"/>
        </w:rPr>
        <w:t>и</w:t>
      </w:r>
      <w:r w:rsidRPr="00472E5B">
        <w:rPr>
          <w:color w:val="auto"/>
          <w:sz w:val="26"/>
          <w:szCs w:val="26"/>
        </w:rPr>
        <w:t xml:space="preserve"> 27 Земельного кодекса Российской Федерации от 25.10.2001 №136-ФЗ (редакция от 25.12.2018 с изменениями, вступившими в силу с 1 января 2019 года) з</w:t>
      </w:r>
      <w:r w:rsidRPr="00472E5B">
        <w:rPr>
          <w:color w:val="auto"/>
          <w:sz w:val="26"/>
          <w:szCs w:val="26"/>
          <w:shd w:val="clear" w:color="auto" w:fill="FFFFFF"/>
        </w:rPr>
        <w:t>апрещается приватизация земельных участков в пределах береговой полосы, установленной в соответствии с Водным </w:t>
      </w:r>
      <w:hyperlink r:id="rId15" w:anchor="dst100084" w:history="1">
        <w:r w:rsidRPr="00472E5B">
          <w:rPr>
            <w:rStyle w:val="af9"/>
            <w:color w:val="auto"/>
            <w:sz w:val="26"/>
            <w:szCs w:val="26"/>
            <w:u w:val="none"/>
            <w:shd w:val="clear" w:color="auto" w:fill="FFFFFF"/>
          </w:rPr>
          <w:t>кодексом</w:t>
        </w:r>
      </w:hyperlink>
      <w:r w:rsidRPr="00472E5B">
        <w:rPr>
          <w:color w:val="auto"/>
          <w:sz w:val="26"/>
          <w:szCs w:val="26"/>
        </w:rPr>
        <w:t xml:space="preserve"> </w:t>
      </w:r>
      <w:r w:rsidRPr="00472E5B">
        <w:rPr>
          <w:color w:val="auto"/>
          <w:sz w:val="26"/>
          <w:szCs w:val="26"/>
          <w:shd w:val="clear" w:color="auto" w:fill="FFFFFF"/>
        </w:rPr>
        <w:t>Российской Федерации.</w:t>
      </w:r>
    </w:p>
    <w:p w:rsidR="00860478" w:rsidRPr="00960084" w:rsidRDefault="00860478" w:rsidP="008679A4">
      <w:pPr>
        <w:spacing w:line="276" w:lineRule="auto"/>
        <w:ind w:right="141" w:firstLine="426"/>
        <w:jc w:val="both"/>
        <w:rPr>
          <w:color w:val="FF0000"/>
          <w:sz w:val="26"/>
          <w:szCs w:val="26"/>
        </w:rPr>
      </w:pPr>
    </w:p>
    <w:p w:rsidR="0009775F" w:rsidRDefault="00795312" w:rsidP="008679A4">
      <w:pPr>
        <w:spacing w:line="276" w:lineRule="auto"/>
        <w:ind w:right="141" w:firstLine="426"/>
        <w:jc w:val="both"/>
        <w:rPr>
          <w:b/>
          <w:color w:val="auto"/>
          <w:sz w:val="26"/>
          <w:szCs w:val="26"/>
        </w:rPr>
      </w:pPr>
      <w:bookmarkStart w:id="56" w:name="_19xerbkjbtpj" w:colFirst="0" w:colLast="0"/>
      <w:bookmarkEnd w:id="56"/>
      <w:r w:rsidRPr="00860478">
        <w:rPr>
          <w:b/>
          <w:color w:val="auto"/>
          <w:sz w:val="26"/>
          <w:szCs w:val="26"/>
        </w:rPr>
        <w:t>11.</w:t>
      </w:r>
      <w:r w:rsidR="009B4F8B">
        <w:rPr>
          <w:b/>
          <w:color w:val="auto"/>
          <w:sz w:val="26"/>
          <w:szCs w:val="26"/>
        </w:rPr>
        <w:t>2</w:t>
      </w:r>
      <w:r w:rsidR="00A55206" w:rsidRPr="00860478">
        <w:rPr>
          <w:b/>
          <w:color w:val="auto"/>
          <w:sz w:val="26"/>
          <w:szCs w:val="26"/>
        </w:rPr>
        <w:t>. Охрана</w:t>
      </w:r>
      <w:r w:rsidRPr="00860478">
        <w:rPr>
          <w:b/>
          <w:color w:val="auto"/>
          <w:sz w:val="26"/>
          <w:szCs w:val="26"/>
        </w:rPr>
        <w:t xml:space="preserve"> земельных ресурсов и почвенно-растительного покрова.</w:t>
      </w:r>
    </w:p>
    <w:p w:rsidR="00554FC0" w:rsidRPr="00860478" w:rsidRDefault="00554FC0" w:rsidP="008679A4">
      <w:pPr>
        <w:spacing w:line="276" w:lineRule="auto"/>
        <w:ind w:right="141" w:firstLine="426"/>
        <w:jc w:val="both"/>
        <w:rPr>
          <w:b/>
          <w:color w:val="auto"/>
          <w:sz w:val="26"/>
          <w:szCs w:val="26"/>
        </w:rPr>
      </w:pPr>
    </w:p>
    <w:p w:rsidR="0009775F" w:rsidRPr="00860478" w:rsidRDefault="00795312" w:rsidP="008679A4">
      <w:pPr>
        <w:spacing w:line="276" w:lineRule="auto"/>
        <w:ind w:right="141" w:firstLine="426"/>
        <w:jc w:val="both"/>
        <w:rPr>
          <w:color w:val="auto"/>
          <w:sz w:val="26"/>
          <w:szCs w:val="26"/>
        </w:rPr>
      </w:pPr>
      <w:r w:rsidRPr="00860478">
        <w:rPr>
          <w:color w:val="auto"/>
          <w:sz w:val="26"/>
          <w:szCs w:val="26"/>
        </w:rPr>
        <w:t>Мероприятия по охране земельных ресурсов включают их рациональное использование, защиту от негативного воздействия на геологическую среду, рекультивацию нарушенных участков, незначительных по площади, находящихся в пределах контуров возможного влияния старых горных работ.</w:t>
      </w:r>
    </w:p>
    <w:p w:rsidR="0009775F" w:rsidRPr="00860478" w:rsidRDefault="00795312" w:rsidP="008679A4">
      <w:pPr>
        <w:spacing w:line="276" w:lineRule="auto"/>
        <w:ind w:right="141" w:firstLine="426"/>
        <w:jc w:val="both"/>
        <w:rPr>
          <w:color w:val="auto"/>
          <w:sz w:val="26"/>
          <w:szCs w:val="26"/>
        </w:rPr>
      </w:pPr>
      <w:r w:rsidRPr="00860478">
        <w:rPr>
          <w:color w:val="auto"/>
          <w:sz w:val="26"/>
          <w:szCs w:val="26"/>
        </w:rPr>
        <w:t>Мероприятия по восстановлению почвенно-растительного покрова включают:</w:t>
      </w:r>
    </w:p>
    <w:p w:rsidR="0009775F" w:rsidRPr="00783BA5" w:rsidRDefault="00E81174" w:rsidP="00783BA5">
      <w:pPr>
        <w:spacing w:line="276" w:lineRule="auto"/>
        <w:ind w:right="141"/>
        <w:jc w:val="both"/>
        <w:rPr>
          <w:color w:val="auto"/>
          <w:sz w:val="26"/>
          <w:szCs w:val="26"/>
        </w:rPr>
      </w:pPr>
      <w:r>
        <w:rPr>
          <w:color w:val="auto"/>
          <w:sz w:val="26"/>
          <w:szCs w:val="26"/>
        </w:rPr>
        <w:t>-</w:t>
      </w:r>
      <w:r w:rsidR="00860478" w:rsidRPr="00783BA5">
        <w:rPr>
          <w:color w:val="auto"/>
          <w:sz w:val="26"/>
          <w:szCs w:val="26"/>
        </w:rPr>
        <w:t>з</w:t>
      </w:r>
      <w:r w:rsidR="00795312" w:rsidRPr="00783BA5">
        <w:rPr>
          <w:color w:val="auto"/>
          <w:sz w:val="26"/>
          <w:szCs w:val="26"/>
        </w:rPr>
        <w:t>емляные работы по вертикальной планировке с целью обеспечения поверхностного водоотвода;</w:t>
      </w:r>
    </w:p>
    <w:p w:rsidR="0009775F" w:rsidRPr="00783BA5" w:rsidRDefault="00E81174" w:rsidP="00783BA5">
      <w:pPr>
        <w:spacing w:line="276" w:lineRule="auto"/>
        <w:ind w:right="141"/>
        <w:jc w:val="both"/>
        <w:rPr>
          <w:color w:val="auto"/>
          <w:sz w:val="26"/>
          <w:szCs w:val="26"/>
        </w:rPr>
      </w:pPr>
      <w:r>
        <w:rPr>
          <w:color w:val="auto"/>
          <w:sz w:val="26"/>
          <w:szCs w:val="26"/>
        </w:rPr>
        <w:t>-</w:t>
      </w:r>
      <w:r w:rsidR="00860478" w:rsidRPr="00783BA5">
        <w:rPr>
          <w:color w:val="auto"/>
          <w:sz w:val="26"/>
          <w:szCs w:val="26"/>
        </w:rPr>
        <w:t>у</w:t>
      </w:r>
      <w:r w:rsidR="00795312" w:rsidRPr="00783BA5">
        <w:rPr>
          <w:color w:val="auto"/>
          <w:sz w:val="26"/>
          <w:szCs w:val="26"/>
        </w:rPr>
        <w:t>стройство асфальтобетонного покрытия проездов и тротуаров, спецпокрытий спортивных и игровых площадок</w:t>
      </w:r>
      <w:r w:rsidR="00860478" w:rsidRPr="00783BA5">
        <w:rPr>
          <w:color w:val="auto"/>
          <w:sz w:val="26"/>
          <w:szCs w:val="26"/>
        </w:rPr>
        <w:t xml:space="preserve"> (при их наличии)</w:t>
      </w:r>
      <w:r w:rsidR="00795312" w:rsidRPr="00783BA5">
        <w:rPr>
          <w:color w:val="auto"/>
          <w:sz w:val="26"/>
          <w:szCs w:val="26"/>
        </w:rPr>
        <w:t>;</w:t>
      </w:r>
    </w:p>
    <w:p w:rsidR="0009775F" w:rsidRPr="00783BA5" w:rsidRDefault="00E81174" w:rsidP="00783BA5">
      <w:pPr>
        <w:spacing w:line="276" w:lineRule="auto"/>
        <w:ind w:right="141"/>
        <w:jc w:val="both"/>
        <w:rPr>
          <w:color w:val="auto"/>
          <w:sz w:val="26"/>
          <w:szCs w:val="26"/>
        </w:rPr>
      </w:pPr>
      <w:r>
        <w:rPr>
          <w:color w:val="auto"/>
          <w:sz w:val="26"/>
          <w:szCs w:val="26"/>
        </w:rPr>
        <w:t>-</w:t>
      </w:r>
      <w:r w:rsidR="00860478" w:rsidRPr="00783BA5">
        <w:rPr>
          <w:color w:val="auto"/>
          <w:sz w:val="26"/>
          <w:szCs w:val="26"/>
        </w:rPr>
        <w:t>в</w:t>
      </w:r>
      <w:r w:rsidR="00795312" w:rsidRPr="00783BA5">
        <w:rPr>
          <w:color w:val="auto"/>
          <w:sz w:val="26"/>
          <w:szCs w:val="26"/>
        </w:rPr>
        <w:t>ывоз плодородного слоя грунта на участк</w:t>
      </w:r>
      <w:r w:rsidR="00860478" w:rsidRPr="00783BA5">
        <w:rPr>
          <w:color w:val="auto"/>
          <w:sz w:val="26"/>
          <w:szCs w:val="26"/>
        </w:rPr>
        <w:t>и</w:t>
      </w:r>
      <w:r w:rsidR="00795312" w:rsidRPr="00783BA5">
        <w:rPr>
          <w:color w:val="auto"/>
          <w:sz w:val="26"/>
          <w:szCs w:val="26"/>
        </w:rPr>
        <w:t xml:space="preserve"> озеленения;</w:t>
      </w:r>
    </w:p>
    <w:p w:rsidR="0009775F" w:rsidRPr="00783BA5" w:rsidRDefault="00E81174" w:rsidP="00783BA5">
      <w:pPr>
        <w:spacing w:line="276" w:lineRule="auto"/>
        <w:ind w:right="141"/>
        <w:jc w:val="both"/>
        <w:rPr>
          <w:color w:val="auto"/>
          <w:sz w:val="26"/>
          <w:szCs w:val="26"/>
        </w:rPr>
      </w:pPr>
      <w:r>
        <w:rPr>
          <w:color w:val="auto"/>
          <w:sz w:val="26"/>
          <w:szCs w:val="26"/>
        </w:rPr>
        <w:lastRenderedPageBreak/>
        <w:t>-</w:t>
      </w:r>
      <w:r w:rsidR="00860478" w:rsidRPr="00783BA5">
        <w:rPr>
          <w:color w:val="auto"/>
          <w:sz w:val="26"/>
          <w:szCs w:val="26"/>
        </w:rPr>
        <w:t>п</w:t>
      </w:r>
      <w:r w:rsidR="00795312" w:rsidRPr="00783BA5">
        <w:rPr>
          <w:color w:val="auto"/>
          <w:sz w:val="26"/>
          <w:szCs w:val="26"/>
        </w:rPr>
        <w:t>осев многолетних трав на участках газона</w:t>
      </w:r>
      <w:r w:rsidR="00860478" w:rsidRPr="00783BA5">
        <w:rPr>
          <w:color w:val="auto"/>
          <w:sz w:val="26"/>
          <w:szCs w:val="26"/>
        </w:rPr>
        <w:t xml:space="preserve"> для предупреждения грязеобразования и пылеобразования;</w:t>
      </w:r>
    </w:p>
    <w:p w:rsidR="0009775F" w:rsidRPr="00783BA5" w:rsidRDefault="00E81174" w:rsidP="00783BA5">
      <w:pPr>
        <w:spacing w:line="276" w:lineRule="auto"/>
        <w:ind w:right="141"/>
        <w:jc w:val="both"/>
        <w:rPr>
          <w:color w:val="auto"/>
          <w:sz w:val="26"/>
          <w:szCs w:val="26"/>
        </w:rPr>
      </w:pPr>
      <w:r>
        <w:rPr>
          <w:color w:val="auto"/>
          <w:sz w:val="26"/>
          <w:szCs w:val="26"/>
        </w:rPr>
        <w:t>-</w:t>
      </w:r>
      <w:r w:rsidR="00860478" w:rsidRPr="00783BA5">
        <w:rPr>
          <w:color w:val="auto"/>
          <w:sz w:val="26"/>
          <w:szCs w:val="26"/>
        </w:rPr>
        <w:t>м</w:t>
      </w:r>
      <w:r w:rsidR="00795312" w:rsidRPr="00783BA5">
        <w:rPr>
          <w:color w:val="auto"/>
          <w:sz w:val="26"/>
          <w:szCs w:val="26"/>
        </w:rPr>
        <w:t>аксимальное сохранение существующ</w:t>
      </w:r>
      <w:r w:rsidR="00860478" w:rsidRPr="00783BA5">
        <w:rPr>
          <w:color w:val="auto"/>
          <w:sz w:val="26"/>
          <w:szCs w:val="26"/>
        </w:rPr>
        <w:t>их</w:t>
      </w:r>
      <w:r w:rsidR="00795312" w:rsidRPr="00783BA5">
        <w:rPr>
          <w:color w:val="auto"/>
          <w:sz w:val="26"/>
          <w:szCs w:val="26"/>
        </w:rPr>
        <w:t xml:space="preserve"> </w:t>
      </w:r>
      <w:r w:rsidR="00860478" w:rsidRPr="00783BA5">
        <w:rPr>
          <w:color w:val="auto"/>
          <w:sz w:val="26"/>
          <w:szCs w:val="26"/>
        </w:rPr>
        <w:t xml:space="preserve">деревьев и кустарников и посадка новых. </w:t>
      </w:r>
    </w:p>
    <w:p w:rsidR="0009775F" w:rsidRPr="00040764" w:rsidRDefault="00795312" w:rsidP="008679A4">
      <w:pPr>
        <w:spacing w:line="276" w:lineRule="auto"/>
        <w:ind w:right="141" w:firstLine="426"/>
        <w:jc w:val="both"/>
        <w:rPr>
          <w:color w:val="auto"/>
          <w:sz w:val="26"/>
          <w:szCs w:val="26"/>
        </w:rPr>
      </w:pPr>
      <w:r w:rsidRPr="00040764">
        <w:rPr>
          <w:color w:val="auto"/>
          <w:sz w:val="26"/>
          <w:szCs w:val="26"/>
        </w:rPr>
        <w:t>Проектом предусмотрено максимальное сохранение существующих деревьев</w:t>
      </w:r>
      <w:r w:rsidR="00040764" w:rsidRPr="00040764">
        <w:rPr>
          <w:color w:val="auto"/>
          <w:sz w:val="26"/>
          <w:szCs w:val="26"/>
        </w:rPr>
        <w:t xml:space="preserve"> и кустарников</w:t>
      </w:r>
      <w:r w:rsidRPr="00040764">
        <w:rPr>
          <w:color w:val="auto"/>
          <w:sz w:val="26"/>
          <w:szCs w:val="26"/>
        </w:rPr>
        <w:t xml:space="preserve">, а где необходимо – восстановление озеленения. С целью защиты почвенного покрова на рассматриваемом участке проектом предлагается выполнить до начала строительства снятие верхнего плодородного слоя почвы и складирование его на свободном участке. После окончания строительства планируется завоз </w:t>
      </w:r>
      <w:r w:rsidR="00040764" w:rsidRPr="00040764">
        <w:rPr>
          <w:color w:val="auto"/>
          <w:sz w:val="26"/>
          <w:szCs w:val="26"/>
        </w:rPr>
        <w:t>плодородной</w:t>
      </w:r>
      <w:r w:rsidRPr="00040764">
        <w:rPr>
          <w:color w:val="auto"/>
          <w:sz w:val="26"/>
          <w:szCs w:val="26"/>
        </w:rPr>
        <w:t xml:space="preserve"> земли</w:t>
      </w:r>
      <w:r w:rsidR="00040764" w:rsidRPr="00040764">
        <w:rPr>
          <w:color w:val="auto"/>
          <w:sz w:val="26"/>
          <w:szCs w:val="26"/>
        </w:rPr>
        <w:t xml:space="preserve"> и устройство посевного газона</w:t>
      </w:r>
      <w:r w:rsidRPr="00040764">
        <w:rPr>
          <w:color w:val="auto"/>
          <w:sz w:val="26"/>
          <w:szCs w:val="26"/>
        </w:rPr>
        <w:t>.</w:t>
      </w:r>
    </w:p>
    <w:p w:rsidR="0009775F" w:rsidRPr="00960084" w:rsidRDefault="0009775F" w:rsidP="008679A4">
      <w:pPr>
        <w:spacing w:line="276" w:lineRule="auto"/>
        <w:ind w:right="141" w:firstLine="426"/>
        <w:jc w:val="both"/>
        <w:rPr>
          <w:color w:val="FF0000"/>
          <w:sz w:val="26"/>
          <w:szCs w:val="26"/>
        </w:rPr>
      </w:pPr>
    </w:p>
    <w:p w:rsidR="0009775F" w:rsidRDefault="00795312" w:rsidP="008679A4">
      <w:pPr>
        <w:spacing w:line="276" w:lineRule="auto"/>
        <w:ind w:right="141" w:firstLine="426"/>
        <w:jc w:val="both"/>
        <w:rPr>
          <w:b/>
          <w:color w:val="auto"/>
          <w:sz w:val="26"/>
          <w:szCs w:val="26"/>
        </w:rPr>
      </w:pPr>
      <w:bookmarkStart w:id="57" w:name="_sq6ct2naxavs" w:colFirst="0" w:colLast="0"/>
      <w:bookmarkEnd w:id="57"/>
      <w:r w:rsidRPr="00040764">
        <w:rPr>
          <w:b/>
          <w:color w:val="auto"/>
          <w:sz w:val="26"/>
          <w:szCs w:val="26"/>
        </w:rPr>
        <w:t>11.</w:t>
      </w:r>
      <w:r w:rsidR="009B4F8B">
        <w:rPr>
          <w:b/>
          <w:color w:val="auto"/>
          <w:sz w:val="26"/>
          <w:szCs w:val="26"/>
        </w:rPr>
        <w:t>3</w:t>
      </w:r>
      <w:r w:rsidR="00A55206" w:rsidRPr="00040764">
        <w:rPr>
          <w:b/>
          <w:color w:val="auto"/>
          <w:sz w:val="26"/>
          <w:szCs w:val="26"/>
        </w:rPr>
        <w:t>. Санитарная</w:t>
      </w:r>
      <w:r w:rsidRPr="00040764">
        <w:rPr>
          <w:b/>
          <w:color w:val="auto"/>
          <w:sz w:val="26"/>
          <w:szCs w:val="26"/>
        </w:rPr>
        <w:t xml:space="preserve"> очистка.</w:t>
      </w:r>
    </w:p>
    <w:p w:rsidR="00554FC0" w:rsidRPr="00040764" w:rsidRDefault="00554FC0" w:rsidP="008679A4">
      <w:pPr>
        <w:spacing w:line="276" w:lineRule="auto"/>
        <w:ind w:right="141" w:firstLine="426"/>
        <w:jc w:val="both"/>
        <w:rPr>
          <w:b/>
          <w:color w:val="auto"/>
          <w:sz w:val="26"/>
          <w:szCs w:val="26"/>
        </w:rPr>
      </w:pPr>
    </w:p>
    <w:p w:rsidR="0009775F" w:rsidRPr="00917B75" w:rsidRDefault="00795312" w:rsidP="008679A4">
      <w:pPr>
        <w:spacing w:line="276" w:lineRule="auto"/>
        <w:ind w:right="141" w:firstLine="426"/>
        <w:jc w:val="both"/>
        <w:rPr>
          <w:color w:val="auto"/>
          <w:sz w:val="26"/>
          <w:szCs w:val="26"/>
        </w:rPr>
      </w:pPr>
      <w:r w:rsidRPr="00917B75">
        <w:rPr>
          <w:color w:val="auto"/>
          <w:sz w:val="26"/>
          <w:szCs w:val="26"/>
        </w:rPr>
        <w:t>Проектом предусматривается</w:t>
      </w:r>
      <w:r w:rsidR="00040764" w:rsidRPr="00917B75">
        <w:rPr>
          <w:color w:val="auto"/>
          <w:sz w:val="26"/>
          <w:szCs w:val="26"/>
        </w:rPr>
        <w:t xml:space="preserve"> возможность</w:t>
      </w:r>
      <w:r w:rsidRPr="00917B75">
        <w:rPr>
          <w:color w:val="auto"/>
          <w:sz w:val="26"/>
          <w:szCs w:val="26"/>
        </w:rPr>
        <w:t xml:space="preserve"> планов</w:t>
      </w:r>
      <w:r w:rsidR="00040764" w:rsidRPr="00917B75">
        <w:rPr>
          <w:color w:val="auto"/>
          <w:sz w:val="26"/>
          <w:szCs w:val="26"/>
        </w:rPr>
        <w:t>ой</w:t>
      </w:r>
      <w:r w:rsidRPr="00917B75">
        <w:rPr>
          <w:color w:val="auto"/>
          <w:sz w:val="26"/>
          <w:szCs w:val="26"/>
        </w:rPr>
        <w:t xml:space="preserve"> очистки</w:t>
      </w:r>
      <w:r w:rsidR="00040764" w:rsidRPr="00917B75">
        <w:rPr>
          <w:color w:val="auto"/>
          <w:sz w:val="26"/>
          <w:szCs w:val="26"/>
        </w:rPr>
        <w:t xml:space="preserve"> проектируемой</w:t>
      </w:r>
      <w:r w:rsidRPr="00917B75">
        <w:rPr>
          <w:color w:val="auto"/>
          <w:sz w:val="26"/>
          <w:szCs w:val="26"/>
        </w:rPr>
        <w:t xml:space="preserve"> территории с удалением и обезвреживанием бытового мусора и других твёрдых отходов.</w:t>
      </w:r>
    </w:p>
    <w:p w:rsidR="009B4F8B" w:rsidRDefault="00040764" w:rsidP="008679A4">
      <w:pPr>
        <w:spacing w:line="276" w:lineRule="auto"/>
        <w:ind w:right="141" w:firstLine="426"/>
        <w:jc w:val="both"/>
        <w:rPr>
          <w:color w:val="auto"/>
          <w:sz w:val="26"/>
          <w:szCs w:val="26"/>
        </w:rPr>
      </w:pPr>
      <w:r w:rsidRPr="00917B75">
        <w:rPr>
          <w:color w:val="auto"/>
          <w:sz w:val="26"/>
          <w:szCs w:val="26"/>
        </w:rPr>
        <w:t xml:space="preserve">При детальной планировке территории на </w:t>
      </w:r>
      <w:r w:rsidR="00783BA5">
        <w:rPr>
          <w:color w:val="auto"/>
          <w:sz w:val="26"/>
          <w:szCs w:val="26"/>
        </w:rPr>
        <w:t>стадии выполнения проектной документации</w:t>
      </w:r>
      <w:r w:rsidRPr="00917B75">
        <w:rPr>
          <w:color w:val="auto"/>
          <w:sz w:val="26"/>
          <w:szCs w:val="26"/>
        </w:rPr>
        <w:t xml:space="preserve"> необходимо выполнить расчет накопления ТБО и предусмотреть</w:t>
      </w:r>
      <w:r w:rsidR="00917B75" w:rsidRPr="00917B75">
        <w:rPr>
          <w:color w:val="auto"/>
          <w:sz w:val="26"/>
          <w:szCs w:val="26"/>
        </w:rPr>
        <w:t xml:space="preserve"> места складирования и временного хранения ТБО с учетом санитарных разрывов до нормируемых объектов и учетом подъездов для мусоровозов</w:t>
      </w:r>
      <w:r w:rsidR="00795312" w:rsidRPr="00917B75">
        <w:rPr>
          <w:color w:val="auto"/>
          <w:sz w:val="26"/>
          <w:szCs w:val="26"/>
        </w:rPr>
        <w:t xml:space="preserve">. </w:t>
      </w:r>
      <w:bookmarkStart w:id="58" w:name="_lg76je3xjwf7" w:colFirst="0" w:colLast="0"/>
      <w:bookmarkStart w:id="59" w:name="_yalcmh7cf3th" w:colFirst="0" w:colLast="0"/>
      <w:bookmarkStart w:id="60" w:name="_uub17dfk86th" w:colFirst="0" w:colLast="0"/>
      <w:bookmarkEnd w:id="58"/>
      <w:bookmarkEnd w:id="59"/>
      <w:bookmarkEnd w:id="60"/>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554FC0" w:rsidRDefault="00554FC0" w:rsidP="008679A4">
      <w:pPr>
        <w:spacing w:line="276" w:lineRule="auto"/>
        <w:ind w:right="141" w:firstLine="426"/>
        <w:jc w:val="both"/>
        <w:rPr>
          <w:color w:val="auto"/>
          <w:sz w:val="26"/>
          <w:szCs w:val="26"/>
        </w:rPr>
      </w:pPr>
    </w:p>
    <w:p w:rsidR="009B4F8B" w:rsidRDefault="009B4F8B" w:rsidP="008679A4">
      <w:pPr>
        <w:spacing w:line="276" w:lineRule="auto"/>
        <w:ind w:right="141" w:firstLine="426"/>
        <w:jc w:val="both"/>
        <w:rPr>
          <w:color w:val="auto"/>
          <w:sz w:val="26"/>
          <w:szCs w:val="26"/>
        </w:rPr>
      </w:pPr>
    </w:p>
    <w:p w:rsidR="0009775F" w:rsidRDefault="00795312" w:rsidP="008679A4">
      <w:pPr>
        <w:spacing w:line="276" w:lineRule="auto"/>
        <w:ind w:right="141" w:firstLine="426"/>
        <w:jc w:val="both"/>
        <w:rPr>
          <w:b/>
          <w:color w:val="auto"/>
          <w:sz w:val="26"/>
          <w:szCs w:val="26"/>
        </w:rPr>
      </w:pPr>
      <w:r w:rsidRPr="009B4F8B">
        <w:rPr>
          <w:b/>
          <w:color w:val="auto"/>
          <w:sz w:val="26"/>
          <w:szCs w:val="26"/>
        </w:rPr>
        <w:lastRenderedPageBreak/>
        <w:t>1</w:t>
      </w:r>
      <w:r w:rsidR="009B4F8B" w:rsidRPr="009B4F8B">
        <w:rPr>
          <w:b/>
          <w:color w:val="auto"/>
          <w:sz w:val="26"/>
          <w:szCs w:val="26"/>
        </w:rPr>
        <w:t>2</w:t>
      </w:r>
      <w:r w:rsidRPr="009B4F8B">
        <w:rPr>
          <w:b/>
          <w:color w:val="auto"/>
          <w:sz w:val="26"/>
          <w:szCs w:val="26"/>
        </w:rPr>
        <w:t>. МЕРОПРИЯТИЯ ПО СОЗДАНИЮ УСЛОВИЙ ДЛЯ ЖИЗНЕДЕЯТЕЛЬНОСТИ МАЛОМОБИЛЬНЫХ КАТЕГОРИЙ НАСЕЛЕНИЯ.</w:t>
      </w:r>
    </w:p>
    <w:p w:rsidR="00554FC0" w:rsidRPr="009B4F8B" w:rsidRDefault="00554FC0" w:rsidP="008679A4">
      <w:pPr>
        <w:spacing w:line="276" w:lineRule="auto"/>
        <w:ind w:right="141" w:firstLine="426"/>
        <w:jc w:val="both"/>
        <w:rPr>
          <w:b/>
          <w:color w:val="auto"/>
          <w:sz w:val="26"/>
          <w:szCs w:val="26"/>
        </w:rPr>
      </w:pPr>
    </w:p>
    <w:p w:rsidR="0009775F" w:rsidRPr="009B4F8B" w:rsidRDefault="00795312" w:rsidP="008679A4">
      <w:pPr>
        <w:spacing w:line="276" w:lineRule="auto"/>
        <w:ind w:right="141" w:firstLine="426"/>
        <w:jc w:val="both"/>
        <w:rPr>
          <w:color w:val="auto"/>
          <w:sz w:val="26"/>
          <w:szCs w:val="26"/>
        </w:rPr>
      </w:pPr>
      <w:r w:rsidRPr="00960084">
        <w:rPr>
          <w:color w:val="FF0000"/>
          <w:sz w:val="26"/>
          <w:szCs w:val="26"/>
        </w:rPr>
        <w:t xml:space="preserve">  </w:t>
      </w:r>
      <w:r w:rsidRPr="009B4F8B">
        <w:rPr>
          <w:color w:val="auto"/>
          <w:sz w:val="26"/>
          <w:szCs w:val="26"/>
        </w:rPr>
        <w:t>В проекте для создания условий жизнедеятельности ММК населения в соответствии с ВСН 62-91* «Проектирование среды жизнедеятельности с учетом потребностей инвалидов и маломобильных групп населения», СП 31-102-99, СП 59.13330.2012 «Доступность зданий и сооружений для маломобильных групп населения»</w:t>
      </w:r>
      <w:r w:rsidR="009B4F8B" w:rsidRPr="009B4F8B">
        <w:rPr>
          <w:color w:val="auto"/>
          <w:sz w:val="26"/>
          <w:szCs w:val="26"/>
        </w:rPr>
        <w:t xml:space="preserve"> проектом рекомендуются</w:t>
      </w:r>
      <w:r w:rsidRPr="009B4F8B">
        <w:rPr>
          <w:color w:val="auto"/>
          <w:sz w:val="26"/>
          <w:szCs w:val="26"/>
        </w:rPr>
        <w:t xml:space="preserve"> предусмотре</w:t>
      </w:r>
      <w:r w:rsidR="009B4F8B" w:rsidRPr="009B4F8B">
        <w:rPr>
          <w:color w:val="auto"/>
          <w:sz w:val="26"/>
          <w:szCs w:val="26"/>
        </w:rPr>
        <w:t>ть</w:t>
      </w:r>
      <w:r w:rsidRPr="009B4F8B">
        <w:rPr>
          <w:color w:val="auto"/>
          <w:sz w:val="26"/>
          <w:szCs w:val="26"/>
        </w:rPr>
        <w:t xml:space="preserve"> следующие мероприятия:</w:t>
      </w:r>
    </w:p>
    <w:p w:rsidR="0009775F" w:rsidRPr="009B4F8B" w:rsidRDefault="00795312" w:rsidP="008679A4">
      <w:pPr>
        <w:spacing w:line="276" w:lineRule="auto"/>
        <w:ind w:right="141" w:firstLine="426"/>
        <w:jc w:val="both"/>
        <w:rPr>
          <w:color w:val="auto"/>
          <w:sz w:val="26"/>
          <w:szCs w:val="26"/>
        </w:rPr>
      </w:pPr>
      <w:r w:rsidRPr="009B4F8B">
        <w:rPr>
          <w:color w:val="auto"/>
          <w:sz w:val="26"/>
          <w:szCs w:val="26"/>
        </w:rPr>
        <w:t xml:space="preserve"> -благоустройство территории в местах пересечения пешеходных дорожек с проезжей частью выполняется понижение бортового камня до высоты </w:t>
      </w:r>
      <w:r w:rsidR="009B4F8B" w:rsidRPr="009B4F8B">
        <w:rPr>
          <w:color w:val="auto"/>
          <w:sz w:val="26"/>
          <w:szCs w:val="26"/>
        </w:rPr>
        <w:t>0,0</w:t>
      </w:r>
      <w:r w:rsidRPr="009B4F8B">
        <w:rPr>
          <w:color w:val="auto"/>
          <w:sz w:val="26"/>
          <w:szCs w:val="26"/>
        </w:rPr>
        <w:t xml:space="preserve"> см;</w:t>
      </w:r>
    </w:p>
    <w:p w:rsidR="0009775F" w:rsidRPr="009B4F8B" w:rsidRDefault="00795312" w:rsidP="008679A4">
      <w:pPr>
        <w:spacing w:line="276" w:lineRule="auto"/>
        <w:ind w:right="141" w:firstLine="426"/>
        <w:jc w:val="both"/>
        <w:rPr>
          <w:color w:val="auto"/>
          <w:sz w:val="26"/>
          <w:szCs w:val="26"/>
        </w:rPr>
      </w:pPr>
      <w:r w:rsidRPr="009B4F8B">
        <w:rPr>
          <w:color w:val="auto"/>
          <w:sz w:val="26"/>
          <w:szCs w:val="26"/>
        </w:rPr>
        <w:t xml:space="preserve"> -входы помещения общественного, социального и бытового назначения выполняются в соответствии с рекомендациями СП 32-2102-99 из гранитных плит с шероховатой поверхностью</w:t>
      </w:r>
      <w:r w:rsidR="009B4F8B" w:rsidRPr="009B4F8B">
        <w:rPr>
          <w:color w:val="auto"/>
          <w:sz w:val="26"/>
          <w:szCs w:val="26"/>
        </w:rPr>
        <w:t xml:space="preserve"> с организацией</w:t>
      </w:r>
      <w:r w:rsidRPr="009B4F8B">
        <w:rPr>
          <w:color w:val="auto"/>
          <w:sz w:val="26"/>
          <w:szCs w:val="26"/>
        </w:rPr>
        <w:t xml:space="preserve"> пандус</w:t>
      </w:r>
      <w:r w:rsidR="009B4F8B" w:rsidRPr="009B4F8B">
        <w:rPr>
          <w:color w:val="auto"/>
          <w:sz w:val="26"/>
          <w:szCs w:val="26"/>
        </w:rPr>
        <w:t>ов</w:t>
      </w:r>
      <w:r w:rsidRPr="009B4F8B">
        <w:rPr>
          <w:color w:val="auto"/>
          <w:sz w:val="26"/>
          <w:szCs w:val="26"/>
        </w:rPr>
        <w:t>;</w:t>
      </w:r>
    </w:p>
    <w:p w:rsidR="0009775F" w:rsidRPr="009B4F8B" w:rsidRDefault="00795312" w:rsidP="008679A4">
      <w:pPr>
        <w:spacing w:line="276" w:lineRule="auto"/>
        <w:ind w:right="141" w:firstLine="426"/>
        <w:jc w:val="both"/>
        <w:rPr>
          <w:color w:val="auto"/>
          <w:sz w:val="26"/>
          <w:szCs w:val="26"/>
        </w:rPr>
      </w:pPr>
      <w:r w:rsidRPr="009B4F8B">
        <w:rPr>
          <w:color w:val="auto"/>
          <w:sz w:val="26"/>
          <w:szCs w:val="26"/>
        </w:rPr>
        <w:t xml:space="preserve"> -лестницы со ступенями: проступь – 360 мм, подступёнок – 120 мм;</w:t>
      </w:r>
    </w:p>
    <w:p w:rsidR="0009775F" w:rsidRPr="009B4F8B" w:rsidRDefault="00795312" w:rsidP="008679A4">
      <w:pPr>
        <w:spacing w:line="276" w:lineRule="auto"/>
        <w:ind w:right="141" w:firstLine="426"/>
        <w:jc w:val="both"/>
        <w:rPr>
          <w:color w:val="auto"/>
          <w:sz w:val="26"/>
          <w:szCs w:val="26"/>
        </w:rPr>
      </w:pPr>
      <w:r w:rsidRPr="009B4F8B">
        <w:rPr>
          <w:color w:val="auto"/>
          <w:sz w:val="26"/>
          <w:szCs w:val="26"/>
        </w:rPr>
        <w:t xml:space="preserve"> -поручни из трубы Ø40 мм на высоте 700-900 мм;</w:t>
      </w:r>
    </w:p>
    <w:p w:rsidR="00DC0D05" w:rsidRDefault="009B4F8B" w:rsidP="008679A4">
      <w:pPr>
        <w:spacing w:line="276" w:lineRule="auto"/>
        <w:ind w:right="141" w:firstLine="426"/>
        <w:jc w:val="both"/>
        <w:rPr>
          <w:b/>
          <w:color w:val="auto"/>
          <w:sz w:val="26"/>
          <w:szCs w:val="26"/>
        </w:rPr>
      </w:pPr>
      <w:r w:rsidRPr="009B4F8B">
        <w:rPr>
          <w:color w:val="auto"/>
          <w:sz w:val="26"/>
          <w:szCs w:val="26"/>
        </w:rPr>
        <w:t xml:space="preserve"> </w:t>
      </w:r>
      <w:r w:rsidR="00795312" w:rsidRPr="009B4F8B">
        <w:rPr>
          <w:color w:val="auto"/>
          <w:sz w:val="26"/>
          <w:szCs w:val="26"/>
        </w:rPr>
        <w:t>-предусмотрены парковки для инвалидов на всех проектируемых автостоянках</w:t>
      </w:r>
      <w:r w:rsidRPr="009B4F8B">
        <w:rPr>
          <w:color w:val="auto"/>
          <w:sz w:val="26"/>
          <w:szCs w:val="26"/>
        </w:rPr>
        <w:t xml:space="preserve"> легкового транспорта</w:t>
      </w:r>
      <w:r w:rsidR="00795312" w:rsidRPr="009B4F8B">
        <w:rPr>
          <w:color w:val="auto"/>
          <w:sz w:val="26"/>
          <w:szCs w:val="26"/>
        </w:rPr>
        <w:t>.</w:t>
      </w:r>
      <w:bookmarkStart w:id="61" w:name="_kkqg5vnzdkc3" w:colFirst="0" w:colLast="0"/>
      <w:bookmarkEnd w:id="61"/>
    </w:p>
    <w:p w:rsidR="00DC0D05" w:rsidRDefault="00DC0D05" w:rsidP="008679A4">
      <w:pPr>
        <w:spacing w:line="276" w:lineRule="auto"/>
        <w:ind w:right="141" w:firstLine="426"/>
        <w:jc w:val="both"/>
        <w:rPr>
          <w:b/>
          <w:color w:val="auto"/>
          <w:sz w:val="26"/>
          <w:szCs w:val="26"/>
        </w:rPr>
      </w:pPr>
    </w:p>
    <w:p w:rsidR="0009775F" w:rsidRDefault="00795312" w:rsidP="008679A4">
      <w:pPr>
        <w:spacing w:line="276" w:lineRule="auto"/>
        <w:ind w:right="141" w:firstLine="426"/>
        <w:jc w:val="both"/>
        <w:rPr>
          <w:b/>
          <w:color w:val="auto"/>
          <w:sz w:val="26"/>
          <w:szCs w:val="26"/>
        </w:rPr>
      </w:pPr>
      <w:r w:rsidRPr="008A04E8">
        <w:rPr>
          <w:b/>
          <w:color w:val="auto"/>
          <w:sz w:val="26"/>
          <w:szCs w:val="26"/>
        </w:rPr>
        <w:t>1</w:t>
      </w:r>
      <w:r w:rsidR="00A6615F" w:rsidRPr="008A04E8">
        <w:rPr>
          <w:b/>
          <w:color w:val="auto"/>
          <w:sz w:val="26"/>
          <w:szCs w:val="26"/>
        </w:rPr>
        <w:t>3</w:t>
      </w:r>
      <w:r w:rsidRPr="008A04E8">
        <w:rPr>
          <w:b/>
          <w:color w:val="auto"/>
          <w:sz w:val="26"/>
          <w:szCs w:val="26"/>
        </w:rPr>
        <w:t>. ОБОСНОВАНИЕ ОЧЕРЕДНОСТИ ПЛАНИРУЕМОГО РАЗВИТИЯ ТЕРРИТОРИИ</w:t>
      </w:r>
    </w:p>
    <w:p w:rsidR="00554FC0" w:rsidRPr="008A04E8" w:rsidRDefault="00554FC0" w:rsidP="008679A4">
      <w:pPr>
        <w:spacing w:line="276" w:lineRule="auto"/>
        <w:ind w:right="141" w:firstLine="426"/>
        <w:jc w:val="both"/>
        <w:rPr>
          <w:b/>
          <w:color w:val="auto"/>
          <w:sz w:val="26"/>
          <w:szCs w:val="26"/>
        </w:rPr>
      </w:pPr>
    </w:p>
    <w:p w:rsidR="0009775F" w:rsidRPr="00C5412A" w:rsidRDefault="00795312" w:rsidP="008679A4">
      <w:pPr>
        <w:spacing w:line="276" w:lineRule="auto"/>
        <w:ind w:right="141" w:firstLine="426"/>
        <w:jc w:val="both"/>
        <w:rPr>
          <w:color w:val="auto"/>
          <w:sz w:val="26"/>
          <w:szCs w:val="26"/>
        </w:rPr>
      </w:pPr>
      <w:r w:rsidRPr="00C5412A">
        <w:rPr>
          <w:color w:val="auto"/>
          <w:sz w:val="26"/>
          <w:szCs w:val="26"/>
        </w:rPr>
        <w:t xml:space="preserve">Возведение рассматриваемой застройки планируется вести </w:t>
      </w:r>
      <w:r w:rsidR="00A6615F" w:rsidRPr="00C5412A">
        <w:rPr>
          <w:color w:val="auto"/>
          <w:sz w:val="26"/>
          <w:szCs w:val="26"/>
        </w:rPr>
        <w:t>в два этапа</w:t>
      </w:r>
      <w:r w:rsidRPr="00C5412A">
        <w:rPr>
          <w:color w:val="auto"/>
          <w:sz w:val="26"/>
          <w:szCs w:val="26"/>
        </w:rPr>
        <w:t>.</w:t>
      </w:r>
    </w:p>
    <w:p w:rsidR="00A6615F" w:rsidRPr="00C5412A" w:rsidRDefault="00A6615F" w:rsidP="00A6615F">
      <w:pPr>
        <w:spacing w:line="276" w:lineRule="auto"/>
        <w:ind w:right="141" w:firstLine="426"/>
        <w:jc w:val="both"/>
        <w:rPr>
          <w:color w:val="auto"/>
          <w:sz w:val="26"/>
          <w:szCs w:val="26"/>
        </w:rPr>
      </w:pPr>
      <w:r w:rsidRPr="00C5412A">
        <w:rPr>
          <w:color w:val="auto"/>
          <w:sz w:val="26"/>
          <w:szCs w:val="26"/>
        </w:rPr>
        <w:t>Разделение на этапы реализации проекта связанны с межеванием территории</w:t>
      </w:r>
      <w:r w:rsidR="001225F0">
        <w:rPr>
          <w:color w:val="auto"/>
          <w:sz w:val="26"/>
          <w:szCs w:val="26"/>
        </w:rPr>
        <w:t>:</w:t>
      </w:r>
    </w:p>
    <w:p w:rsidR="00783BA5" w:rsidRPr="001225F0" w:rsidRDefault="001225F0" w:rsidP="00783BA5">
      <w:pPr>
        <w:spacing w:line="276" w:lineRule="auto"/>
        <w:ind w:right="141" w:firstLine="426"/>
        <w:jc w:val="both"/>
        <w:rPr>
          <w:color w:val="auto"/>
          <w:sz w:val="26"/>
          <w:szCs w:val="26"/>
        </w:rPr>
      </w:pPr>
      <w:r>
        <w:rPr>
          <w:color w:val="auto"/>
          <w:sz w:val="26"/>
          <w:szCs w:val="26"/>
        </w:rPr>
        <w:t>-</w:t>
      </w:r>
      <w:r w:rsidR="00783BA5" w:rsidRPr="001225F0">
        <w:rPr>
          <w:color w:val="auto"/>
          <w:sz w:val="26"/>
          <w:szCs w:val="26"/>
          <w:lang w:val="en-US"/>
        </w:rPr>
        <w:t>I</w:t>
      </w:r>
      <w:r w:rsidR="00783BA5" w:rsidRPr="001225F0">
        <w:rPr>
          <w:color w:val="auto"/>
          <w:sz w:val="26"/>
          <w:szCs w:val="26"/>
        </w:rPr>
        <w:t xml:space="preserve"> этап (см.л.1 шифр 2612/18 - ПМТ):</w:t>
      </w:r>
    </w:p>
    <w:p w:rsidR="00783BA5" w:rsidRPr="00C5412A" w:rsidRDefault="001225F0" w:rsidP="00783BA5">
      <w:pPr>
        <w:spacing w:line="276" w:lineRule="auto"/>
        <w:ind w:right="141" w:firstLine="426"/>
        <w:jc w:val="both"/>
        <w:rPr>
          <w:b/>
          <w:color w:val="auto"/>
          <w:sz w:val="26"/>
          <w:szCs w:val="26"/>
          <w:u w:val="single"/>
        </w:rPr>
      </w:pPr>
      <w:r>
        <w:rPr>
          <w:color w:val="auto"/>
          <w:sz w:val="26"/>
          <w:szCs w:val="26"/>
        </w:rPr>
        <w:t>-</w:t>
      </w:r>
      <w:r w:rsidR="00783BA5" w:rsidRPr="001225F0">
        <w:rPr>
          <w:color w:val="auto"/>
          <w:sz w:val="26"/>
          <w:szCs w:val="26"/>
          <w:lang w:val="en-US"/>
        </w:rPr>
        <w:t>II</w:t>
      </w:r>
      <w:r w:rsidR="00783BA5" w:rsidRPr="001225F0">
        <w:rPr>
          <w:color w:val="auto"/>
          <w:sz w:val="26"/>
          <w:szCs w:val="26"/>
        </w:rPr>
        <w:t xml:space="preserve"> этап (см.л.2 шифр 2612/18 - ПМТ):</w:t>
      </w:r>
    </w:p>
    <w:p w:rsidR="00DC0D05" w:rsidRDefault="00DC0D05" w:rsidP="00A6615F">
      <w:pPr>
        <w:spacing w:line="276" w:lineRule="auto"/>
        <w:ind w:right="141" w:firstLine="426"/>
        <w:jc w:val="both"/>
        <w:rPr>
          <w:b/>
          <w:bCs/>
          <w:color w:val="auto"/>
          <w:sz w:val="26"/>
          <w:szCs w:val="26"/>
        </w:rPr>
      </w:pPr>
    </w:p>
    <w:p w:rsidR="00795312" w:rsidRPr="00960084" w:rsidRDefault="00795312" w:rsidP="00A6615F">
      <w:pPr>
        <w:spacing w:line="276" w:lineRule="auto"/>
        <w:ind w:right="141" w:firstLine="426"/>
        <w:jc w:val="both"/>
        <w:rPr>
          <w:b/>
          <w:bCs/>
          <w:color w:val="FF0000"/>
          <w:sz w:val="26"/>
          <w:szCs w:val="26"/>
        </w:rPr>
      </w:pPr>
      <w:r w:rsidRPr="00A6615F">
        <w:rPr>
          <w:b/>
          <w:bCs/>
          <w:color w:val="auto"/>
          <w:sz w:val="26"/>
          <w:szCs w:val="26"/>
        </w:rPr>
        <w:t>1</w:t>
      </w:r>
      <w:r w:rsidR="00A6615F">
        <w:rPr>
          <w:b/>
          <w:bCs/>
          <w:color w:val="auto"/>
          <w:sz w:val="26"/>
          <w:szCs w:val="26"/>
        </w:rPr>
        <w:t>4</w:t>
      </w:r>
      <w:r w:rsidRPr="00A6615F">
        <w:rPr>
          <w:b/>
          <w:bCs/>
          <w:color w:val="auto"/>
          <w:sz w:val="26"/>
          <w:szCs w:val="26"/>
        </w:rPr>
        <w:t>. ОСНОВНЫЕ ТЕХНИКО-ЭКОНОМИЧЕСКИЕ ПОКАЗАТЕЛИ</w:t>
      </w:r>
    </w:p>
    <w:p w:rsidR="00795312" w:rsidRPr="005869A9" w:rsidRDefault="00795312" w:rsidP="008679A4">
      <w:pPr>
        <w:pBdr>
          <w:top w:val="none" w:sz="0" w:space="0" w:color="auto"/>
          <w:left w:val="none" w:sz="0" w:space="0" w:color="auto"/>
          <w:bottom w:val="none" w:sz="0" w:space="0" w:color="auto"/>
          <w:right w:val="none" w:sz="0" w:space="0" w:color="auto"/>
          <w:between w:val="none" w:sz="0" w:space="0" w:color="auto"/>
        </w:pBdr>
        <w:ind w:right="141" w:firstLine="709"/>
        <w:outlineLvl w:val="1"/>
        <w:rPr>
          <w:b/>
          <w:bCs/>
          <w:color w:val="auto"/>
          <w:sz w:val="26"/>
          <w:szCs w:val="26"/>
        </w:rPr>
      </w:pPr>
    </w:p>
    <w:p w:rsidR="00795312" w:rsidRPr="005869A9" w:rsidRDefault="00795312" w:rsidP="00554FC0">
      <w:pPr>
        <w:pBdr>
          <w:top w:val="none" w:sz="0" w:space="0" w:color="auto"/>
          <w:left w:val="none" w:sz="0" w:space="0" w:color="auto"/>
          <w:bottom w:val="none" w:sz="0" w:space="0" w:color="auto"/>
          <w:right w:val="none" w:sz="0" w:space="0" w:color="auto"/>
          <w:between w:val="none" w:sz="0" w:space="0" w:color="auto"/>
        </w:pBdr>
        <w:ind w:left="-567" w:right="141" w:firstLine="1276"/>
        <w:jc w:val="right"/>
        <w:outlineLvl w:val="4"/>
        <w:rPr>
          <w:color w:val="auto"/>
          <w:sz w:val="26"/>
          <w:szCs w:val="26"/>
          <w:lang w:eastAsia="zh-CN"/>
        </w:rPr>
      </w:pPr>
      <w:r w:rsidRPr="005869A9">
        <w:rPr>
          <w:color w:val="auto"/>
          <w:sz w:val="26"/>
          <w:szCs w:val="26"/>
        </w:rPr>
        <w:t>Таблица 13</w:t>
      </w:r>
    </w:p>
    <w:tbl>
      <w:tblPr>
        <w:tblW w:w="10377" w:type="dxa"/>
        <w:tblInd w:w="108" w:type="dxa"/>
        <w:tblLayout w:type="fixed"/>
        <w:tblLook w:val="04A0" w:firstRow="1" w:lastRow="0" w:firstColumn="1" w:lastColumn="0" w:noHBand="0" w:noVBand="1"/>
      </w:tblPr>
      <w:tblGrid>
        <w:gridCol w:w="5983"/>
        <w:gridCol w:w="1842"/>
        <w:gridCol w:w="2552"/>
      </w:tblGrid>
      <w:tr w:rsidR="00554FC0" w:rsidRPr="005869A9" w:rsidTr="00554FC0">
        <w:tc>
          <w:tcPr>
            <w:tcW w:w="5983" w:type="dxa"/>
            <w:tcBorders>
              <w:top w:val="single" w:sz="4" w:space="0" w:color="000000"/>
              <w:left w:val="single" w:sz="4" w:space="0" w:color="000000"/>
              <w:bottom w:val="single" w:sz="4" w:space="0" w:color="000000"/>
              <w:right w:val="nil"/>
            </w:tcBorders>
            <w:vAlign w:val="center"/>
            <w:hideMark/>
          </w:tcPr>
          <w:p w:rsidR="00554FC0" w:rsidRPr="005869A9"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right="141"/>
              <w:rPr>
                <w:b/>
                <w:color w:val="auto"/>
                <w:sz w:val="26"/>
                <w:szCs w:val="26"/>
                <w:lang w:eastAsia="zh-CN"/>
              </w:rPr>
            </w:pPr>
            <w:r w:rsidRPr="005869A9">
              <w:rPr>
                <w:b/>
                <w:color w:val="auto"/>
                <w:sz w:val="26"/>
                <w:szCs w:val="26"/>
                <w:lang w:eastAsia="zh-CN"/>
              </w:rPr>
              <w:t>Наименование показателей</w:t>
            </w:r>
          </w:p>
        </w:tc>
        <w:tc>
          <w:tcPr>
            <w:tcW w:w="1842" w:type="dxa"/>
            <w:tcBorders>
              <w:top w:val="single" w:sz="4" w:space="0" w:color="000000"/>
              <w:left w:val="single" w:sz="4" w:space="0" w:color="000000"/>
              <w:bottom w:val="single" w:sz="4" w:space="0" w:color="000000"/>
              <w:right w:val="nil"/>
            </w:tcBorders>
            <w:vAlign w:val="center"/>
            <w:hideMark/>
          </w:tcPr>
          <w:p w:rsidR="00554FC0" w:rsidRPr="005869A9"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left="-108" w:right="141"/>
              <w:jc w:val="center"/>
              <w:rPr>
                <w:b/>
                <w:color w:val="auto"/>
                <w:sz w:val="26"/>
                <w:szCs w:val="26"/>
                <w:lang w:eastAsia="zh-CN"/>
              </w:rPr>
            </w:pPr>
            <w:r w:rsidRPr="005869A9">
              <w:rPr>
                <w:b/>
                <w:color w:val="auto"/>
                <w:sz w:val="26"/>
                <w:szCs w:val="26"/>
                <w:lang w:eastAsia="zh-CN"/>
              </w:rPr>
              <w:t>Единица измерения</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554FC0" w:rsidRPr="005869A9"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b/>
                <w:color w:val="auto"/>
                <w:sz w:val="26"/>
                <w:szCs w:val="26"/>
                <w:lang w:eastAsia="zh-CN"/>
              </w:rPr>
            </w:pPr>
            <w:r w:rsidRPr="005869A9">
              <w:rPr>
                <w:b/>
                <w:color w:val="auto"/>
                <w:sz w:val="26"/>
                <w:szCs w:val="26"/>
                <w:lang w:eastAsia="zh-CN"/>
              </w:rPr>
              <w:t>Всего на расчетный срок</w:t>
            </w:r>
          </w:p>
        </w:tc>
      </w:tr>
      <w:tr w:rsidR="00554FC0" w:rsidRPr="005869A9" w:rsidTr="00554FC0">
        <w:tc>
          <w:tcPr>
            <w:tcW w:w="5983" w:type="dxa"/>
            <w:tcBorders>
              <w:top w:val="single" w:sz="4" w:space="0" w:color="000000"/>
              <w:left w:val="single" w:sz="4" w:space="0" w:color="000000"/>
              <w:bottom w:val="single" w:sz="4" w:space="0" w:color="000000"/>
              <w:right w:val="nil"/>
            </w:tcBorders>
            <w:vAlign w:val="center"/>
          </w:tcPr>
          <w:p w:rsidR="00554FC0" w:rsidRPr="005869A9" w:rsidRDefault="00554FC0" w:rsidP="007C7F1C">
            <w:pPr>
              <w:pBdr>
                <w:top w:val="none" w:sz="0" w:space="0" w:color="auto"/>
                <w:left w:val="none" w:sz="0" w:space="0" w:color="auto"/>
                <w:bottom w:val="none" w:sz="0" w:space="0" w:color="auto"/>
                <w:right w:val="none" w:sz="0" w:space="0" w:color="auto"/>
                <w:between w:val="none" w:sz="0" w:space="0" w:color="auto"/>
              </w:pBdr>
              <w:suppressAutoHyphens/>
              <w:ind w:right="141"/>
              <w:rPr>
                <w:color w:val="auto"/>
                <w:sz w:val="26"/>
                <w:szCs w:val="26"/>
                <w:lang w:eastAsia="zh-CN"/>
              </w:rPr>
            </w:pPr>
            <w:r w:rsidRPr="005869A9">
              <w:rPr>
                <w:color w:val="auto"/>
                <w:sz w:val="26"/>
                <w:szCs w:val="26"/>
                <w:lang w:eastAsia="zh-CN"/>
              </w:rPr>
              <w:t>Площадь проектируемой территории</w:t>
            </w:r>
          </w:p>
          <w:p w:rsidR="00554FC0" w:rsidRPr="005869A9" w:rsidRDefault="00554FC0" w:rsidP="007C7F1C">
            <w:pPr>
              <w:pBdr>
                <w:top w:val="none" w:sz="0" w:space="0" w:color="auto"/>
                <w:left w:val="none" w:sz="0" w:space="0" w:color="auto"/>
                <w:bottom w:val="none" w:sz="0" w:space="0" w:color="auto"/>
                <w:right w:val="none" w:sz="0" w:space="0" w:color="auto"/>
                <w:between w:val="none" w:sz="0" w:space="0" w:color="auto"/>
              </w:pBdr>
              <w:suppressAutoHyphens/>
              <w:ind w:right="141"/>
              <w:rPr>
                <w:color w:val="auto"/>
                <w:sz w:val="26"/>
                <w:szCs w:val="26"/>
                <w:lang w:eastAsia="zh-CN"/>
              </w:rPr>
            </w:pPr>
            <w:r w:rsidRPr="005869A9">
              <w:rPr>
                <w:color w:val="auto"/>
                <w:sz w:val="26"/>
                <w:szCs w:val="26"/>
                <w:lang w:eastAsia="zh-CN"/>
              </w:rPr>
              <w:t>- граница проектирования</w:t>
            </w:r>
          </w:p>
        </w:tc>
        <w:tc>
          <w:tcPr>
            <w:tcW w:w="1842" w:type="dxa"/>
            <w:tcBorders>
              <w:top w:val="single" w:sz="4" w:space="0" w:color="000000"/>
              <w:left w:val="single" w:sz="4" w:space="0" w:color="000000"/>
              <w:bottom w:val="single" w:sz="4" w:space="0" w:color="000000"/>
              <w:right w:val="nil"/>
            </w:tcBorders>
            <w:vAlign w:val="center"/>
          </w:tcPr>
          <w:p w:rsidR="00554FC0" w:rsidRPr="005869A9" w:rsidRDefault="00554FC0" w:rsidP="007C7F1C">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auto"/>
                <w:sz w:val="26"/>
                <w:szCs w:val="26"/>
                <w:lang w:eastAsia="zh-CN"/>
              </w:rPr>
            </w:pPr>
            <w:r w:rsidRPr="005869A9">
              <w:rPr>
                <w:color w:val="auto"/>
                <w:sz w:val="26"/>
                <w:szCs w:val="26"/>
                <w:lang w:eastAsia="zh-CN"/>
              </w:rPr>
              <w:t>м</w:t>
            </w:r>
            <w:r w:rsidRPr="005869A9">
              <w:rPr>
                <w:color w:val="auto"/>
                <w:sz w:val="26"/>
                <w:szCs w:val="26"/>
                <w:vertAlign w:val="superscript"/>
                <w:lang w:eastAsia="zh-CN"/>
              </w:rPr>
              <w:t>2</w:t>
            </w:r>
            <w:r w:rsidRPr="005869A9">
              <w:rPr>
                <w:color w:val="auto"/>
                <w:sz w:val="26"/>
                <w:szCs w:val="26"/>
                <w:lang w:eastAsia="zh-CN"/>
              </w:rPr>
              <w:t>/га</w:t>
            </w:r>
          </w:p>
        </w:tc>
        <w:tc>
          <w:tcPr>
            <w:tcW w:w="2552" w:type="dxa"/>
            <w:tcBorders>
              <w:top w:val="single" w:sz="4" w:space="0" w:color="000000"/>
              <w:left w:val="single" w:sz="4" w:space="0" w:color="000000"/>
              <w:bottom w:val="single" w:sz="4" w:space="0" w:color="000000"/>
              <w:right w:val="single" w:sz="4" w:space="0" w:color="000000"/>
            </w:tcBorders>
            <w:vAlign w:val="center"/>
          </w:tcPr>
          <w:p w:rsidR="00554FC0" w:rsidRPr="005869A9" w:rsidRDefault="00554FC0" w:rsidP="00D57A56">
            <w:pPr>
              <w:spacing w:line="276" w:lineRule="auto"/>
              <w:ind w:right="141" w:firstLine="426"/>
              <w:jc w:val="center"/>
              <w:rPr>
                <w:color w:val="auto"/>
                <w:sz w:val="26"/>
                <w:szCs w:val="26"/>
                <w:lang w:eastAsia="zh-CN"/>
              </w:rPr>
            </w:pPr>
            <w:r w:rsidRPr="008A04E8">
              <w:rPr>
                <w:color w:val="auto"/>
                <w:sz w:val="26"/>
                <w:szCs w:val="26"/>
              </w:rPr>
              <w:t>13</w:t>
            </w:r>
            <w:r w:rsidR="00D57A56">
              <w:rPr>
                <w:color w:val="auto"/>
                <w:sz w:val="26"/>
                <w:szCs w:val="26"/>
              </w:rPr>
              <w:t>1</w:t>
            </w:r>
            <w:r w:rsidRPr="008A04E8">
              <w:rPr>
                <w:color w:val="auto"/>
                <w:sz w:val="26"/>
                <w:szCs w:val="26"/>
              </w:rPr>
              <w:t> </w:t>
            </w:r>
            <w:r w:rsidR="00D57A56">
              <w:rPr>
                <w:color w:val="auto"/>
                <w:sz w:val="26"/>
                <w:szCs w:val="26"/>
              </w:rPr>
              <w:t>274</w:t>
            </w:r>
            <w:r w:rsidRPr="008A04E8">
              <w:rPr>
                <w:color w:val="auto"/>
                <w:sz w:val="26"/>
                <w:szCs w:val="26"/>
              </w:rPr>
              <w:t>/13,</w:t>
            </w:r>
            <w:r w:rsidR="00D57A56">
              <w:rPr>
                <w:color w:val="auto"/>
                <w:sz w:val="26"/>
                <w:szCs w:val="26"/>
              </w:rPr>
              <w:t>1</w:t>
            </w:r>
          </w:p>
        </w:tc>
      </w:tr>
      <w:tr w:rsidR="00554FC0" w:rsidRPr="00960084" w:rsidTr="00554FC0">
        <w:tc>
          <w:tcPr>
            <w:tcW w:w="5983" w:type="dxa"/>
            <w:tcBorders>
              <w:top w:val="single" w:sz="4" w:space="0" w:color="000000"/>
              <w:left w:val="single" w:sz="4" w:space="0" w:color="000000"/>
              <w:bottom w:val="single" w:sz="4" w:space="0" w:color="000000"/>
              <w:right w:val="nil"/>
            </w:tcBorders>
            <w:vAlign w:val="center"/>
            <w:hideMark/>
          </w:tcPr>
          <w:p w:rsidR="00554FC0" w:rsidRPr="006A15B2"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right="141"/>
              <w:rPr>
                <w:color w:val="auto"/>
                <w:sz w:val="26"/>
                <w:szCs w:val="26"/>
                <w:lang w:eastAsia="zh-CN"/>
              </w:rPr>
            </w:pPr>
            <w:r w:rsidRPr="006A15B2">
              <w:rPr>
                <w:color w:val="auto"/>
                <w:sz w:val="26"/>
                <w:szCs w:val="26"/>
                <w:lang w:eastAsia="zh-CN"/>
              </w:rPr>
              <w:t>в том числе территории:</w:t>
            </w:r>
          </w:p>
        </w:tc>
        <w:tc>
          <w:tcPr>
            <w:tcW w:w="1842" w:type="dxa"/>
            <w:tcBorders>
              <w:top w:val="single" w:sz="4" w:space="0" w:color="000000"/>
              <w:left w:val="single" w:sz="4" w:space="0" w:color="000000"/>
              <w:bottom w:val="single" w:sz="4" w:space="0" w:color="000000"/>
              <w:right w:val="nil"/>
            </w:tcBorders>
            <w:vAlign w:val="center"/>
          </w:tcPr>
          <w:p w:rsidR="00554FC0" w:rsidRPr="00960084" w:rsidRDefault="00554FC0" w:rsidP="008679A4">
            <w:pPr>
              <w:pBdr>
                <w:top w:val="none" w:sz="0" w:space="0" w:color="auto"/>
                <w:left w:val="none" w:sz="0" w:space="0" w:color="auto"/>
                <w:bottom w:val="none" w:sz="0" w:space="0" w:color="auto"/>
                <w:right w:val="none" w:sz="0" w:space="0" w:color="auto"/>
                <w:between w:val="none" w:sz="0" w:space="0" w:color="auto"/>
              </w:pBdr>
              <w:suppressAutoHyphens/>
              <w:snapToGrid w:val="0"/>
              <w:ind w:right="141"/>
              <w:jc w:val="center"/>
              <w:rPr>
                <w:color w:val="FF0000"/>
                <w:sz w:val="26"/>
                <w:szCs w:val="26"/>
                <w:lang w:eastAsia="zh-CN"/>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554FC0" w:rsidRPr="00960084"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FF0000"/>
                <w:sz w:val="26"/>
                <w:szCs w:val="26"/>
                <w:lang w:eastAsia="zh-CN"/>
              </w:rPr>
            </w:pPr>
          </w:p>
        </w:tc>
      </w:tr>
      <w:tr w:rsidR="00554FC0" w:rsidRPr="00960084" w:rsidTr="00554FC0">
        <w:tc>
          <w:tcPr>
            <w:tcW w:w="5983" w:type="dxa"/>
            <w:tcBorders>
              <w:top w:val="single" w:sz="4" w:space="0" w:color="000000"/>
              <w:left w:val="single" w:sz="4" w:space="0" w:color="000000"/>
              <w:bottom w:val="single" w:sz="4" w:space="0" w:color="000000"/>
              <w:right w:val="nil"/>
            </w:tcBorders>
            <w:vAlign w:val="center"/>
            <w:hideMark/>
          </w:tcPr>
          <w:p w:rsidR="00554FC0" w:rsidRPr="006A15B2" w:rsidRDefault="00554FC0" w:rsidP="006A15B2">
            <w:pPr>
              <w:pBdr>
                <w:top w:val="none" w:sz="0" w:space="0" w:color="auto"/>
                <w:left w:val="none" w:sz="0" w:space="0" w:color="auto"/>
                <w:bottom w:val="none" w:sz="0" w:space="0" w:color="auto"/>
                <w:right w:val="none" w:sz="0" w:space="0" w:color="auto"/>
                <w:between w:val="none" w:sz="0" w:space="0" w:color="auto"/>
              </w:pBdr>
              <w:suppressAutoHyphens/>
              <w:ind w:right="141"/>
              <w:rPr>
                <w:color w:val="auto"/>
                <w:sz w:val="26"/>
                <w:szCs w:val="26"/>
                <w:lang w:eastAsia="zh-CN"/>
              </w:rPr>
            </w:pPr>
            <w:r w:rsidRPr="006A15B2">
              <w:rPr>
                <w:color w:val="auto"/>
                <w:sz w:val="26"/>
                <w:szCs w:val="26"/>
                <w:lang w:eastAsia="zh-CN"/>
              </w:rPr>
              <w:t xml:space="preserve">- общественно-деловая зона </w:t>
            </w:r>
          </w:p>
        </w:tc>
        <w:tc>
          <w:tcPr>
            <w:tcW w:w="1842" w:type="dxa"/>
            <w:tcBorders>
              <w:top w:val="single" w:sz="4" w:space="0" w:color="000000"/>
              <w:left w:val="single" w:sz="4" w:space="0" w:color="000000"/>
              <w:bottom w:val="single" w:sz="4" w:space="0" w:color="000000"/>
              <w:right w:val="nil"/>
            </w:tcBorders>
            <w:vAlign w:val="center"/>
            <w:hideMark/>
          </w:tcPr>
          <w:p w:rsidR="00554FC0" w:rsidRPr="006A15B2"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auto"/>
                <w:sz w:val="26"/>
                <w:szCs w:val="26"/>
                <w:lang w:eastAsia="zh-CN"/>
              </w:rPr>
            </w:pPr>
            <w:r w:rsidRPr="006A15B2">
              <w:rPr>
                <w:color w:val="auto"/>
                <w:sz w:val="26"/>
                <w:szCs w:val="26"/>
                <w:lang w:eastAsia="zh-CN"/>
              </w:rPr>
              <w:t>м</w:t>
            </w:r>
            <w:r w:rsidRPr="006A15B2">
              <w:rPr>
                <w:color w:val="auto"/>
                <w:sz w:val="26"/>
                <w:szCs w:val="26"/>
                <w:vertAlign w:val="superscript"/>
                <w:lang w:eastAsia="zh-CN"/>
              </w:rPr>
              <w:t>2</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554FC0" w:rsidRPr="006A15B2" w:rsidRDefault="001225F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auto"/>
                <w:sz w:val="26"/>
                <w:szCs w:val="26"/>
                <w:lang w:eastAsia="zh-CN"/>
              </w:rPr>
            </w:pPr>
            <w:r>
              <w:rPr>
                <w:color w:val="auto"/>
                <w:sz w:val="26"/>
                <w:szCs w:val="26"/>
                <w:lang w:eastAsia="zh-CN"/>
              </w:rPr>
              <w:t>31 791</w:t>
            </w:r>
          </w:p>
        </w:tc>
      </w:tr>
      <w:tr w:rsidR="00554FC0" w:rsidRPr="00960084" w:rsidTr="00554FC0">
        <w:tc>
          <w:tcPr>
            <w:tcW w:w="5983" w:type="dxa"/>
            <w:tcBorders>
              <w:top w:val="single" w:sz="4" w:space="0" w:color="000000"/>
              <w:left w:val="single" w:sz="4" w:space="0" w:color="000000"/>
              <w:bottom w:val="single" w:sz="4" w:space="0" w:color="000000"/>
              <w:right w:val="nil"/>
            </w:tcBorders>
            <w:vAlign w:val="center"/>
            <w:hideMark/>
          </w:tcPr>
          <w:p w:rsidR="00554FC0" w:rsidRPr="006A15B2" w:rsidRDefault="00554FC0" w:rsidP="001225F0">
            <w:pPr>
              <w:pBdr>
                <w:top w:val="none" w:sz="0" w:space="0" w:color="auto"/>
                <w:left w:val="none" w:sz="0" w:space="0" w:color="auto"/>
                <w:bottom w:val="none" w:sz="0" w:space="0" w:color="auto"/>
                <w:right w:val="none" w:sz="0" w:space="0" w:color="auto"/>
                <w:between w:val="none" w:sz="0" w:space="0" w:color="auto"/>
              </w:pBdr>
              <w:suppressAutoHyphens/>
              <w:ind w:left="101" w:right="141" w:hanging="132"/>
              <w:rPr>
                <w:color w:val="auto"/>
                <w:sz w:val="26"/>
                <w:szCs w:val="26"/>
                <w:lang w:eastAsia="zh-CN"/>
              </w:rPr>
            </w:pPr>
            <w:r w:rsidRPr="006A15B2">
              <w:rPr>
                <w:color w:val="auto"/>
                <w:sz w:val="26"/>
                <w:szCs w:val="26"/>
                <w:lang w:eastAsia="zh-CN"/>
              </w:rPr>
              <w:t xml:space="preserve">- </w:t>
            </w:r>
            <w:r w:rsidR="001225F0">
              <w:rPr>
                <w:color w:val="auto"/>
                <w:sz w:val="26"/>
                <w:szCs w:val="26"/>
                <w:lang w:eastAsia="zh-CN"/>
              </w:rPr>
              <w:t>многофункциональная зона</w:t>
            </w:r>
          </w:p>
        </w:tc>
        <w:tc>
          <w:tcPr>
            <w:tcW w:w="1842" w:type="dxa"/>
            <w:tcBorders>
              <w:top w:val="single" w:sz="4" w:space="0" w:color="000000"/>
              <w:left w:val="single" w:sz="4" w:space="0" w:color="000000"/>
              <w:bottom w:val="single" w:sz="4" w:space="0" w:color="000000"/>
              <w:right w:val="nil"/>
            </w:tcBorders>
            <w:vAlign w:val="center"/>
            <w:hideMark/>
          </w:tcPr>
          <w:p w:rsidR="00554FC0" w:rsidRPr="006A15B2"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auto"/>
                <w:sz w:val="26"/>
                <w:szCs w:val="26"/>
                <w:lang w:eastAsia="zh-CN"/>
              </w:rPr>
            </w:pPr>
            <w:r w:rsidRPr="006A15B2">
              <w:rPr>
                <w:color w:val="auto"/>
                <w:sz w:val="26"/>
                <w:szCs w:val="26"/>
                <w:lang w:eastAsia="zh-CN"/>
              </w:rPr>
              <w:t>м</w:t>
            </w:r>
            <w:r w:rsidRPr="006A15B2">
              <w:rPr>
                <w:color w:val="auto"/>
                <w:sz w:val="26"/>
                <w:szCs w:val="26"/>
                <w:vertAlign w:val="superscript"/>
                <w:lang w:eastAsia="zh-CN"/>
              </w:rPr>
              <w:t>2</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554FC0" w:rsidRPr="006A15B2" w:rsidRDefault="001225F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auto"/>
                <w:sz w:val="26"/>
                <w:szCs w:val="26"/>
                <w:lang w:eastAsia="zh-CN"/>
              </w:rPr>
            </w:pPr>
            <w:r>
              <w:rPr>
                <w:color w:val="auto"/>
                <w:sz w:val="26"/>
                <w:szCs w:val="26"/>
                <w:lang w:eastAsia="zh-CN"/>
              </w:rPr>
              <w:t>47 499</w:t>
            </w:r>
          </w:p>
        </w:tc>
      </w:tr>
      <w:tr w:rsidR="00554FC0" w:rsidRPr="00960084" w:rsidTr="00554FC0">
        <w:tc>
          <w:tcPr>
            <w:tcW w:w="5983" w:type="dxa"/>
            <w:tcBorders>
              <w:top w:val="single" w:sz="4" w:space="0" w:color="000000"/>
              <w:left w:val="single" w:sz="4" w:space="0" w:color="000000"/>
              <w:bottom w:val="single" w:sz="4" w:space="0" w:color="000000"/>
              <w:right w:val="nil"/>
            </w:tcBorders>
            <w:vAlign w:val="center"/>
            <w:hideMark/>
          </w:tcPr>
          <w:p w:rsidR="00554FC0" w:rsidRPr="006A15B2" w:rsidRDefault="00554FC0" w:rsidP="001225F0">
            <w:pPr>
              <w:pBdr>
                <w:top w:val="none" w:sz="0" w:space="0" w:color="auto"/>
                <w:left w:val="none" w:sz="0" w:space="0" w:color="auto"/>
                <w:bottom w:val="none" w:sz="0" w:space="0" w:color="auto"/>
                <w:right w:val="none" w:sz="0" w:space="0" w:color="auto"/>
                <w:between w:val="none" w:sz="0" w:space="0" w:color="auto"/>
              </w:pBdr>
              <w:suppressAutoHyphens/>
              <w:ind w:right="141"/>
              <w:rPr>
                <w:color w:val="auto"/>
                <w:sz w:val="26"/>
                <w:szCs w:val="26"/>
                <w:lang w:eastAsia="zh-CN"/>
              </w:rPr>
            </w:pPr>
            <w:r w:rsidRPr="006A15B2">
              <w:rPr>
                <w:color w:val="auto"/>
                <w:sz w:val="26"/>
                <w:szCs w:val="26"/>
                <w:lang w:eastAsia="zh-CN"/>
              </w:rPr>
              <w:t xml:space="preserve">-  </w:t>
            </w:r>
            <w:r w:rsidR="001225F0">
              <w:rPr>
                <w:color w:val="auto"/>
                <w:sz w:val="26"/>
                <w:szCs w:val="26"/>
                <w:lang w:eastAsia="zh-CN"/>
              </w:rPr>
              <w:t>з</w:t>
            </w:r>
            <w:r w:rsidRPr="006A15B2">
              <w:rPr>
                <w:color w:val="auto"/>
                <w:sz w:val="26"/>
                <w:szCs w:val="26"/>
                <w:lang w:eastAsia="zh-CN"/>
              </w:rPr>
              <w:t>она садоводства</w:t>
            </w:r>
          </w:p>
        </w:tc>
        <w:tc>
          <w:tcPr>
            <w:tcW w:w="1842" w:type="dxa"/>
            <w:tcBorders>
              <w:top w:val="single" w:sz="4" w:space="0" w:color="000000"/>
              <w:left w:val="single" w:sz="4" w:space="0" w:color="000000"/>
              <w:bottom w:val="single" w:sz="4" w:space="0" w:color="000000"/>
              <w:right w:val="nil"/>
            </w:tcBorders>
            <w:vAlign w:val="center"/>
            <w:hideMark/>
          </w:tcPr>
          <w:p w:rsidR="00554FC0" w:rsidRPr="006A15B2"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auto"/>
                <w:sz w:val="26"/>
                <w:szCs w:val="26"/>
                <w:lang w:eastAsia="zh-CN"/>
              </w:rPr>
            </w:pPr>
            <w:r w:rsidRPr="006A15B2">
              <w:rPr>
                <w:color w:val="auto"/>
                <w:sz w:val="26"/>
                <w:szCs w:val="26"/>
                <w:lang w:eastAsia="zh-CN"/>
              </w:rPr>
              <w:t>м</w:t>
            </w:r>
            <w:r w:rsidRPr="006A15B2">
              <w:rPr>
                <w:color w:val="auto"/>
                <w:sz w:val="26"/>
                <w:szCs w:val="26"/>
                <w:vertAlign w:val="superscript"/>
                <w:lang w:eastAsia="zh-CN"/>
              </w:rPr>
              <w:t>2</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554FC0" w:rsidRPr="00D57A56" w:rsidRDefault="001225F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FF0000"/>
                <w:sz w:val="26"/>
                <w:szCs w:val="26"/>
                <w:lang w:eastAsia="zh-CN"/>
              </w:rPr>
            </w:pPr>
            <w:r>
              <w:rPr>
                <w:color w:val="auto"/>
                <w:sz w:val="26"/>
                <w:szCs w:val="26"/>
                <w:lang w:eastAsia="zh-CN"/>
              </w:rPr>
              <w:t>1 452</w:t>
            </w:r>
          </w:p>
        </w:tc>
      </w:tr>
      <w:tr w:rsidR="00554FC0" w:rsidRPr="00960084" w:rsidTr="00554FC0">
        <w:tc>
          <w:tcPr>
            <w:tcW w:w="5983" w:type="dxa"/>
            <w:tcBorders>
              <w:top w:val="single" w:sz="4" w:space="0" w:color="000000"/>
              <w:left w:val="single" w:sz="4" w:space="0" w:color="000000"/>
              <w:bottom w:val="single" w:sz="4" w:space="0" w:color="000000"/>
              <w:right w:val="nil"/>
            </w:tcBorders>
            <w:vAlign w:val="center"/>
            <w:hideMark/>
          </w:tcPr>
          <w:p w:rsidR="00554FC0" w:rsidRPr="006A15B2" w:rsidRDefault="00554FC0" w:rsidP="006A15B2">
            <w:pPr>
              <w:pBdr>
                <w:top w:val="none" w:sz="0" w:space="0" w:color="auto"/>
                <w:left w:val="none" w:sz="0" w:space="0" w:color="auto"/>
                <w:bottom w:val="none" w:sz="0" w:space="0" w:color="auto"/>
                <w:right w:val="none" w:sz="0" w:space="0" w:color="auto"/>
                <w:between w:val="none" w:sz="0" w:space="0" w:color="auto"/>
              </w:pBdr>
              <w:suppressAutoHyphens/>
              <w:ind w:right="141"/>
              <w:rPr>
                <w:color w:val="auto"/>
                <w:sz w:val="26"/>
                <w:szCs w:val="26"/>
                <w:lang w:eastAsia="zh-CN"/>
              </w:rPr>
            </w:pPr>
            <w:r w:rsidRPr="006A15B2">
              <w:rPr>
                <w:color w:val="auto"/>
                <w:sz w:val="26"/>
                <w:szCs w:val="26"/>
                <w:lang w:eastAsia="zh-CN"/>
              </w:rPr>
              <w:t>- участки для улично-дорожной сети</w:t>
            </w:r>
          </w:p>
        </w:tc>
        <w:tc>
          <w:tcPr>
            <w:tcW w:w="1842" w:type="dxa"/>
            <w:tcBorders>
              <w:top w:val="single" w:sz="4" w:space="0" w:color="000000"/>
              <w:left w:val="single" w:sz="4" w:space="0" w:color="000000"/>
              <w:bottom w:val="single" w:sz="4" w:space="0" w:color="000000"/>
              <w:right w:val="nil"/>
            </w:tcBorders>
            <w:vAlign w:val="center"/>
            <w:hideMark/>
          </w:tcPr>
          <w:p w:rsidR="00554FC0" w:rsidRPr="006A15B2" w:rsidRDefault="00554FC0" w:rsidP="008679A4">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auto"/>
                <w:sz w:val="26"/>
                <w:szCs w:val="26"/>
                <w:lang w:eastAsia="zh-CN"/>
              </w:rPr>
            </w:pPr>
            <w:r w:rsidRPr="006A15B2">
              <w:rPr>
                <w:color w:val="auto"/>
                <w:sz w:val="26"/>
                <w:szCs w:val="26"/>
                <w:lang w:eastAsia="zh-CN"/>
              </w:rPr>
              <w:t>м</w:t>
            </w:r>
            <w:r w:rsidRPr="006A15B2">
              <w:rPr>
                <w:color w:val="auto"/>
                <w:sz w:val="26"/>
                <w:szCs w:val="26"/>
                <w:vertAlign w:val="superscript"/>
                <w:lang w:eastAsia="zh-CN"/>
              </w:rPr>
              <w:t>2</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554FC0" w:rsidRPr="00D57A56" w:rsidRDefault="001225F0" w:rsidP="00D57A56">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FF0000"/>
                <w:sz w:val="26"/>
                <w:szCs w:val="26"/>
                <w:lang w:eastAsia="zh-CN"/>
              </w:rPr>
            </w:pPr>
            <w:r>
              <w:rPr>
                <w:color w:val="auto"/>
                <w:sz w:val="26"/>
                <w:szCs w:val="26"/>
                <w:lang w:eastAsia="zh-CN"/>
              </w:rPr>
              <w:t>40 933</w:t>
            </w:r>
          </w:p>
        </w:tc>
      </w:tr>
      <w:tr w:rsidR="00554FC0" w:rsidRPr="00960084" w:rsidTr="00554FC0">
        <w:tc>
          <w:tcPr>
            <w:tcW w:w="5983" w:type="dxa"/>
            <w:tcBorders>
              <w:top w:val="single" w:sz="4" w:space="0" w:color="000000"/>
              <w:left w:val="single" w:sz="4" w:space="0" w:color="000000"/>
              <w:bottom w:val="single" w:sz="4" w:space="0" w:color="000000"/>
              <w:right w:val="nil"/>
            </w:tcBorders>
            <w:vAlign w:val="center"/>
          </w:tcPr>
          <w:p w:rsidR="00554FC0" w:rsidRPr="006A15B2" w:rsidRDefault="00554FC0" w:rsidP="00E67633">
            <w:pPr>
              <w:pBdr>
                <w:top w:val="none" w:sz="0" w:space="0" w:color="auto"/>
                <w:left w:val="none" w:sz="0" w:space="0" w:color="auto"/>
                <w:bottom w:val="none" w:sz="0" w:space="0" w:color="auto"/>
                <w:right w:val="none" w:sz="0" w:space="0" w:color="auto"/>
                <w:between w:val="none" w:sz="0" w:space="0" w:color="auto"/>
              </w:pBdr>
              <w:suppressAutoHyphens/>
              <w:ind w:right="141"/>
              <w:rPr>
                <w:color w:val="auto"/>
                <w:sz w:val="26"/>
                <w:szCs w:val="26"/>
                <w:lang w:eastAsia="zh-CN"/>
              </w:rPr>
            </w:pPr>
            <w:r w:rsidRPr="006A15B2">
              <w:rPr>
                <w:color w:val="auto"/>
                <w:sz w:val="26"/>
                <w:szCs w:val="26"/>
                <w:lang w:eastAsia="zh-CN"/>
              </w:rPr>
              <w:t xml:space="preserve">- </w:t>
            </w:r>
            <w:r>
              <w:rPr>
                <w:color w:val="auto"/>
                <w:sz w:val="26"/>
                <w:szCs w:val="26"/>
                <w:lang w:eastAsia="zh-CN"/>
              </w:rPr>
              <w:t>площадь водных объектов</w:t>
            </w:r>
          </w:p>
        </w:tc>
        <w:tc>
          <w:tcPr>
            <w:tcW w:w="1842" w:type="dxa"/>
            <w:tcBorders>
              <w:top w:val="single" w:sz="4" w:space="0" w:color="000000"/>
              <w:left w:val="single" w:sz="4" w:space="0" w:color="000000"/>
              <w:bottom w:val="single" w:sz="4" w:space="0" w:color="000000"/>
              <w:right w:val="nil"/>
            </w:tcBorders>
            <w:vAlign w:val="center"/>
          </w:tcPr>
          <w:p w:rsidR="00554FC0" w:rsidRPr="006A15B2" w:rsidRDefault="00554FC0" w:rsidP="00E67633">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auto"/>
                <w:sz w:val="26"/>
                <w:szCs w:val="26"/>
                <w:lang w:eastAsia="zh-CN"/>
              </w:rPr>
            </w:pPr>
            <w:r w:rsidRPr="006A15B2">
              <w:rPr>
                <w:color w:val="auto"/>
                <w:sz w:val="26"/>
                <w:szCs w:val="26"/>
                <w:lang w:eastAsia="zh-CN"/>
              </w:rPr>
              <w:t>м</w:t>
            </w:r>
            <w:r w:rsidRPr="006A15B2">
              <w:rPr>
                <w:color w:val="auto"/>
                <w:sz w:val="26"/>
                <w:szCs w:val="26"/>
                <w:vertAlign w:val="superscript"/>
                <w:lang w:eastAsia="zh-CN"/>
              </w:rPr>
              <w:t>2</w:t>
            </w:r>
          </w:p>
        </w:tc>
        <w:tc>
          <w:tcPr>
            <w:tcW w:w="2552" w:type="dxa"/>
            <w:tcBorders>
              <w:top w:val="single" w:sz="4" w:space="0" w:color="000000"/>
              <w:left w:val="single" w:sz="4" w:space="0" w:color="000000"/>
              <w:bottom w:val="single" w:sz="4" w:space="0" w:color="000000"/>
              <w:right w:val="single" w:sz="4" w:space="0" w:color="000000"/>
            </w:tcBorders>
            <w:vAlign w:val="center"/>
          </w:tcPr>
          <w:p w:rsidR="00554FC0" w:rsidRPr="00D57A56" w:rsidRDefault="001225F0" w:rsidP="00D57A56">
            <w:pPr>
              <w:pBdr>
                <w:top w:val="none" w:sz="0" w:space="0" w:color="auto"/>
                <w:left w:val="none" w:sz="0" w:space="0" w:color="auto"/>
                <w:bottom w:val="none" w:sz="0" w:space="0" w:color="auto"/>
                <w:right w:val="none" w:sz="0" w:space="0" w:color="auto"/>
                <w:between w:val="none" w:sz="0" w:space="0" w:color="auto"/>
              </w:pBdr>
              <w:suppressAutoHyphens/>
              <w:ind w:right="141"/>
              <w:jc w:val="center"/>
              <w:rPr>
                <w:color w:val="FF0000"/>
                <w:sz w:val="26"/>
                <w:szCs w:val="26"/>
                <w:lang w:eastAsia="zh-CN"/>
              </w:rPr>
            </w:pPr>
            <w:r>
              <w:rPr>
                <w:color w:val="auto"/>
                <w:sz w:val="26"/>
                <w:szCs w:val="26"/>
                <w:lang w:eastAsia="zh-CN"/>
              </w:rPr>
              <w:t>9 599</w:t>
            </w:r>
          </w:p>
        </w:tc>
      </w:tr>
    </w:tbl>
    <w:p w:rsidR="00795312" w:rsidRPr="00960084" w:rsidRDefault="00795312" w:rsidP="008679A4">
      <w:pPr>
        <w:pBdr>
          <w:top w:val="none" w:sz="0" w:space="0" w:color="auto"/>
          <w:left w:val="none" w:sz="0" w:space="0" w:color="auto"/>
          <w:bottom w:val="none" w:sz="0" w:space="0" w:color="auto"/>
          <w:right w:val="none" w:sz="0" w:space="0" w:color="auto"/>
          <w:between w:val="none" w:sz="0" w:space="0" w:color="auto"/>
        </w:pBdr>
        <w:suppressAutoHyphens/>
        <w:ind w:right="141"/>
        <w:rPr>
          <w:color w:val="FF0000"/>
          <w:sz w:val="26"/>
          <w:szCs w:val="26"/>
          <w:lang w:eastAsia="zh-CN"/>
        </w:rPr>
      </w:pPr>
    </w:p>
    <w:p w:rsidR="00A06BE9" w:rsidRPr="00960084" w:rsidRDefault="00A06BE9" w:rsidP="008679A4">
      <w:pPr>
        <w:pStyle w:val="1"/>
        <w:pageBreakBefore/>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960084" w:rsidRDefault="00A06BE9" w:rsidP="008679A4">
      <w:pPr>
        <w:pStyle w:val="1"/>
        <w:tabs>
          <w:tab w:val="left" w:pos="5103"/>
        </w:tabs>
        <w:ind w:right="141"/>
        <w:rPr>
          <w:color w:val="FF0000"/>
          <w:sz w:val="26"/>
          <w:szCs w:val="26"/>
        </w:rPr>
      </w:pPr>
    </w:p>
    <w:p w:rsidR="00A06BE9" w:rsidRPr="005869A9" w:rsidRDefault="00A06BE9" w:rsidP="008679A4">
      <w:pPr>
        <w:pStyle w:val="1"/>
        <w:tabs>
          <w:tab w:val="left" w:pos="5103"/>
        </w:tabs>
        <w:ind w:right="141"/>
        <w:rPr>
          <w:color w:val="auto"/>
          <w:sz w:val="26"/>
          <w:szCs w:val="26"/>
        </w:rPr>
      </w:pPr>
    </w:p>
    <w:p w:rsidR="0009775F" w:rsidRPr="005869A9" w:rsidRDefault="00795312" w:rsidP="008679A4">
      <w:pPr>
        <w:pStyle w:val="1"/>
        <w:tabs>
          <w:tab w:val="left" w:pos="5103"/>
        </w:tabs>
        <w:ind w:right="141"/>
        <w:rPr>
          <w:color w:val="auto"/>
          <w:sz w:val="26"/>
          <w:szCs w:val="26"/>
        </w:rPr>
      </w:pPr>
      <w:r w:rsidRPr="005869A9">
        <w:rPr>
          <w:color w:val="auto"/>
          <w:sz w:val="26"/>
          <w:szCs w:val="26"/>
        </w:rPr>
        <w:t>ПРИЛОЖЕНИЯ</w:t>
      </w:r>
    </w:p>
    <w:p w:rsidR="001E3F95" w:rsidRPr="005869A9" w:rsidRDefault="001E3F95" w:rsidP="008679A4">
      <w:pPr>
        <w:ind w:right="141"/>
        <w:rPr>
          <w:color w:val="auto"/>
          <w:sz w:val="26"/>
          <w:szCs w:val="26"/>
        </w:rPr>
      </w:pPr>
    </w:p>
    <w:p w:rsidR="001E3F95" w:rsidRPr="005869A9" w:rsidRDefault="001E3F95" w:rsidP="008679A4">
      <w:pPr>
        <w:ind w:right="141"/>
        <w:rPr>
          <w:color w:val="auto"/>
          <w:sz w:val="26"/>
          <w:szCs w:val="26"/>
        </w:rPr>
      </w:pPr>
    </w:p>
    <w:p w:rsidR="001E3F95" w:rsidRPr="005869A9" w:rsidRDefault="001E3F95" w:rsidP="008679A4">
      <w:pPr>
        <w:ind w:right="141"/>
        <w:rPr>
          <w:color w:val="auto"/>
          <w:sz w:val="26"/>
          <w:szCs w:val="26"/>
        </w:rPr>
      </w:pPr>
    </w:p>
    <w:sectPr w:rsidR="001E3F95" w:rsidRPr="005869A9" w:rsidSect="00AC4171">
      <w:type w:val="continuous"/>
      <w:pgSz w:w="11906" w:h="16838"/>
      <w:pgMar w:top="851" w:right="566" w:bottom="1560" w:left="851" w:header="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BB9" w:rsidRDefault="00431BB9">
      <w:r>
        <w:separator/>
      </w:r>
    </w:p>
  </w:endnote>
  <w:endnote w:type="continuationSeparator" w:id="0">
    <w:p w:rsidR="00431BB9" w:rsidRDefault="0043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4B" w:rsidRDefault="00DD204B">
    <w:pPr>
      <w:tabs>
        <w:tab w:val="center" w:pos="4153"/>
        <w:tab w:val="right" w:pos="8306"/>
      </w:tabs>
      <w:jc w:val="right"/>
      <w:rPr>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PAGE</w:instrText>
    </w:r>
    <w:r>
      <w:rPr>
        <w:rFonts w:ascii="Arial" w:eastAsia="Arial" w:hAnsi="Arial" w:cs="Arial"/>
        <w:sz w:val="22"/>
        <w:szCs w:val="22"/>
      </w:rPr>
      <w:fldChar w:fldCharType="end"/>
    </w:r>
  </w:p>
  <w:p w:rsidR="00DD204B" w:rsidRDefault="00DD204B">
    <w:pPr>
      <w:tabs>
        <w:tab w:val="center" w:pos="4153"/>
        <w:tab w:val="right" w:pos="8306"/>
      </w:tabs>
      <w:spacing w:after="720"/>
      <w:ind w:right="360"/>
      <w:jc w:val="both"/>
      <w:rPr>
        <w:rFonts w:ascii="Arial" w:eastAsia="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5415158"/>
      <w:docPartObj>
        <w:docPartGallery w:val="Page Numbers (Bottom of Page)"/>
        <w:docPartUnique/>
      </w:docPartObj>
    </w:sdtPr>
    <w:sdtEndPr>
      <w:rPr>
        <w:sz w:val="28"/>
        <w:szCs w:val="28"/>
      </w:rPr>
    </w:sdtEndPr>
    <w:sdtContent>
      <w:p w:rsidR="00DD204B" w:rsidRPr="00FF0DFB" w:rsidRDefault="00DD204B">
        <w:pPr>
          <w:pStyle w:val="af7"/>
          <w:jc w:val="right"/>
          <w:rPr>
            <w:sz w:val="28"/>
            <w:szCs w:val="28"/>
          </w:rPr>
        </w:pPr>
        <w:r w:rsidRPr="00FF0DFB">
          <w:rPr>
            <w:sz w:val="28"/>
            <w:szCs w:val="28"/>
          </w:rPr>
          <w:fldChar w:fldCharType="begin"/>
        </w:r>
        <w:r w:rsidRPr="00FF0DFB">
          <w:rPr>
            <w:sz w:val="28"/>
            <w:szCs w:val="28"/>
          </w:rPr>
          <w:instrText>PAGE   \* MERGEFORMAT</w:instrText>
        </w:r>
        <w:r w:rsidRPr="00FF0DFB">
          <w:rPr>
            <w:sz w:val="28"/>
            <w:szCs w:val="28"/>
          </w:rPr>
          <w:fldChar w:fldCharType="separate"/>
        </w:r>
        <w:r w:rsidR="00DF25BD">
          <w:rPr>
            <w:noProof/>
            <w:sz w:val="28"/>
            <w:szCs w:val="28"/>
          </w:rPr>
          <w:t>7</w:t>
        </w:r>
        <w:r w:rsidRPr="00FF0DFB">
          <w:rPr>
            <w:sz w:val="28"/>
            <w:szCs w:val="28"/>
          </w:rPr>
          <w:fldChar w:fldCharType="end"/>
        </w:r>
      </w:p>
    </w:sdtContent>
  </w:sdt>
  <w:p w:rsidR="00DD204B" w:rsidRDefault="00DD204B">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4B" w:rsidRDefault="00DD204B">
    <w:pPr>
      <w:tabs>
        <w:tab w:val="center" w:pos="4153"/>
        <w:tab w:val="right" w:pos="8306"/>
      </w:tabs>
      <w:spacing w:after="720"/>
      <w:ind w:left="-567" w:right="-569"/>
      <w:jc w:val="both"/>
      <w:rPr>
        <w:rFonts w:ascii="Arial" w:eastAsia="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BB9" w:rsidRDefault="00431BB9">
      <w:r>
        <w:separator/>
      </w:r>
    </w:p>
  </w:footnote>
  <w:footnote w:type="continuationSeparator" w:id="0">
    <w:p w:rsidR="00431BB9" w:rsidRDefault="00431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4B" w:rsidRDefault="00DD204B">
    <w:pPr>
      <w:tabs>
        <w:tab w:val="center" w:pos="4153"/>
        <w:tab w:val="right" w:pos="8306"/>
      </w:tabs>
      <w:spacing w:before="720"/>
      <w:jc w:val="right"/>
      <w:rPr>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PAGE</w:instrText>
    </w:r>
    <w:r>
      <w:rPr>
        <w:rFonts w:ascii="Arial" w:eastAsia="Arial" w:hAnsi="Arial" w:cs="Arial"/>
        <w:sz w:val="22"/>
        <w:szCs w:val="22"/>
      </w:rPr>
      <w:fldChar w:fldCharType="end"/>
    </w:r>
    <w:r>
      <w:rPr>
        <w:noProof/>
      </w:rPr>
      <mc:AlternateContent>
        <mc:Choice Requires="wpg">
          <w:drawing>
            <wp:anchor distT="0" distB="0" distL="114300" distR="114300" simplePos="0" relativeHeight="251657216" behindDoc="0" locked="0" layoutInCell="1" hidden="0" allowOverlap="1">
              <wp:simplePos x="0" y="0"/>
              <wp:positionH relativeFrom="margin">
                <wp:posOffset>-1092199</wp:posOffset>
              </wp:positionH>
              <wp:positionV relativeFrom="paragraph">
                <wp:posOffset>241300</wp:posOffset>
              </wp:positionV>
              <wp:extent cx="2616200" cy="3708400"/>
              <wp:effectExtent l="0" t="0" r="0" b="0"/>
              <wp:wrapNone/>
              <wp:docPr id="1" name="Группа 1"/>
              <wp:cNvGraphicFramePr/>
              <a:graphic xmlns:a="http://schemas.openxmlformats.org/drawingml/2006/main">
                <a:graphicData uri="http://schemas.microsoft.com/office/word/2010/wordprocessingGroup">
                  <wpg:wgp>
                    <wpg:cNvGrpSpPr/>
                    <wpg:grpSpPr>
                      <a:xfrm>
                        <a:off x="0" y="0"/>
                        <a:ext cx="2616200" cy="3708400"/>
                        <a:chOff x="4033455" y="1922624"/>
                        <a:chExt cx="2625090" cy="3714750"/>
                      </a:xfrm>
                    </wpg:grpSpPr>
                    <wpg:grpSp>
                      <wpg:cNvPr id="2" name="Группа 2"/>
                      <wpg:cNvGrpSpPr/>
                      <wpg:grpSpPr>
                        <a:xfrm>
                          <a:off x="4033455" y="1922624"/>
                          <a:ext cx="2625090" cy="3714750"/>
                          <a:chOff x="3886" y="623"/>
                          <a:chExt cx="4134" cy="5850"/>
                        </a:xfrm>
                      </wpg:grpSpPr>
                      <wps:wsp>
                        <wps:cNvPr id="3" name="Прямоугольник 3"/>
                        <wps:cNvSpPr/>
                        <wps:spPr>
                          <a:xfrm>
                            <a:off x="3886" y="623"/>
                            <a:ext cx="4125" cy="5850"/>
                          </a:xfrm>
                          <a:prstGeom prst="rect">
                            <a:avLst/>
                          </a:prstGeom>
                          <a:noFill/>
                          <a:ln>
                            <a:noFill/>
                          </a:ln>
                        </wps:spPr>
                        <wps:txbx>
                          <w:txbxContent>
                            <w:p w:rsidR="00DD204B" w:rsidRDefault="00DD204B">
                              <w:pPr>
                                <w:textDirection w:val="btLr"/>
                              </w:pPr>
                            </w:p>
                          </w:txbxContent>
                        </wps:txbx>
                        <wps:bodyPr lIns="91425" tIns="91425" rIns="91425" bIns="91425" anchor="ctr" anchorCtr="0"/>
                      </wps:wsp>
                      <wps:wsp>
                        <wps:cNvPr id="4" name="Полилиния 4"/>
                        <wps:cNvSpPr/>
                        <wps:spPr>
                          <a:xfrm>
                            <a:off x="4063" y="5777"/>
                            <a:ext cx="58" cy="28"/>
                          </a:xfrm>
                          <a:custGeom>
                            <a:avLst/>
                            <a:gdLst/>
                            <a:ahLst/>
                            <a:cxnLst/>
                            <a:rect l="0" t="0" r="0" b="0"/>
                            <a:pathLst>
                              <a:path w="120000" h="120000" extrusionOk="0">
                                <a:moveTo>
                                  <a:pt x="119322" y="120000"/>
                                </a:moveTo>
                                <a:lnTo>
                                  <a:pt x="0" y="120000"/>
                                </a:lnTo>
                                <a:lnTo>
                                  <a:pt x="0" y="0"/>
                                </a:lnTo>
                                <a:lnTo>
                                  <a:pt x="119322" y="0"/>
                                </a:lnTo>
                                <a:lnTo>
                                  <a:pt x="119999"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 name="Полилиния 5"/>
                        <wps:cNvSpPr/>
                        <wps:spPr>
                          <a:xfrm>
                            <a:off x="4081" y="5736"/>
                            <a:ext cx="41" cy="28"/>
                          </a:xfrm>
                          <a:custGeom>
                            <a:avLst/>
                            <a:gdLst/>
                            <a:ahLst/>
                            <a:cxnLst/>
                            <a:rect l="0" t="0" r="0" b="0"/>
                            <a:pathLst>
                              <a:path w="120000" h="120000" extrusionOk="0">
                                <a:moveTo>
                                  <a:pt x="119032" y="98823"/>
                                </a:moveTo>
                                <a:lnTo>
                                  <a:pt x="119032" y="19764"/>
                                </a:lnTo>
                                <a:lnTo>
                                  <a:pt x="102580" y="0"/>
                                </a:lnTo>
                                <a:lnTo>
                                  <a:pt x="16451" y="0"/>
                                </a:lnTo>
                                <a:lnTo>
                                  <a:pt x="0" y="19764"/>
                                </a:lnTo>
                                <a:lnTo>
                                  <a:pt x="0" y="98823"/>
                                </a:lnTo>
                                <a:lnTo>
                                  <a:pt x="16451" y="120000"/>
                                </a:lnTo>
                                <a:lnTo>
                                  <a:pt x="102580" y="120000"/>
                                </a:lnTo>
                                <a:lnTo>
                                  <a:pt x="119032" y="98823"/>
                                </a:lnTo>
                                <a:lnTo>
                                  <a:pt x="120000" y="98823"/>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 name="Полилиния 6"/>
                        <wps:cNvSpPr/>
                        <wps:spPr>
                          <a:xfrm>
                            <a:off x="4081" y="5702"/>
                            <a:ext cx="41" cy="18"/>
                          </a:xfrm>
                          <a:custGeom>
                            <a:avLst/>
                            <a:gdLst/>
                            <a:ahLst/>
                            <a:cxnLst/>
                            <a:rect l="0" t="0" r="0" b="0"/>
                            <a:pathLst>
                              <a:path w="120000" h="120000" extrusionOk="0">
                                <a:moveTo>
                                  <a:pt x="119032" y="119999"/>
                                </a:moveTo>
                                <a:lnTo>
                                  <a:pt x="0" y="89999"/>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 name="Полилиния 7"/>
                        <wps:cNvSpPr/>
                        <wps:spPr>
                          <a:xfrm>
                            <a:off x="4122" y="5697"/>
                            <a:ext cx="13" cy="28"/>
                          </a:xfrm>
                          <a:custGeom>
                            <a:avLst/>
                            <a:gdLst/>
                            <a:ahLst/>
                            <a:cxnLst/>
                            <a:rect l="0" t="0" r="0" b="0"/>
                            <a:pathLst>
                              <a:path w="120000" h="120000" extrusionOk="0">
                                <a:moveTo>
                                  <a:pt x="116842" y="120000"/>
                                </a:moveTo>
                                <a:lnTo>
                                  <a:pt x="0" y="120000"/>
                                </a:lnTo>
                                <a:lnTo>
                                  <a:pt x="0" y="0"/>
                                </a:lnTo>
                                <a:lnTo>
                                  <a:pt x="11684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 name="Полилиния 8"/>
                        <wps:cNvSpPr/>
                        <wps:spPr>
                          <a:xfrm>
                            <a:off x="4081" y="5665"/>
                            <a:ext cx="41" cy="22"/>
                          </a:xfrm>
                          <a:custGeom>
                            <a:avLst/>
                            <a:gdLst/>
                            <a:ahLst/>
                            <a:cxnLst/>
                            <a:rect l="0" t="0" r="0" b="0"/>
                            <a:pathLst>
                              <a:path w="120000" h="120000" extrusionOk="0">
                                <a:moveTo>
                                  <a:pt x="119032" y="120000"/>
                                </a:moveTo>
                                <a:lnTo>
                                  <a:pt x="0" y="120000"/>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 name="Полилиния 9"/>
                        <wps:cNvSpPr/>
                        <wps:spPr>
                          <a:xfrm>
                            <a:off x="4081" y="5631"/>
                            <a:ext cx="41" cy="22"/>
                          </a:xfrm>
                          <a:custGeom>
                            <a:avLst/>
                            <a:gdLst/>
                            <a:ahLst/>
                            <a:cxnLst/>
                            <a:rect l="0" t="0" r="0" b="0"/>
                            <a:pathLst>
                              <a:path w="120000" h="120000" extrusionOk="0">
                                <a:moveTo>
                                  <a:pt x="0" y="120000"/>
                                </a:moveTo>
                                <a:lnTo>
                                  <a:pt x="119032" y="120000"/>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 name="Полилиния 10"/>
                        <wps:cNvSpPr/>
                        <wps:spPr>
                          <a:xfrm>
                            <a:off x="4081" y="5599"/>
                            <a:ext cx="41" cy="22"/>
                          </a:xfrm>
                          <a:custGeom>
                            <a:avLst/>
                            <a:gdLst/>
                            <a:ahLst/>
                            <a:cxnLst/>
                            <a:rect l="0" t="0" r="0" b="0"/>
                            <a:pathLst>
                              <a:path w="120000" h="120000" extrusionOk="0">
                                <a:moveTo>
                                  <a:pt x="34146" y="0"/>
                                </a:moveTo>
                                <a:lnTo>
                                  <a:pt x="16585" y="0"/>
                                </a:lnTo>
                                <a:lnTo>
                                  <a:pt x="0" y="22285"/>
                                </a:lnTo>
                                <a:lnTo>
                                  <a:pt x="0" y="96000"/>
                                </a:lnTo>
                                <a:lnTo>
                                  <a:pt x="16585" y="120000"/>
                                </a:lnTo>
                                <a:lnTo>
                                  <a:pt x="103414" y="120000"/>
                                </a:lnTo>
                                <a:lnTo>
                                  <a:pt x="120000" y="96000"/>
                                </a:lnTo>
                                <a:lnTo>
                                  <a:pt x="120000" y="22285"/>
                                </a:lnTo>
                                <a:lnTo>
                                  <a:pt x="103414" y="0"/>
                                </a:lnTo>
                                <a:lnTo>
                                  <a:pt x="10439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 name="Полилиния 11"/>
                        <wps:cNvSpPr/>
                        <wps:spPr>
                          <a:xfrm>
                            <a:off x="4081" y="5565"/>
                            <a:ext cx="41" cy="22"/>
                          </a:xfrm>
                          <a:custGeom>
                            <a:avLst/>
                            <a:gdLst/>
                            <a:ahLst/>
                            <a:cxnLst/>
                            <a:rect l="0" t="0" r="0" b="0"/>
                            <a:pathLst>
                              <a:path w="120000" h="120000" extrusionOk="0">
                                <a:moveTo>
                                  <a:pt x="0" y="120000"/>
                                </a:moveTo>
                                <a:lnTo>
                                  <a:pt x="120000" y="120000"/>
                                </a:lnTo>
                                <a:lnTo>
                                  <a:pt x="120000" y="22285"/>
                                </a:lnTo>
                                <a:lnTo>
                                  <a:pt x="103414" y="0"/>
                                </a:lnTo>
                                <a:lnTo>
                                  <a:pt x="51707" y="0"/>
                                </a:lnTo>
                                <a:lnTo>
                                  <a:pt x="34146" y="22285"/>
                                </a:lnTo>
                                <a:lnTo>
                                  <a:pt x="34146" y="120000"/>
                                </a:lnTo>
                                <a:lnTo>
                                  <a:pt x="35121"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 name="Полилиния 12"/>
                        <wps:cNvSpPr/>
                        <wps:spPr>
                          <a:xfrm>
                            <a:off x="4081" y="5479"/>
                            <a:ext cx="41" cy="23"/>
                          </a:xfrm>
                          <a:custGeom>
                            <a:avLst/>
                            <a:gdLst/>
                            <a:ahLst/>
                            <a:cxnLst/>
                            <a:rect l="0" t="0" r="0" b="0"/>
                            <a:pathLst>
                              <a:path w="120000" h="120000" extrusionOk="0">
                                <a:moveTo>
                                  <a:pt x="0" y="120000"/>
                                </a:moveTo>
                                <a:lnTo>
                                  <a:pt x="119032" y="120000"/>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 name="Полилиния 13"/>
                        <wps:cNvSpPr/>
                        <wps:spPr>
                          <a:xfrm>
                            <a:off x="4081" y="5395"/>
                            <a:ext cx="41" cy="18"/>
                          </a:xfrm>
                          <a:custGeom>
                            <a:avLst/>
                            <a:gdLst/>
                            <a:ahLst/>
                            <a:cxnLst/>
                            <a:rect l="0" t="0" r="0" b="0"/>
                            <a:pathLst>
                              <a:path w="120000" h="120000" extrusionOk="0">
                                <a:moveTo>
                                  <a:pt x="119032" y="120000"/>
                                </a:moveTo>
                                <a:lnTo>
                                  <a:pt x="0" y="88965"/>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 name="Полилиния 14"/>
                        <wps:cNvSpPr/>
                        <wps:spPr>
                          <a:xfrm>
                            <a:off x="4122" y="5390"/>
                            <a:ext cx="13" cy="28"/>
                          </a:xfrm>
                          <a:custGeom>
                            <a:avLst/>
                            <a:gdLst/>
                            <a:ahLst/>
                            <a:cxnLst/>
                            <a:rect l="0" t="0" r="0" b="0"/>
                            <a:pathLst>
                              <a:path w="120000" h="120000" extrusionOk="0">
                                <a:moveTo>
                                  <a:pt x="116842" y="120000"/>
                                </a:moveTo>
                                <a:lnTo>
                                  <a:pt x="0" y="120000"/>
                                </a:lnTo>
                                <a:lnTo>
                                  <a:pt x="0" y="0"/>
                                </a:lnTo>
                                <a:lnTo>
                                  <a:pt x="11684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 name="Полилиния 15"/>
                        <wps:cNvSpPr/>
                        <wps:spPr>
                          <a:xfrm>
                            <a:off x="4081" y="5347"/>
                            <a:ext cx="41" cy="33"/>
                          </a:xfrm>
                          <a:custGeom>
                            <a:avLst/>
                            <a:gdLst/>
                            <a:ahLst/>
                            <a:cxnLst/>
                            <a:rect l="0" t="0" r="0" b="0"/>
                            <a:pathLst>
                              <a:path w="120000" h="120000" extrusionOk="0">
                                <a:moveTo>
                                  <a:pt x="16451" y="119999"/>
                                </a:moveTo>
                                <a:lnTo>
                                  <a:pt x="0" y="86060"/>
                                </a:lnTo>
                                <a:lnTo>
                                  <a:pt x="0" y="33939"/>
                                </a:lnTo>
                                <a:lnTo>
                                  <a:pt x="16451" y="18181"/>
                                </a:lnTo>
                                <a:lnTo>
                                  <a:pt x="102580" y="18181"/>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 name="Полилиния 16"/>
                        <wps:cNvSpPr/>
                        <wps:spPr>
                          <a:xfrm>
                            <a:off x="4099" y="5352"/>
                            <a:ext cx="22" cy="28"/>
                          </a:xfrm>
                          <a:custGeom>
                            <a:avLst/>
                            <a:gdLst/>
                            <a:ahLst/>
                            <a:cxnLst/>
                            <a:rect l="0" t="0" r="0" b="0"/>
                            <a:pathLst>
                              <a:path w="120000" h="120000" extrusionOk="0">
                                <a:moveTo>
                                  <a:pt x="0" y="18571"/>
                                </a:moveTo>
                                <a:lnTo>
                                  <a:pt x="0" y="80000"/>
                                </a:lnTo>
                                <a:lnTo>
                                  <a:pt x="29142" y="120000"/>
                                </a:lnTo>
                                <a:lnTo>
                                  <a:pt x="90857" y="120000"/>
                                </a:lnTo>
                                <a:lnTo>
                                  <a:pt x="120000" y="100000"/>
                                </a:lnTo>
                                <a:lnTo>
                                  <a:pt x="120000" y="18571"/>
                                </a:lnTo>
                                <a:lnTo>
                                  <a:pt x="90857" y="0"/>
                                </a:lnTo>
                                <a:lnTo>
                                  <a:pt x="92571"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7" name="Полилиния 17"/>
                        <wps:cNvSpPr/>
                        <wps:spPr>
                          <a:xfrm>
                            <a:off x="4081" y="5324"/>
                            <a:ext cx="41" cy="0"/>
                          </a:xfrm>
                          <a:custGeom>
                            <a:avLst/>
                            <a:gdLst/>
                            <a:ahLst/>
                            <a:cxnLst/>
                            <a:rect l="0" t="0" r="0" b="0"/>
                            <a:pathLst>
                              <a:path w="120000" h="120000" extrusionOk="0">
                                <a:moveTo>
                                  <a:pt x="120000" y="0"/>
                                </a:moveTo>
                                <a:lnTo>
                                  <a:pt x="0" y="0"/>
                                </a:lnTo>
                                <a:lnTo>
                                  <a:pt x="975"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8" name="Полилиния 18"/>
                        <wps:cNvSpPr/>
                        <wps:spPr>
                          <a:xfrm>
                            <a:off x="4081" y="5309"/>
                            <a:ext cx="0" cy="28"/>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9" name="Полилиния 19"/>
                        <wps:cNvSpPr/>
                        <wps:spPr>
                          <a:xfrm>
                            <a:off x="4081" y="5268"/>
                            <a:ext cx="41" cy="33"/>
                          </a:xfrm>
                          <a:custGeom>
                            <a:avLst/>
                            <a:gdLst/>
                            <a:ahLst/>
                            <a:cxnLst/>
                            <a:rect l="0" t="0" r="0" b="0"/>
                            <a:pathLst>
                              <a:path w="120000" h="120000" extrusionOk="0">
                                <a:moveTo>
                                  <a:pt x="16451" y="119999"/>
                                </a:moveTo>
                                <a:lnTo>
                                  <a:pt x="0" y="84848"/>
                                </a:lnTo>
                                <a:lnTo>
                                  <a:pt x="0" y="35151"/>
                                </a:lnTo>
                                <a:lnTo>
                                  <a:pt x="16451" y="16969"/>
                                </a:lnTo>
                                <a:lnTo>
                                  <a:pt x="102580" y="16969"/>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0" name="Полилиния 20"/>
                        <wps:cNvSpPr/>
                        <wps:spPr>
                          <a:xfrm>
                            <a:off x="4099" y="5272"/>
                            <a:ext cx="22" cy="28"/>
                          </a:xfrm>
                          <a:custGeom>
                            <a:avLst/>
                            <a:gdLst/>
                            <a:ahLst/>
                            <a:cxnLst/>
                            <a:rect l="0" t="0" r="0" b="0"/>
                            <a:pathLst>
                              <a:path w="120000" h="120000" extrusionOk="0">
                                <a:moveTo>
                                  <a:pt x="0" y="21176"/>
                                </a:moveTo>
                                <a:lnTo>
                                  <a:pt x="0" y="79058"/>
                                </a:lnTo>
                                <a:lnTo>
                                  <a:pt x="29142" y="120000"/>
                                </a:lnTo>
                                <a:lnTo>
                                  <a:pt x="90857" y="120000"/>
                                </a:lnTo>
                                <a:lnTo>
                                  <a:pt x="120000" y="100235"/>
                                </a:lnTo>
                                <a:lnTo>
                                  <a:pt x="120000" y="21176"/>
                                </a:lnTo>
                                <a:lnTo>
                                  <a:pt x="90857" y="0"/>
                                </a:lnTo>
                                <a:lnTo>
                                  <a:pt x="92571"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1" name="Полилиния 21"/>
                        <wps:cNvSpPr/>
                        <wps:spPr>
                          <a:xfrm>
                            <a:off x="7919" y="721"/>
                            <a:ext cx="0" cy="5652"/>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2" name="Полилиния 22"/>
                        <wps:cNvSpPr/>
                        <wps:spPr>
                          <a:xfrm>
                            <a:off x="4279" y="721"/>
                            <a:ext cx="0" cy="5652"/>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3" name="Полилиния 23"/>
                        <wps:cNvSpPr/>
                        <wps:spPr>
                          <a:xfrm>
                            <a:off x="8019" y="623"/>
                            <a:ext cx="0" cy="5848"/>
                          </a:xfrm>
                          <a:custGeom>
                            <a:avLst/>
                            <a:gdLst/>
                            <a:ahLst/>
                            <a:cxnLst/>
                            <a:rect l="0" t="0" r="0" b="0"/>
                            <a:pathLst>
                              <a:path w="120000" h="120000" extrusionOk="0">
                                <a:moveTo>
                                  <a:pt x="0" y="119999"/>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4" name="Полилиния 24"/>
                        <wps:cNvSpPr/>
                        <wps:spPr>
                          <a:xfrm>
                            <a:off x="4043" y="4700"/>
                            <a:ext cx="0" cy="1673"/>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5" name="Полилиния 25"/>
                        <wps:cNvSpPr/>
                        <wps:spPr>
                          <a:xfrm>
                            <a:off x="4141" y="4700"/>
                            <a:ext cx="0" cy="1673"/>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6" name="Полилиния 26"/>
                        <wps:cNvSpPr/>
                        <wps:spPr>
                          <a:xfrm>
                            <a:off x="3886" y="623"/>
                            <a:ext cx="0" cy="5848"/>
                          </a:xfrm>
                          <a:custGeom>
                            <a:avLst/>
                            <a:gdLst/>
                            <a:ahLst/>
                            <a:cxnLst/>
                            <a:rect l="0" t="0" r="0" b="0"/>
                            <a:pathLst>
                              <a:path w="120000" h="120000" extrusionOk="0">
                                <a:moveTo>
                                  <a:pt x="0" y="0"/>
                                </a:moveTo>
                                <a:lnTo>
                                  <a:pt x="0" y="119999"/>
                                </a:lnTo>
                                <a:lnTo>
                                  <a:pt x="120000" y="119999"/>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7" name="Полилиния 27"/>
                        <wps:cNvSpPr/>
                        <wps:spPr>
                          <a:xfrm>
                            <a:off x="4279" y="6374"/>
                            <a:ext cx="3640" cy="0"/>
                          </a:xfrm>
                          <a:custGeom>
                            <a:avLst/>
                            <a:gdLst/>
                            <a:ahLst/>
                            <a:cxnLst/>
                            <a:rect l="0" t="0" r="0" b="0"/>
                            <a:pathLst>
                              <a:path w="120000" h="120000" extrusionOk="0">
                                <a:moveTo>
                                  <a:pt x="120000" y="0"/>
                                </a:moveTo>
                                <a:lnTo>
                                  <a:pt x="0" y="0"/>
                                </a:lnTo>
                                <a:lnTo>
                                  <a:pt x="1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8" name="Полилиния 28"/>
                        <wps:cNvSpPr/>
                        <wps:spPr>
                          <a:xfrm>
                            <a:off x="4279" y="6079"/>
                            <a:ext cx="3640" cy="0"/>
                          </a:xfrm>
                          <a:custGeom>
                            <a:avLst/>
                            <a:gdLst/>
                            <a:ahLst/>
                            <a:cxnLst/>
                            <a:rect l="0" t="0" r="0" b="0"/>
                            <a:pathLst>
                              <a:path w="120000" h="120000" extrusionOk="0">
                                <a:moveTo>
                                  <a:pt x="0" y="0"/>
                                </a:moveTo>
                                <a:lnTo>
                                  <a:pt x="119989"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29" name="Полилиния 29"/>
                        <wps:cNvSpPr/>
                        <wps:spPr>
                          <a:xfrm>
                            <a:off x="3886" y="6473"/>
                            <a:ext cx="4133" cy="0"/>
                          </a:xfrm>
                          <a:custGeom>
                            <a:avLst/>
                            <a:gdLst/>
                            <a:ahLst/>
                            <a:cxnLst/>
                            <a:rect l="0" t="0" r="0" b="0"/>
                            <a:pathLst>
                              <a:path w="120000" h="120000" extrusionOk="0">
                                <a:moveTo>
                                  <a:pt x="0" y="0"/>
                                </a:moveTo>
                                <a:lnTo>
                                  <a:pt x="119990" y="0"/>
                                </a:lnTo>
                                <a:lnTo>
                                  <a:pt x="119999"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0" name="Полилиния 30"/>
                        <wps:cNvSpPr/>
                        <wps:spPr>
                          <a:xfrm>
                            <a:off x="4279" y="6275"/>
                            <a:ext cx="1279" cy="0"/>
                          </a:xfrm>
                          <a:custGeom>
                            <a:avLst/>
                            <a:gdLst/>
                            <a:ahLst/>
                            <a:cxnLst/>
                            <a:rect l="0" t="0" r="0" b="0"/>
                            <a:pathLst>
                              <a:path w="120000" h="120000" extrusionOk="0">
                                <a:moveTo>
                                  <a:pt x="0" y="0"/>
                                </a:moveTo>
                                <a:lnTo>
                                  <a:pt x="11993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1" name="Полилиния 31"/>
                        <wps:cNvSpPr/>
                        <wps:spPr>
                          <a:xfrm>
                            <a:off x="4279" y="6177"/>
                            <a:ext cx="1279" cy="0"/>
                          </a:xfrm>
                          <a:custGeom>
                            <a:avLst/>
                            <a:gdLst/>
                            <a:ahLst/>
                            <a:cxnLst/>
                            <a:rect l="0" t="0" r="0" b="0"/>
                            <a:pathLst>
                              <a:path w="120000" h="120000" extrusionOk="0">
                                <a:moveTo>
                                  <a:pt x="0" y="0"/>
                                </a:moveTo>
                                <a:lnTo>
                                  <a:pt x="11993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2" name="Полилиния 32"/>
                        <wps:cNvSpPr/>
                        <wps:spPr>
                          <a:xfrm>
                            <a:off x="4884" y="6295"/>
                            <a:ext cx="25" cy="58"/>
                          </a:xfrm>
                          <a:custGeom>
                            <a:avLst/>
                            <a:gdLst/>
                            <a:ahLst/>
                            <a:cxnLst/>
                            <a:rect l="0" t="0" r="0" b="0"/>
                            <a:pathLst>
                              <a:path w="120000" h="120000" extrusionOk="0">
                                <a:moveTo>
                                  <a:pt x="0" y="120000"/>
                                </a:moveTo>
                                <a:lnTo>
                                  <a:pt x="0" y="0"/>
                                </a:lnTo>
                                <a:lnTo>
                                  <a:pt x="118421" y="120000"/>
                                </a:lnTo>
                                <a:lnTo>
                                  <a:pt x="118421"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3" name="Полилиния 33"/>
                        <wps:cNvSpPr/>
                        <wps:spPr>
                          <a:xfrm>
                            <a:off x="4970" y="6313"/>
                            <a:ext cx="17" cy="41"/>
                          </a:xfrm>
                          <a:custGeom>
                            <a:avLst/>
                            <a:gdLst/>
                            <a:ahLst/>
                            <a:cxnLst/>
                            <a:rect l="0" t="0" r="0" b="0"/>
                            <a:pathLst>
                              <a:path w="120000" h="120000" extrusionOk="0">
                                <a:moveTo>
                                  <a:pt x="0" y="120000"/>
                                </a:moveTo>
                                <a:lnTo>
                                  <a:pt x="28235" y="0"/>
                                </a:lnTo>
                                <a:lnTo>
                                  <a:pt x="117647" y="0"/>
                                </a:lnTo>
                                <a:lnTo>
                                  <a:pt x="117647"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4" name="Полилиния 34"/>
                        <wps:cNvSpPr/>
                        <wps:spPr>
                          <a:xfrm>
                            <a:off x="4965" y="6354"/>
                            <a:ext cx="26" cy="11"/>
                          </a:xfrm>
                          <a:custGeom>
                            <a:avLst/>
                            <a:gdLst/>
                            <a:ahLst/>
                            <a:cxnLst/>
                            <a:rect l="0" t="0" r="0" b="0"/>
                            <a:pathLst>
                              <a:path w="120000" h="120000" extrusionOk="0">
                                <a:moveTo>
                                  <a:pt x="0" y="120000"/>
                                </a:moveTo>
                                <a:lnTo>
                                  <a:pt x="0" y="0"/>
                                </a:lnTo>
                                <a:lnTo>
                                  <a:pt x="118421" y="0"/>
                                </a:lnTo>
                                <a:lnTo>
                                  <a:pt x="118421"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5" name="Полилиния 35"/>
                        <wps:cNvSpPr/>
                        <wps:spPr>
                          <a:xfrm>
                            <a:off x="4999" y="6313"/>
                            <a:ext cx="25" cy="41"/>
                          </a:xfrm>
                          <a:custGeom>
                            <a:avLst/>
                            <a:gdLst/>
                            <a:ahLst/>
                            <a:cxnLst/>
                            <a:rect l="0" t="0" r="0" b="0"/>
                            <a:pathLst>
                              <a:path w="120000" h="120000" extrusionOk="0">
                                <a:moveTo>
                                  <a:pt x="20800" y="120000"/>
                                </a:moveTo>
                                <a:lnTo>
                                  <a:pt x="100800" y="120000"/>
                                </a:lnTo>
                                <a:lnTo>
                                  <a:pt x="120000" y="102720"/>
                                </a:lnTo>
                                <a:lnTo>
                                  <a:pt x="120000" y="18240"/>
                                </a:lnTo>
                                <a:lnTo>
                                  <a:pt x="100800" y="0"/>
                                </a:lnTo>
                                <a:lnTo>
                                  <a:pt x="20800" y="0"/>
                                </a:lnTo>
                                <a:lnTo>
                                  <a:pt x="0" y="18240"/>
                                </a:lnTo>
                                <a:lnTo>
                                  <a:pt x="0" y="102720"/>
                                </a:lnTo>
                                <a:lnTo>
                                  <a:pt x="20800" y="120000"/>
                                </a:lnTo>
                                <a:lnTo>
                                  <a:pt x="224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6" name="Полилиния 36"/>
                        <wps:cNvSpPr/>
                        <wps:spPr>
                          <a:xfrm>
                            <a:off x="5031" y="6313"/>
                            <a:ext cx="0" cy="41"/>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7" name="Полилиния 37"/>
                        <wps:cNvSpPr/>
                        <wps:spPr>
                          <a:xfrm>
                            <a:off x="5031" y="6313"/>
                            <a:ext cx="21" cy="18"/>
                          </a:xfrm>
                          <a:custGeom>
                            <a:avLst/>
                            <a:gdLst/>
                            <a:ahLst/>
                            <a:cxnLst/>
                            <a:rect l="0" t="0" r="0" b="0"/>
                            <a:pathLst>
                              <a:path w="120000" h="120000" extrusionOk="0">
                                <a:moveTo>
                                  <a:pt x="120000" y="0"/>
                                </a:moveTo>
                                <a:lnTo>
                                  <a:pt x="49523" y="120000"/>
                                </a:lnTo>
                                <a:lnTo>
                                  <a:pt x="0" y="120000"/>
                                </a:lnTo>
                                <a:lnTo>
                                  <a:pt x="1904"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8" name="Полилиния 38"/>
                        <wps:cNvSpPr/>
                        <wps:spPr>
                          <a:xfrm>
                            <a:off x="5040" y="6331"/>
                            <a:ext cx="13" cy="22"/>
                          </a:xfrm>
                          <a:custGeom>
                            <a:avLst/>
                            <a:gdLst/>
                            <a:ahLst/>
                            <a:cxnLst/>
                            <a:rect l="0" t="0" r="0" b="0"/>
                            <a:pathLst>
                              <a:path w="120000" h="120000" extrusionOk="0">
                                <a:moveTo>
                                  <a:pt x="0" y="0"/>
                                </a:moveTo>
                                <a:lnTo>
                                  <a:pt x="116842"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39" name="Полилиния 39"/>
                        <wps:cNvSpPr/>
                        <wps:spPr>
                          <a:xfrm>
                            <a:off x="4702" y="6295"/>
                            <a:ext cx="34" cy="58"/>
                          </a:xfrm>
                          <a:custGeom>
                            <a:avLst/>
                            <a:gdLst/>
                            <a:ahLst/>
                            <a:cxnLst/>
                            <a:rect l="0" t="0" r="0" b="0"/>
                            <a:pathLst>
                              <a:path w="120000" h="120000" extrusionOk="0">
                                <a:moveTo>
                                  <a:pt x="0" y="120000"/>
                                </a:moveTo>
                                <a:lnTo>
                                  <a:pt x="50400" y="0"/>
                                </a:lnTo>
                                <a:lnTo>
                                  <a:pt x="67200" y="0"/>
                                </a:lnTo>
                                <a:lnTo>
                                  <a:pt x="11880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0" name="Полилиния 40"/>
                        <wps:cNvSpPr/>
                        <wps:spPr>
                          <a:xfrm>
                            <a:off x="4745" y="6313"/>
                            <a:ext cx="23" cy="41"/>
                          </a:xfrm>
                          <a:custGeom>
                            <a:avLst/>
                            <a:gdLst/>
                            <a:ahLst/>
                            <a:cxnLst/>
                            <a:rect l="0" t="0" r="0" b="0"/>
                            <a:pathLst>
                              <a:path w="120000" h="120000" extrusionOk="0">
                                <a:moveTo>
                                  <a:pt x="0" y="0"/>
                                </a:moveTo>
                                <a:lnTo>
                                  <a:pt x="0" y="120000"/>
                                </a:lnTo>
                                <a:lnTo>
                                  <a:pt x="118309" y="0"/>
                                </a:lnTo>
                                <a:lnTo>
                                  <a:pt x="118309"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1" name="Полилиния 41"/>
                        <wps:cNvSpPr/>
                        <wps:spPr>
                          <a:xfrm>
                            <a:off x="4779" y="6313"/>
                            <a:ext cx="23" cy="41"/>
                          </a:xfrm>
                          <a:custGeom>
                            <a:avLst/>
                            <a:gdLst/>
                            <a:ahLst/>
                            <a:cxnLst/>
                            <a:rect l="0" t="0" r="0" b="0"/>
                            <a:pathLst>
                              <a:path w="120000" h="120000" extrusionOk="0">
                                <a:moveTo>
                                  <a:pt x="118309" y="35520"/>
                                </a:moveTo>
                                <a:lnTo>
                                  <a:pt x="118309" y="18240"/>
                                </a:lnTo>
                                <a:lnTo>
                                  <a:pt x="94647" y="0"/>
                                </a:lnTo>
                                <a:lnTo>
                                  <a:pt x="21971" y="0"/>
                                </a:lnTo>
                                <a:lnTo>
                                  <a:pt x="0" y="18240"/>
                                </a:lnTo>
                                <a:lnTo>
                                  <a:pt x="0" y="102720"/>
                                </a:lnTo>
                                <a:lnTo>
                                  <a:pt x="21971" y="120000"/>
                                </a:lnTo>
                                <a:lnTo>
                                  <a:pt x="94647" y="120000"/>
                                </a:lnTo>
                                <a:lnTo>
                                  <a:pt x="118309" y="102720"/>
                                </a:lnTo>
                                <a:lnTo>
                                  <a:pt x="120000" y="10272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2" name="Полилиния 42"/>
                        <wps:cNvSpPr/>
                        <wps:spPr>
                          <a:xfrm>
                            <a:off x="4825" y="6313"/>
                            <a:ext cx="0" cy="41"/>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3" name="Полилиния 43"/>
                        <wps:cNvSpPr/>
                        <wps:spPr>
                          <a:xfrm>
                            <a:off x="4811" y="6313"/>
                            <a:ext cx="28" cy="0"/>
                          </a:xfrm>
                          <a:custGeom>
                            <a:avLst/>
                            <a:gdLst/>
                            <a:ahLst/>
                            <a:cxnLst/>
                            <a:rect l="0" t="0" r="0" b="0"/>
                            <a:pathLst>
                              <a:path w="120000" h="120000" extrusionOk="0">
                                <a:moveTo>
                                  <a:pt x="0" y="0"/>
                                </a:moveTo>
                                <a:lnTo>
                                  <a:pt x="118604"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4" name="Полилиния 44"/>
                        <wps:cNvSpPr/>
                        <wps:spPr>
                          <a:xfrm>
                            <a:off x="4322" y="6297"/>
                            <a:ext cx="28" cy="58"/>
                          </a:xfrm>
                          <a:custGeom>
                            <a:avLst/>
                            <a:gdLst/>
                            <a:ahLst/>
                            <a:cxnLst/>
                            <a:rect l="0" t="0" r="0" b="0"/>
                            <a:pathLst>
                              <a:path w="120000" h="120000" extrusionOk="0">
                                <a:moveTo>
                                  <a:pt x="0" y="0"/>
                                </a:moveTo>
                                <a:lnTo>
                                  <a:pt x="0" y="119999"/>
                                </a:lnTo>
                                <a:lnTo>
                                  <a:pt x="118604" y="0"/>
                                </a:lnTo>
                                <a:lnTo>
                                  <a:pt x="118604" y="119999"/>
                                </a:lnTo>
                                <a:lnTo>
                                  <a:pt x="120000" y="119999"/>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5" name="Полилиния 45"/>
                        <wps:cNvSpPr/>
                        <wps:spPr>
                          <a:xfrm>
                            <a:off x="4363" y="6315"/>
                            <a:ext cx="23" cy="17"/>
                          </a:xfrm>
                          <a:custGeom>
                            <a:avLst/>
                            <a:gdLst/>
                            <a:ahLst/>
                            <a:cxnLst/>
                            <a:rect l="0" t="0" r="0" b="0"/>
                            <a:pathLst>
                              <a:path w="120000" h="120000" extrusionOk="0">
                                <a:moveTo>
                                  <a:pt x="0" y="38490"/>
                                </a:moveTo>
                                <a:lnTo>
                                  <a:pt x="25000" y="0"/>
                                </a:lnTo>
                                <a:lnTo>
                                  <a:pt x="96666" y="0"/>
                                </a:lnTo>
                                <a:lnTo>
                                  <a:pt x="120000" y="38490"/>
                                </a:lnTo>
                                <a:lnTo>
                                  <a:pt x="120000" y="79245"/>
                                </a:lnTo>
                                <a:lnTo>
                                  <a:pt x="96666" y="120000"/>
                                </a:lnTo>
                                <a:lnTo>
                                  <a:pt x="25000" y="120000"/>
                                </a:lnTo>
                                <a:lnTo>
                                  <a:pt x="26666"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6" name="Полилиния 46"/>
                        <wps:cNvSpPr/>
                        <wps:spPr>
                          <a:xfrm>
                            <a:off x="4363" y="6331"/>
                            <a:ext cx="23" cy="23"/>
                          </a:xfrm>
                          <a:custGeom>
                            <a:avLst/>
                            <a:gdLst/>
                            <a:ahLst/>
                            <a:cxnLst/>
                            <a:rect l="0" t="0" r="0" b="0"/>
                            <a:pathLst>
                              <a:path w="120000" h="120000" extrusionOk="0">
                                <a:moveTo>
                                  <a:pt x="96666" y="0"/>
                                </a:moveTo>
                                <a:lnTo>
                                  <a:pt x="120000" y="28732"/>
                                </a:lnTo>
                                <a:lnTo>
                                  <a:pt x="120000" y="87887"/>
                                </a:lnTo>
                                <a:lnTo>
                                  <a:pt x="96666" y="120000"/>
                                </a:lnTo>
                                <a:lnTo>
                                  <a:pt x="25000" y="120000"/>
                                </a:lnTo>
                                <a:lnTo>
                                  <a:pt x="0" y="87887"/>
                                </a:lnTo>
                                <a:lnTo>
                                  <a:pt x="3333" y="87887"/>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7" name="Полилиния 47"/>
                        <wps:cNvSpPr/>
                        <wps:spPr>
                          <a:xfrm>
                            <a:off x="4397" y="6315"/>
                            <a:ext cx="28" cy="41"/>
                          </a:xfrm>
                          <a:custGeom>
                            <a:avLst/>
                            <a:gdLst/>
                            <a:ahLst/>
                            <a:cxnLst/>
                            <a:rect l="0" t="0" r="0" b="0"/>
                            <a:pathLst>
                              <a:path w="120000" h="120000" extrusionOk="0">
                                <a:moveTo>
                                  <a:pt x="0" y="120000"/>
                                </a:moveTo>
                                <a:lnTo>
                                  <a:pt x="0" y="0"/>
                                </a:lnTo>
                                <a:lnTo>
                                  <a:pt x="60000" y="85161"/>
                                </a:lnTo>
                                <a:lnTo>
                                  <a:pt x="118604" y="0"/>
                                </a:lnTo>
                                <a:lnTo>
                                  <a:pt x="118604"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8" name="Полилиния 48"/>
                        <wps:cNvSpPr/>
                        <wps:spPr>
                          <a:xfrm>
                            <a:off x="4434" y="6350"/>
                            <a:ext cx="0" cy="5"/>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49" name="Полилиния 49"/>
                        <wps:cNvSpPr/>
                        <wps:spPr>
                          <a:xfrm>
                            <a:off x="4491" y="6295"/>
                            <a:ext cx="0" cy="58"/>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0" name="Полилиния 50"/>
                        <wps:cNvSpPr/>
                        <wps:spPr>
                          <a:xfrm>
                            <a:off x="4491" y="6295"/>
                            <a:ext cx="25" cy="29"/>
                          </a:xfrm>
                          <a:custGeom>
                            <a:avLst/>
                            <a:gdLst/>
                            <a:ahLst/>
                            <a:cxnLst/>
                            <a:rect l="0" t="0" r="0" b="0"/>
                            <a:pathLst>
                              <a:path w="120000" h="120000" extrusionOk="0">
                                <a:moveTo>
                                  <a:pt x="0" y="120000"/>
                                </a:moveTo>
                                <a:lnTo>
                                  <a:pt x="38400" y="120000"/>
                                </a:lnTo>
                                <a:lnTo>
                                  <a:pt x="11840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1" name="Полилиния 51"/>
                        <wps:cNvSpPr/>
                        <wps:spPr>
                          <a:xfrm>
                            <a:off x="4500" y="6325"/>
                            <a:ext cx="17" cy="28"/>
                          </a:xfrm>
                          <a:custGeom>
                            <a:avLst/>
                            <a:gdLst/>
                            <a:ahLst/>
                            <a:cxnLst/>
                            <a:rect l="0" t="0" r="0" b="0"/>
                            <a:pathLst>
                              <a:path w="120000" h="120000" extrusionOk="0">
                                <a:moveTo>
                                  <a:pt x="0" y="0"/>
                                </a:moveTo>
                                <a:lnTo>
                                  <a:pt x="117647"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2" name="Полилиния 52"/>
                        <wps:cNvSpPr/>
                        <wps:spPr>
                          <a:xfrm>
                            <a:off x="4529" y="6313"/>
                            <a:ext cx="25" cy="41"/>
                          </a:xfrm>
                          <a:custGeom>
                            <a:avLst/>
                            <a:gdLst/>
                            <a:ahLst/>
                            <a:cxnLst/>
                            <a:rect l="0" t="0" r="0" b="0"/>
                            <a:pathLst>
                              <a:path w="120000" h="120000" extrusionOk="0">
                                <a:moveTo>
                                  <a:pt x="21081" y="120000"/>
                                </a:moveTo>
                                <a:lnTo>
                                  <a:pt x="100540" y="120000"/>
                                </a:lnTo>
                                <a:lnTo>
                                  <a:pt x="120000" y="102720"/>
                                </a:lnTo>
                                <a:lnTo>
                                  <a:pt x="120000" y="18240"/>
                                </a:lnTo>
                                <a:lnTo>
                                  <a:pt x="100540" y="0"/>
                                </a:lnTo>
                                <a:lnTo>
                                  <a:pt x="21081" y="0"/>
                                </a:lnTo>
                                <a:lnTo>
                                  <a:pt x="0" y="18240"/>
                                </a:lnTo>
                                <a:lnTo>
                                  <a:pt x="0" y="102720"/>
                                </a:lnTo>
                                <a:lnTo>
                                  <a:pt x="21081" y="120000"/>
                                </a:lnTo>
                                <a:lnTo>
                                  <a:pt x="22702"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3" name="Полилиния 53"/>
                        <wps:cNvSpPr/>
                        <wps:spPr>
                          <a:xfrm>
                            <a:off x="4563" y="6313"/>
                            <a:ext cx="19" cy="41"/>
                          </a:xfrm>
                          <a:custGeom>
                            <a:avLst/>
                            <a:gdLst/>
                            <a:ahLst/>
                            <a:cxnLst/>
                            <a:rect l="0" t="0" r="0" b="0"/>
                            <a:pathLst>
                              <a:path w="120000" h="120000" extrusionOk="0">
                                <a:moveTo>
                                  <a:pt x="0" y="120000"/>
                                </a:moveTo>
                                <a:lnTo>
                                  <a:pt x="23225" y="102720"/>
                                </a:lnTo>
                                <a:lnTo>
                                  <a:pt x="23225" y="51840"/>
                                </a:lnTo>
                                <a:lnTo>
                                  <a:pt x="71612" y="0"/>
                                </a:lnTo>
                                <a:lnTo>
                                  <a:pt x="118064" y="0"/>
                                </a:lnTo>
                                <a:lnTo>
                                  <a:pt x="118064"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4" name="Полилиния 54"/>
                        <wps:cNvSpPr/>
                        <wps:spPr>
                          <a:xfrm>
                            <a:off x="4591" y="6347"/>
                            <a:ext cx="0" cy="5"/>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5" name="Полилиния 55"/>
                        <wps:cNvSpPr/>
                        <wps:spPr>
                          <a:xfrm>
                            <a:off x="4604" y="6313"/>
                            <a:ext cx="17" cy="41"/>
                          </a:xfrm>
                          <a:custGeom>
                            <a:avLst/>
                            <a:gdLst/>
                            <a:ahLst/>
                            <a:cxnLst/>
                            <a:rect l="0" t="0" r="0" b="0"/>
                            <a:pathLst>
                              <a:path w="120000" h="120000" extrusionOk="0">
                                <a:moveTo>
                                  <a:pt x="0" y="0"/>
                                </a:moveTo>
                                <a:lnTo>
                                  <a:pt x="58823" y="102720"/>
                                </a:lnTo>
                                <a:lnTo>
                                  <a:pt x="117647"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6" name="Полилиния 56"/>
                        <wps:cNvSpPr/>
                        <wps:spPr>
                          <a:xfrm>
                            <a:off x="4608" y="6313"/>
                            <a:ext cx="21" cy="58"/>
                          </a:xfrm>
                          <a:custGeom>
                            <a:avLst/>
                            <a:gdLst/>
                            <a:ahLst/>
                            <a:cxnLst/>
                            <a:rect l="0" t="0" r="0" b="0"/>
                            <a:pathLst>
                              <a:path w="120000" h="120000" extrusionOk="0">
                                <a:moveTo>
                                  <a:pt x="120000" y="0"/>
                                </a:moveTo>
                                <a:lnTo>
                                  <a:pt x="71612" y="84269"/>
                                </a:lnTo>
                                <a:lnTo>
                                  <a:pt x="0" y="120000"/>
                                </a:lnTo>
                                <a:lnTo>
                                  <a:pt x="1935"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7" name="Полилиния 57"/>
                        <wps:cNvSpPr/>
                        <wps:spPr>
                          <a:xfrm>
                            <a:off x="4636" y="6313"/>
                            <a:ext cx="21" cy="23"/>
                          </a:xfrm>
                          <a:custGeom>
                            <a:avLst/>
                            <a:gdLst/>
                            <a:ahLst/>
                            <a:cxnLst/>
                            <a:rect l="0" t="0" r="0" b="0"/>
                            <a:pathLst>
                              <a:path w="120000" h="120000" extrusionOk="0">
                                <a:moveTo>
                                  <a:pt x="0" y="0"/>
                                </a:moveTo>
                                <a:lnTo>
                                  <a:pt x="0" y="90000"/>
                                </a:lnTo>
                                <a:lnTo>
                                  <a:pt x="26250" y="120000"/>
                                </a:lnTo>
                                <a:lnTo>
                                  <a:pt x="118125"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8" name="Полилиния 58"/>
                        <wps:cNvSpPr/>
                        <wps:spPr>
                          <a:xfrm>
                            <a:off x="4658" y="6313"/>
                            <a:ext cx="0" cy="41"/>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59" name="Полилиния 59"/>
                        <wps:cNvSpPr/>
                        <wps:spPr>
                          <a:xfrm>
                            <a:off x="4672" y="6079"/>
                            <a:ext cx="0" cy="294"/>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0" name="Полилиния 60"/>
                        <wps:cNvSpPr/>
                        <wps:spPr>
                          <a:xfrm>
                            <a:off x="4870" y="6079"/>
                            <a:ext cx="0" cy="294"/>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1" name="Полилиния 61"/>
                        <wps:cNvSpPr/>
                        <wps:spPr>
                          <a:xfrm>
                            <a:off x="4477" y="6079"/>
                            <a:ext cx="0" cy="294"/>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2" name="Полилиния 62"/>
                        <wps:cNvSpPr/>
                        <wps:spPr>
                          <a:xfrm>
                            <a:off x="4043" y="6374"/>
                            <a:ext cx="236" cy="0"/>
                          </a:xfrm>
                          <a:custGeom>
                            <a:avLst/>
                            <a:gdLst/>
                            <a:ahLst/>
                            <a:cxnLst/>
                            <a:rect l="0" t="0" r="0" b="0"/>
                            <a:pathLst>
                              <a:path w="120000" h="120000" extrusionOk="0">
                                <a:moveTo>
                                  <a:pt x="120000" y="0"/>
                                </a:moveTo>
                                <a:lnTo>
                                  <a:pt x="0" y="0"/>
                                </a:lnTo>
                                <a:lnTo>
                                  <a:pt x="338"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3" name="Полилиния 63"/>
                        <wps:cNvSpPr/>
                        <wps:spPr>
                          <a:xfrm>
                            <a:off x="4063" y="6304"/>
                            <a:ext cx="58" cy="28"/>
                          </a:xfrm>
                          <a:custGeom>
                            <a:avLst/>
                            <a:gdLst/>
                            <a:ahLst/>
                            <a:cxnLst/>
                            <a:rect l="0" t="0" r="0" b="0"/>
                            <a:pathLst>
                              <a:path w="120000" h="120000" extrusionOk="0">
                                <a:moveTo>
                                  <a:pt x="0" y="120000"/>
                                </a:moveTo>
                                <a:lnTo>
                                  <a:pt x="119322" y="120000"/>
                                </a:lnTo>
                                <a:lnTo>
                                  <a:pt x="0" y="0"/>
                                </a:lnTo>
                                <a:lnTo>
                                  <a:pt x="119322" y="0"/>
                                </a:lnTo>
                                <a:lnTo>
                                  <a:pt x="119999"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4" name="Полилиния 64"/>
                        <wps:cNvSpPr/>
                        <wps:spPr>
                          <a:xfrm>
                            <a:off x="4081" y="6290"/>
                            <a:ext cx="41" cy="0"/>
                          </a:xfrm>
                          <a:custGeom>
                            <a:avLst/>
                            <a:gdLst/>
                            <a:ahLst/>
                            <a:cxnLst/>
                            <a:rect l="0" t="0" r="0" b="0"/>
                            <a:pathLst>
                              <a:path w="120000" h="120000" extrusionOk="0">
                                <a:moveTo>
                                  <a:pt x="0" y="0"/>
                                </a:move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5" name="Полилиния 65"/>
                        <wps:cNvSpPr/>
                        <wps:spPr>
                          <a:xfrm>
                            <a:off x="4099" y="6266"/>
                            <a:ext cx="0" cy="23"/>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6" name="Полилиния 66"/>
                        <wps:cNvSpPr/>
                        <wps:spPr>
                          <a:xfrm>
                            <a:off x="4081" y="6266"/>
                            <a:ext cx="41" cy="0"/>
                          </a:xfrm>
                          <a:custGeom>
                            <a:avLst/>
                            <a:gdLst/>
                            <a:ahLst/>
                            <a:cxnLst/>
                            <a:rect l="0" t="0" r="0" b="0"/>
                            <a:pathLst>
                              <a:path w="120000" h="120000" extrusionOk="0">
                                <a:moveTo>
                                  <a:pt x="0" y="0"/>
                                </a:move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7" name="Полилиния 67"/>
                        <wps:cNvSpPr/>
                        <wps:spPr>
                          <a:xfrm>
                            <a:off x="4081" y="6234"/>
                            <a:ext cx="41" cy="23"/>
                          </a:xfrm>
                          <a:custGeom>
                            <a:avLst/>
                            <a:gdLst/>
                            <a:ahLst/>
                            <a:cxnLst/>
                            <a:rect l="0" t="0" r="0" b="0"/>
                            <a:pathLst>
                              <a:path w="120000" h="120000" extrusionOk="0">
                                <a:moveTo>
                                  <a:pt x="51707" y="49014"/>
                                </a:moveTo>
                                <a:lnTo>
                                  <a:pt x="34146" y="25352"/>
                                </a:lnTo>
                                <a:lnTo>
                                  <a:pt x="16585" y="25352"/>
                                </a:lnTo>
                                <a:lnTo>
                                  <a:pt x="0" y="49014"/>
                                </a:lnTo>
                                <a:lnTo>
                                  <a:pt x="0" y="120000"/>
                                </a:lnTo>
                                <a:lnTo>
                                  <a:pt x="120000" y="120000"/>
                                </a:lnTo>
                                <a:lnTo>
                                  <a:pt x="120000" y="25352"/>
                                </a:lnTo>
                                <a:lnTo>
                                  <a:pt x="103414" y="0"/>
                                </a:lnTo>
                                <a:lnTo>
                                  <a:pt x="68292" y="0"/>
                                </a:lnTo>
                                <a:lnTo>
                                  <a:pt x="51707" y="25352"/>
                                </a:lnTo>
                                <a:lnTo>
                                  <a:pt x="51707" y="120000"/>
                                </a:lnTo>
                                <a:lnTo>
                                  <a:pt x="52682"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8" name="Полилиния 68"/>
                        <wps:cNvSpPr/>
                        <wps:spPr>
                          <a:xfrm>
                            <a:off x="4115" y="6225"/>
                            <a:ext cx="5" cy="0"/>
                          </a:xfrm>
                          <a:custGeom>
                            <a:avLst/>
                            <a:gdLst/>
                            <a:ahLst/>
                            <a:cxnLst/>
                            <a:rect l="0" t="0" r="0" b="0"/>
                            <a:pathLst>
                              <a:path w="120000" h="120000" extrusionOk="0">
                                <a:moveTo>
                                  <a:pt x="0" y="0"/>
                                </a:moveTo>
                                <a:lnTo>
                                  <a:pt x="113333"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69" name="Полилиния 69"/>
                        <wps:cNvSpPr/>
                        <wps:spPr>
                          <a:xfrm>
                            <a:off x="4063" y="6129"/>
                            <a:ext cx="58" cy="28"/>
                          </a:xfrm>
                          <a:custGeom>
                            <a:avLst/>
                            <a:gdLst/>
                            <a:ahLst/>
                            <a:cxnLst/>
                            <a:rect l="0" t="0" r="0" b="0"/>
                            <a:pathLst>
                              <a:path w="120000" h="120000" extrusionOk="0">
                                <a:moveTo>
                                  <a:pt x="120000" y="120000"/>
                                </a:moveTo>
                                <a:lnTo>
                                  <a:pt x="0" y="120000"/>
                                </a:lnTo>
                                <a:lnTo>
                                  <a:pt x="120000" y="0"/>
                                </a:lnTo>
                                <a:lnTo>
                                  <a:pt x="0" y="0"/>
                                </a:lnTo>
                                <a:lnTo>
                                  <a:pt x="681"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0" name="Полилиния 70"/>
                        <wps:cNvSpPr/>
                        <wps:spPr>
                          <a:xfrm>
                            <a:off x="4081" y="6040"/>
                            <a:ext cx="41" cy="22"/>
                          </a:xfrm>
                          <a:custGeom>
                            <a:avLst/>
                            <a:gdLst/>
                            <a:ahLst/>
                            <a:cxnLst/>
                            <a:rect l="0" t="0" r="0" b="0"/>
                            <a:pathLst>
                              <a:path w="120000" h="120000" extrusionOk="0">
                                <a:moveTo>
                                  <a:pt x="119032" y="120000"/>
                                </a:moveTo>
                                <a:lnTo>
                                  <a:pt x="0" y="120000"/>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1" name="Полилиния 71"/>
                        <wps:cNvSpPr/>
                        <wps:spPr>
                          <a:xfrm>
                            <a:off x="4081" y="6002"/>
                            <a:ext cx="41" cy="28"/>
                          </a:xfrm>
                          <a:custGeom>
                            <a:avLst/>
                            <a:gdLst/>
                            <a:ahLst/>
                            <a:cxnLst/>
                            <a:rect l="0" t="0" r="0" b="0"/>
                            <a:pathLst>
                              <a:path w="120000" h="120000" extrusionOk="0">
                                <a:moveTo>
                                  <a:pt x="119032" y="100235"/>
                                </a:moveTo>
                                <a:lnTo>
                                  <a:pt x="119032" y="18352"/>
                                </a:lnTo>
                                <a:lnTo>
                                  <a:pt x="102580" y="0"/>
                                </a:lnTo>
                                <a:lnTo>
                                  <a:pt x="16451" y="0"/>
                                </a:lnTo>
                                <a:lnTo>
                                  <a:pt x="0" y="18352"/>
                                </a:lnTo>
                                <a:lnTo>
                                  <a:pt x="0" y="100235"/>
                                </a:lnTo>
                                <a:lnTo>
                                  <a:pt x="16451" y="120000"/>
                                </a:lnTo>
                                <a:lnTo>
                                  <a:pt x="102580" y="120000"/>
                                </a:lnTo>
                                <a:lnTo>
                                  <a:pt x="119032" y="100235"/>
                                </a:lnTo>
                                <a:lnTo>
                                  <a:pt x="120000" y="100235"/>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2" name="Полилиния 72"/>
                        <wps:cNvSpPr/>
                        <wps:spPr>
                          <a:xfrm>
                            <a:off x="4081" y="5970"/>
                            <a:ext cx="41" cy="18"/>
                          </a:xfrm>
                          <a:custGeom>
                            <a:avLst/>
                            <a:gdLst/>
                            <a:ahLst/>
                            <a:cxnLst/>
                            <a:rect l="0" t="0" r="0" b="0"/>
                            <a:pathLst>
                              <a:path w="120000" h="120000" extrusionOk="0">
                                <a:moveTo>
                                  <a:pt x="119032" y="119999"/>
                                </a:moveTo>
                                <a:lnTo>
                                  <a:pt x="0" y="89999"/>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3" name="Полилиния 73"/>
                        <wps:cNvSpPr/>
                        <wps:spPr>
                          <a:xfrm>
                            <a:off x="4122" y="5965"/>
                            <a:ext cx="13" cy="28"/>
                          </a:xfrm>
                          <a:custGeom>
                            <a:avLst/>
                            <a:gdLst/>
                            <a:ahLst/>
                            <a:cxnLst/>
                            <a:rect l="0" t="0" r="0" b="0"/>
                            <a:pathLst>
                              <a:path w="120000" h="120000" extrusionOk="0">
                                <a:moveTo>
                                  <a:pt x="116842" y="120000"/>
                                </a:moveTo>
                                <a:lnTo>
                                  <a:pt x="0" y="120000"/>
                                </a:lnTo>
                                <a:lnTo>
                                  <a:pt x="0" y="0"/>
                                </a:lnTo>
                                <a:lnTo>
                                  <a:pt x="11684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4" name="Полилиния 74"/>
                        <wps:cNvSpPr/>
                        <wps:spPr>
                          <a:xfrm>
                            <a:off x="4081" y="5931"/>
                            <a:ext cx="41" cy="22"/>
                          </a:xfrm>
                          <a:custGeom>
                            <a:avLst/>
                            <a:gdLst/>
                            <a:ahLst/>
                            <a:cxnLst/>
                            <a:rect l="0" t="0" r="0" b="0"/>
                            <a:pathLst>
                              <a:path w="120000" h="120000" extrusionOk="0">
                                <a:moveTo>
                                  <a:pt x="119032" y="120000"/>
                                </a:moveTo>
                                <a:lnTo>
                                  <a:pt x="102580" y="96338"/>
                                </a:lnTo>
                                <a:lnTo>
                                  <a:pt x="51290" y="96338"/>
                                </a:lnTo>
                                <a:lnTo>
                                  <a:pt x="0" y="47323"/>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5" name="Полилиния 75"/>
                        <wps:cNvSpPr/>
                        <wps:spPr>
                          <a:xfrm>
                            <a:off x="4115" y="5922"/>
                            <a:ext cx="5" cy="0"/>
                          </a:xfrm>
                          <a:custGeom>
                            <a:avLst/>
                            <a:gdLst/>
                            <a:ahLst/>
                            <a:cxnLst/>
                            <a:rect l="0" t="0" r="0" b="0"/>
                            <a:pathLst>
                              <a:path w="120000" h="120000" extrusionOk="0">
                                <a:moveTo>
                                  <a:pt x="0" y="0"/>
                                </a:moveTo>
                                <a:lnTo>
                                  <a:pt x="113333"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6" name="Полилиния 76"/>
                        <wps:cNvSpPr/>
                        <wps:spPr>
                          <a:xfrm>
                            <a:off x="4043" y="5881"/>
                            <a:ext cx="236" cy="0"/>
                          </a:xfrm>
                          <a:custGeom>
                            <a:avLst/>
                            <a:gdLst/>
                            <a:ahLst/>
                            <a:cxnLst/>
                            <a:rect l="0" t="0" r="0" b="0"/>
                            <a:pathLst>
                              <a:path w="120000" h="120000" extrusionOk="0">
                                <a:moveTo>
                                  <a:pt x="120000" y="0"/>
                                </a:moveTo>
                                <a:lnTo>
                                  <a:pt x="0" y="0"/>
                                </a:lnTo>
                                <a:lnTo>
                                  <a:pt x="338"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7" name="Полилиния 77"/>
                        <wps:cNvSpPr/>
                        <wps:spPr>
                          <a:xfrm>
                            <a:off x="5381" y="6295"/>
                            <a:ext cx="28" cy="58"/>
                          </a:xfrm>
                          <a:custGeom>
                            <a:avLst/>
                            <a:gdLst/>
                            <a:ahLst/>
                            <a:cxnLst/>
                            <a:rect l="0" t="0" r="0" b="0"/>
                            <a:pathLst>
                              <a:path w="120000" h="120000" extrusionOk="0">
                                <a:moveTo>
                                  <a:pt x="0" y="120000"/>
                                </a:moveTo>
                                <a:lnTo>
                                  <a:pt x="40465" y="0"/>
                                </a:lnTo>
                                <a:lnTo>
                                  <a:pt x="118604" y="0"/>
                                </a:lnTo>
                                <a:lnTo>
                                  <a:pt x="118604"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8" name="Полилиния 78"/>
                        <wps:cNvSpPr/>
                        <wps:spPr>
                          <a:xfrm>
                            <a:off x="5377" y="6354"/>
                            <a:ext cx="37" cy="11"/>
                          </a:xfrm>
                          <a:custGeom>
                            <a:avLst/>
                            <a:gdLst/>
                            <a:ahLst/>
                            <a:cxnLst/>
                            <a:rect l="0" t="0" r="0" b="0"/>
                            <a:pathLst>
                              <a:path w="120000" h="120000" extrusionOk="0">
                                <a:moveTo>
                                  <a:pt x="0" y="120000"/>
                                </a:moveTo>
                                <a:lnTo>
                                  <a:pt x="0" y="0"/>
                                </a:lnTo>
                                <a:lnTo>
                                  <a:pt x="118956" y="0"/>
                                </a:lnTo>
                                <a:lnTo>
                                  <a:pt x="118956"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79" name="Полилиния 79"/>
                        <wps:cNvSpPr/>
                        <wps:spPr>
                          <a:xfrm>
                            <a:off x="5429" y="6313"/>
                            <a:ext cx="33" cy="41"/>
                          </a:xfrm>
                          <a:custGeom>
                            <a:avLst/>
                            <a:gdLst/>
                            <a:ahLst/>
                            <a:cxnLst/>
                            <a:rect l="0" t="0" r="0" b="0"/>
                            <a:pathLst>
                              <a:path w="120000" h="120000" extrusionOk="0">
                                <a:moveTo>
                                  <a:pt x="0" y="18240"/>
                                </a:moveTo>
                                <a:lnTo>
                                  <a:pt x="32400" y="0"/>
                                </a:lnTo>
                                <a:lnTo>
                                  <a:pt x="84000" y="0"/>
                                </a:lnTo>
                                <a:lnTo>
                                  <a:pt x="102000" y="18240"/>
                                </a:lnTo>
                                <a:lnTo>
                                  <a:pt x="102000" y="102720"/>
                                </a:lnTo>
                                <a:lnTo>
                                  <a:pt x="11880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0" name="Полилиния 80"/>
                        <wps:cNvSpPr/>
                        <wps:spPr>
                          <a:xfrm>
                            <a:off x="5429" y="6331"/>
                            <a:ext cx="28" cy="22"/>
                          </a:xfrm>
                          <a:custGeom>
                            <a:avLst/>
                            <a:gdLst/>
                            <a:ahLst/>
                            <a:cxnLst/>
                            <a:rect l="0" t="0" r="0" b="0"/>
                            <a:pathLst>
                              <a:path w="120000" h="120000" extrusionOk="0">
                                <a:moveTo>
                                  <a:pt x="97674" y="0"/>
                                </a:moveTo>
                                <a:lnTo>
                                  <a:pt x="37674" y="0"/>
                                </a:lnTo>
                                <a:lnTo>
                                  <a:pt x="0" y="30422"/>
                                </a:lnTo>
                                <a:lnTo>
                                  <a:pt x="0" y="89577"/>
                                </a:lnTo>
                                <a:lnTo>
                                  <a:pt x="18139" y="120000"/>
                                </a:lnTo>
                                <a:lnTo>
                                  <a:pt x="97674" y="120000"/>
                                </a:lnTo>
                                <a:lnTo>
                                  <a:pt x="118604" y="89577"/>
                                </a:lnTo>
                                <a:lnTo>
                                  <a:pt x="120000" y="89577"/>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1" name="Полилиния 81"/>
                        <wps:cNvSpPr/>
                        <wps:spPr>
                          <a:xfrm>
                            <a:off x="5486" y="6313"/>
                            <a:ext cx="0" cy="41"/>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2" name="Полилиния 82"/>
                        <wps:cNvSpPr/>
                        <wps:spPr>
                          <a:xfrm>
                            <a:off x="5472" y="6313"/>
                            <a:ext cx="28" cy="0"/>
                          </a:xfrm>
                          <a:custGeom>
                            <a:avLst/>
                            <a:gdLst/>
                            <a:ahLst/>
                            <a:cxnLst/>
                            <a:rect l="0" t="0" r="0" b="0"/>
                            <a:pathLst>
                              <a:path w="120000" h="120000" extrusionOk="0">
                                <a:moveTo>
                                  <a:pt x="0" y="0"/>
                                </a:moveTo>
                                <a:lnTo>
                                  <a:pt x="118604"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3" name="Полилиния 83"/>
                        <wps:cNvSpPr/>
                        <wps:spPr>
                          <a:xfrm>
                            <a:off x="5509" y="6313"/>
                            <a:ext cx="33" cy="41"/>
                          </a:xfrm>
                          <a:custGeom>
                            <a:avLst/>
                            <a:gdLst/>
                            <a:ahLst/>
                            <a:cxnLst/>
                            <a:rect l="0" t="0" r="0" b="0"/>
                            <a:pathLst>
                              <a:path w="120000" h="120000" extrusionOk="0">
                                <a:moveTo>
                                  <a:pt x="0" y="18240"/>
                                </a:moveTo>
                                <a:lnTo>
                                  <a:pt x="34800" y="0"/>
                                </a:lnTo>
                                <a:lnTo>
                                  <a:pt x="84000" y="0"/>
                                </a:lnTo>
                                <a:lnTo>
                                  <a:pt x="102000" y="18240"/>
                                </a:lnTo>
                                <a:lnTo>
                                  <a:pt x="102000" y="102720"/>
                                </a:lnTo>
                                <a:lnTo>
                                  <a:pt x="11880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4" name="Полилиния 84"/>
                        <wps:cNvSpPr/>
                        <wps:spPr>
                          <a:xfrm>
                            <a:off x="5509" y="6331"/>
                            <a:ext cx="28" cy="22"/>
                          </a:xfrm>
                          <a:custGeom>
                            <a:avLst/>
                            <a:gdLst/>
                            <a:ahLst/>
                            <a:cxnLst/>
                            <a:rect l="0" t="0" r="0" b="0"/>
                            <a:pathLst>
                              <a:path w="120000" h="120000" extrusionOk="0">
                                <a:moveTo>
                                  <a:pt x="97674" y="0"/>
                                </a:moveTo>
                                <a:lnTo>
                                  <a:pt x="40465" y="0"/>
                                </a:lnTo>
                                <a:lnTo>
                                  <a:pt x="0" y="30422"/>
                                </a:lnTo>
                                <a:lnTo>
                                  <a:pt x="0" y="89577"/>
                                </a:lnTo>
                                <a:lnTo>
                                  <a:pt x="19534" y="120000"/>
                                </a:lnTo>
                                <a:lnTo>
                                  <a:pt x="97674" y="120000"/>
                                </a:lnTo>
                                <a:lnTo>
                                  <a:pt x="118604" y="89577"/>
                                </a:lnTo>
                                <a:lnTo>
                                  <a:pt x="120000" y="89577"/>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5" name="Полилиния 85"/>
                        <wps:cNvSpPr/>
                        <wps:spPr>
                          <a:xfrm>
                            <a:off x="5138" y="6295"/>
                            <a:ext cx="28" cy="58"/>
                          </a:xfrm>
                          <a:custGeom>
                            <a:avLst/>
                            <a:gdLst/>
                            <a:ahLst/>
                            <a:cxnLst/>
                            <a:rect l="0" t="0" r="0" b="0"/>
                            <a:pathLst>
                              <a:path w="120000" h="120000" extrusionOk="0">
                                <a:moveTo>
                                  <a:pt x="0" y="120000"/>
                                </a:moveTo>
                                <a:lnTo>
                                  <a:pt x="0" y="0"/>
                                </a:lnTo>
                                <a:lnTo>
                                  <a:pt x="118604" y="0"/>
                                </a:lnTo>
                                <a:lnTo>
                                  <a:pt x="118604"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6" name="Полилиния 86"/>
                        <wps:cNvSpPr/>
                        <wps:spPr>
                          <a:xfrm>
                            <a:off x="5181" y="6313"/>
                            <a:ext cx="28" cy="41"/>
                          </a:xfrm>
                          <a:custGeom>
                            <a:avLst/>
                            <a:gdLst/>
                            <a:ahLst/>
                            <a:cxnLst/>
                            <a:rect l="0" t="0" r="0" b="0"/>
                            <a:pathLst>
                              <a:path w="120000" h="120000" extrusionOk="0">
                                <a:moveTo>
                                  <a:pt x="18352" y="120000"/>
                                </a:moveTo>
                                <a:lnTo>
                                  <a:pt x="98823" y="120000"/>
                                </a:lnTo>
                                <a:lnTo>
                                  <a:pt x="120000" y="102720"/>
                                </a:lnTo>
                                <a:lnTo>
                                  <a:pt x="120000" y="18240"/>
                                </a:lnTo>
                                <a:lnTo>
                                  <a:pt x="98823" y="0"/>
                                </a:lnTo>
                                <a:lnTo>
                                  <a:pt x="18352" y="0"/>
                                </a:lnTo>
                                <a:lnTo>
                                  <a:pt x="0" y="18240"/>
                                </a:lnTo>
                                <a:lnTo>
                                  <a:pt x="0" y="102720"/>
                                </a:lnTo>
                                <a:lnTo>
                                  <a:pt x="18352" y="120000"/>
                                </a:lnTo>
                                <a:lnTo>
                                  <a:pt x="19764"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7" name="Полилиния 87"/>
                        <wps:cNvSpPr/>
                        <wps:spPr>
                          <a:xfrm>
                            <a:off x="5224" y="6313"/>
                            <a:ext cx="18" cy="41"/>
                          </a:xfrm>
                          <a:custGeom>
                            <a:avLst/>
                            <a:gdLst/>
                            <a:ahLst/>
                            <a:cxnLst/>
                            <a:rect l="0" t="0" r="0" b="0"/>
                            <a:pathLst>
                              <a:path w="120000" h="120000" extrusionOk="0">
                                <a:moveTo>
                                  <a:pt x="0" y="120000"/>
                                </a:moveTo>
                                <a:lnTo>
                                  <a:pt x="30508" y="0"/>
                                </a:lnTo>
                                <a:lnTo>
                                  <a:pt x="117966" y="0"/>
                                </a:lnTo>
                                <a:lnTo>
                                  <a:pt x="117966"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8" name="Полилиния 88"/>
                        <wps:cNvSpPr/>
                        <wps:spPr>
                          <a:xfrm>
                            <a:off x="5218" y="6354"/>
                            <a:ext cx="28" cy="11"/>
                          </a:xfrm>
                          <a:custGeom>
                            <a:avLst/>
                            <a:gdLst/>
                            <a:ahLst/>
                            <a:cxnLst/>
                            <a:rect l="0" t="0" r="0" b="0"/>
                            <a:pathLst>
                              <a:path w="120000" h="120000" extrusionOk="0">
                                <a:moveTo>
                                  <a:pt x="0" y="120000"/>
                                </a:moveTo>
                                <a:lnTo>
                                  <a:pt x="0" y="0"/>
                                </a:lnTo>
                                <a:lnTo>
                                  <a:pt x="118620" y="0"/>
                                </a:lnTo>
                                <a:lnTo>
                                  <a:pt x="11862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89" name="Полилиния 89"/>
                        <wps:cNvSpPr/>
                        <wps:spPr>
                          <a:xfrm>
                            <a:off x="5256" y="6313"/>
                            <a:ext cx="23" cy="41"/>
                          </a:xfrm>
                          <a:custGeom>
                            <a:avLst/>
                            <a:gdLst/>
                            <a:ahLst/>
                            <a:cxnLst/>
                            <a:rect l="0" t="0" r="0" b="0"/>
                            <a:pathLst>
                              <a:path w="120000" h="120000" extrusionOk="0">
                                <a:moveTo>
                                  <a:pt x="0" y="120000"/>
                                </a:moveTo>
                                <a:lnTo>
                                  <a:pt x="0" y="0"/>
                                </a:lnTo>
                                <a:lnTo>
                                  <a:pt x="118333" y="0"/>
                                </a:lnTo>
                                <a:lnTo>
                                  <a:pt x="118333"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0" name="Полилиния 90"/>
                        <wps:cNvSpPr/>
                        <wps:spPr>
                          <a:xfrm>
                            <a:off x="5290" y="6347"/>
                            <a:ext cx="0" cy="5"/>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1" name="Полилиния 91"/>
                        <wps:cNvSpPr/>
                        <wps:spPr>
                          <a:xfrm>
                            <a:off x="5559" y="6079"/>
                            <a:ext cx="0" cy="294"/>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2" name="Полилиния 92"/>
                        <wps:cNvSpPr/>
                        <wps:spPr>
                          <a:xfrm>
                            <a:off x="5361" y="6079"/>
                            <a:ext cx="0" cy="294"/>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3" name="Полилиния 93"/>
                        <wps:cNvSpPr/>
                        <wps:spPr>
                          <a:xfrm>
                            <a:off x="5066" y="6079"/>
                            <a:ext cx="0" cy="294"/>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4" name="Полилиния 94"/>
                        <wps:cNvSpPr/>
                        <wps:spPr>
                          <a:xfrm>
                            <a:off x="7723" y="6079"/>
                            <a:ext cx="0" cy="294"/>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5" name="Полилиния 95"/>
                        <wps:cNvSpPr/>
                        <wps:spPr>
                          <a:xfrm>
                            <a:off x="7548" y="6393"/>
                            <a:ext cx="37" cy="46"/>
                          </a:xfrm>
                          <a:custGeom>
                            <a:avLst/>
                            <a:gdLst/>
                            <a:ahLst/>
                            <a:cxnLst/>
                            <a:rect l="0" t="0" r="0" b="0"/>
                            <a:pathLst>
                              <a:path w="120000" h="120000" extrusionOk="0">
                                <a:moveTo>
                                  <a:pt x="59999" y="0"/>
                                </a:moveTo>
                                <a:lnTo>
                                  <a:pt x="14736" y="0"/>
                                </a:lnTo>
                                <a:lnTo>
                                  <a:pt x="0" y="15104"/>
                                </a:lnTo>
                                <a:lnTo>
                                  <a:pt x="0" y="104895"/>
                                </a:lnTo>
                                <a:lnTo>
                                  <a:pt x="14736" y="120000"/>
                                </a:lnTo>
                                <a:lnTo>
                                  <a:pt x="104210" y="120000"/>
                                </a:lnTo>
                                <a:lnTo>
                                  <a:pt x="119999" y="104895"/>
                                </a:lnTo>
                                <a:lnTo>
                                  <a:pt x="119999" y="15104"/>
                                </a:lnTo>
                                <a:lnTo>
                                  <a:pt x="104210" y="0"/>
                                </a:lnTo>
                                <a:lnTo>
                                  <a:pt x="59999" y="0"/>
                                </a:lnTo>
                                <a:lnTo>
                                  <a:pt x="61052"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6" name="Полилиния 96"/>
                        <wps:cNvSpPr/>
                        <wps:spPr>
                          <a:xfrm>
                            <a:off x="7566" y="6386"/>
                            <a:ext cx="0" cy="65"/>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7" name="Полилиния 97"/>
                        <wps:cNvSpPr/>
                        <wps:spPr>
                          <a:xfrm>
                            <a:off x="7600" y="6409"/>
                            <a:ext cx="28" cy="42"/>
                          </a:xfrm>
                          <a:custGeom>
                            <a:avLst/>
                            <a:gdLst/>
                            <a:ahLst/>
                            <a:cxnLst/>
                            <a:rect l="0" t="0" r="0" b="0"/>
                            <a:pathLst>
                              <a:path w="120000" h="120000" extrusionOk="0">
                                <a:moveTo>
                                  <a:pt x="20000" y="120000"/>
                                </a:moveTo>
                                <a:lnTo>
                                  <a:pt x="100000" y="120000"/>
                                </a:lnTo>
                                <a:lnTo>
                                  <a:pt x="120000" y="102720"/>
                                </a:lnTo>
                                <a:lnTo>
                                  <a:pt x="120000" y="17280"/>
                                </a:lnTo>
                                <a:lnTo>
                                  <a:pt x="100000" y="0"/>
                                </a:lnTo>
                                <a:lnTo>
                                  <a:pt x="20000" y="0"/>
                                </a:lnTo>
                                <a:lnTo>
                                  <a:pt x="0" y="17280"/>
                                </a:lnTo>
                                <a:lnTo>
                                  <a:pt x="0" y="102720"/>
                                </a:lnTo>
                                <a:lnTo>
                                  <a:pt x="20000" y="120000"/>
                                </a:lnTo>
                                <a:lnTo>
                                  <a:pt x="21428"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8" name="Полилиния 98"/>
                        <wps:cNvSpPr/>
                        <wps:spPr>
                          <a:xfrm>
                            <a:off x="7637" y="6409"/>
                            <a:ext cx="0" cy="59"/>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99" name="Полилиния 99"/>
                        <wps:cNvSpPr/>
                        <wps:spPr>
                          <a:xfrm>
                            <a:off x="7637" y="6409"/>
                            <a:ext cx="28" cy="42"/>
                          </a:xfrm>
                          <a:custGeom>
                            <a:avLst/>
                            <a:gdLst/>
                            <a:ahLst/>
                            <a:cxnLst/>
                            <a:rect l="0" t="0" r="0" b="0"/>
                            <a:pathLst>
                              <a:path w="120000" h="120000" extrusionOk="0">
                                <a:moveTo>
                                  <a:pt x="0" y="17280"/>
                                </a:moveTo>
                                <a:lnTo>
                                  <a:pt x="19764" y="0"/>
                                </a:lnTo>
                                <a:lnTo>
                                  <a:pt x="79058" y="0"/>
                                </a:lnTo>
                                <a:lnTo>
                                  <a:pt x="120000" y="34560"/>
                                </a:lnTo>
                                <a:lnTo>
                                  <a:pt x="120000" y="86400"/>
                                </a:lnTo>
                                <a:lnTo>
                                  <a:pt x="79058" y="120000"/>
                                </a:lnTo>
                                <a:lnTo>
                                  <a:pt x="39529" y="120000"/>
                                </a:lnTo>
                                <a:lnTo>
                                  <a:pt x="0" y="102720"/>
                                </a:lnTo>
                                <a:lnTo>
                                  <a:pt x="1411" y="10272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0" name="Полилиния 100"/>
                        <wps:cNvSpPr/>
                        <wps:spPr>
                          <a:xfrm>
                            <a:off x="7676" y="6409"/>
                            <a:ext cx="28" cy="42"/>
                          </a:xfrm>
                          <a:custGeom>
                            <a:avLst/>
                            <a:gdLst/>
                            <a:ahLst/>
                            <a:cxnLst/>
                            <a:rect l="0" t="0" r="0" b="0"/>
                            <a:pathLst>
                              <a:path w="120000" h="120000" extrusionOk="0">
                                <a:moveTo>
                                  <a:pt x="0" y="120000"/>
                                </a:moveTo>
                                <a:lnTo>
                                  <a:pt x="0" y="0"/>
                                </a:lnTo>
                                <a:lnTo>
                                  <a:pt x="57209" y="86400"/>
                                </a:lnTo>
                                <a:lnTo>
                                  <a:pt x="117209" y="0"/>
                                </a:lnTo>
                                <a:lnTo>
                                  <a:pt x="117209"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1" name="Полилиния 101"/>
                        <wps:cNvSpPr/>
                        <wps:spPr>
                          <a:xfrm>
                            <a:off x="7712" y="6409"/>
                            <a:ext cx="33" cy="42"/>
                          </a:xfrm>
                          <a:custGeom>
                            <a:avLst/>
                            <a:gdLst/>
                            <a:ahLst/>
                            <a:cxnLst/>
                            <a:rect l="0" t="0" r="0" b="0"/>
                            <a:pathLst>
                              <a:path w="120000" h="120000" extrusionOk="0">
                                <a:moveTo>
                                  <a:pt x="0" y="17280"/>
                                </a:moveTo>
                                <a:lnTo>
                                  <a:pt x="34800" y="0"/>
                                </a:lnTo>
                                <a:lnTo>
                                  <a:pt x="86400" y="0"/>
                                </a:lnTo>
                                <a:lnTo>
                                  <a:pt x="103200" y="17280"/>
                                </a:lnTo>
                                <a:lnTo>
                                  <a:pt x="103200" y="102720"/>
                                </a:lnTo>
                                <a:lnTo>
                                  <a:pt x="11880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2" name="Полилиния 102"/>
                        <wps:cNvSpPr/>
                        <wps:spPr>
                          <a:xfrm>
                            <a:off x="7712" y="6427"/>
                            <a:ext cx="28" cy="23"/>
                          </a:xfrm>
                          <a:custGeom>
                            <a:avLst/>
                            <a:gdLst/>
                            <a:ahLst/>
                            <a:cxnLst/>
                            <a:rect l="0" t="0" r="0" b="0"/>
                            <a:pathLst>
                              <a:path w="120000" h="120000" extrusionOk="0">
                                <a:moveTo>
                                  <a:pt x="99310" y="0"/>
                                </a:moveTo>
                                <a:lnTo>
                                  <a:pt x="40000" y="0"/>
                                </a:lnTo>
                                <a:lnTo>
                                  <a:pt x="0" y="30422"/>
                                </a:lnTo>
                                <a:lnTo>
                                  <a:pt x="0" y="89577"/>
                                </a:lnTo>
                                <a:lnTo>
                                  <a:pt x="19310" y="120000"/>
                                </a:lnTo>
                                <a:lnTo>
                                  <a:pt x="99310" y="120000"/>
                                </a:lnTo>
                                <a:lnTo>
                                  <a:pt x="118620" y="89577"/>
                                </a:lnTo>
                                <a:lnTo>
                                  <a:pt x="120000" y="89577"/>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3" name="Полилиния 103"/>
                        <wps:cNvSpPr/>
                        <wps:spPr>
                          <a:xfrm>
                            <a:off x="7769" y="6409"/>
                            <a:ext cx="0" cy="42"/>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4" name="Полилиния 104"/>
                        <wps:cNvSpPr/>
                        <wps:spPr>
                          <a:xfrm>
                            <a:off x="7755" y="6409"/>
                            <a:ext cx="28" cy="0"/>
                          </a:xfrm>
                          <a:custGeom>
                            <a:avLst/>
                            <a:gdLst/>
                            <a:ahLst/>
                            <a:cxnLst/>
                            <a:rect l="0" t="0" r="0" b="0"/>
                            <a:pathLst>
                              <a:path w="120000" h="120000" extrusionOk="0">
                                <a:moveTo>
                                  <a:pt x="0" y="0"/>
                                </a:moveTo>
                                <a:lnTo>
                                  <a:pt x="118604"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5" name="Полилиния 105"/>
                        <wps:cNvSpPr/>
                        <wps:spPr>
                          <a:xfrm>
                            <a:off x="7844" y="6393"/>
                            <a:ext cx="34" cy="58"/>
                          </a:xfrm>
                          <a:custGeom>
                            <a:avLst/>
                            <a:gdLst/>
                            <a:ahLst/>
                            <a:cxnLst/>
                            <a:rect l="0" t="0" r="0" b="0"/>
                            <a:pathLst>
                              <a:path w="120000" h="120000" extrusionOk="0">
                                <a:moveTo>
                                  <a:pt x="0" y="120000"/>
                                </a:moveTo>
                                <a:lnTo>
                                  <a:pt x="51600" y="0"/>
                                </a:lnTo>
                                <a:lnTo>
                                  <a:pt x="68400" y="0"/>
                                </a:lnTo>
                                <a:lnTo>
                                  <a:pt x="11880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6" name="Полилиния 106"/>
                        <wps:cNvSpPr/>
                        <wps:spPr>
                          <a:xfrm>
                            <a:off x="7850" y="6433"/>
                            <a:ext cx="23" cy="0"/>
                          </a:xfrm>
                          <a:custGeom>
                            <a:avLst/>
                            <a:gdLst/>
                            <a:ahLst/>
                            <a:cxnLst/>
                            <a:rect l="0" t="0" r="0" b="0"/>
                            <a:pathLst>
                              <a:path w="120000" h="120000" extrusionOk="0">
                                <a:moveTo>
                                  <a:pt x="0" y="0"/>
                                </a:moveTo>
                                <a:lnTo>
                                  <a:pt x="118356" y="0"/>
                                </a:lnTo>
                                <a:lnTo>
                                  <a:pt x="119999"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7" name="Полилиния 107"/>
                        <wps:cNvSpPr/>
                        <wps:spPr>
                          <a:xfrm>
                            <a:off x="7887" y="6393"/>
                            <a:ext cx="33" cy="58"/>
                          </a:xfrm>
                          <a:custGeom>
                            <a:avLst/>
                            <a:gdLst/>
                            <a:ahLst/>
                            <a:cxnLst/>
                            <a:rect l="0" t="0" r="0" b="0"/>
                            <a:pathLst>
                              <a:path w="120000" h="120000" extrusionOk="0">
                                <a:moveTo>
                                  <a:pt x="100800" y="120000"/>
                                </a:moveTo>
                                <a:lnTo>
                                  <a:pt x="100800" y="0"/>
                                </a:lnTo>
                                <a:lnTo>
                                  <a:pt x="0" y="72134"/>
                                </a:lnTo>
                                <a:lnTo>
                                  <a:pt x="0" y="84269"/>
                                </a:lnTo>
                                <a:lnTo>
                                  <a:pt x="118800" y="84269"/>
                                </a:lnTo>
                                <a:lnTo>
                                  <a:pt x="120000" y="84269"/>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8" name="Полилиния 108"/>
                        <wps:cNvSpPr/>
                        <wps:spPr>
                          <a:xfrm>
                            <a:off x="7751" y="6100"/>
                            <a:ext cx="34" cy="59"/>
                          </a:xfrm>
                          <a:custGeom>
                            <a:avLst/>
                            <a:gdLst/>
                            <a:ahLst/>
                            <a:cxnLst/>
                            <a:rect l="0" t="0" r="0" b="0"/>
                            <a:pathLst>
                              <a:path w="120000" h="120000" extrusionOk="0">
                                <a:moveTo>
                                  <a:pt x="0" y="120000"/>
                                </a:moveTo>
                                <a:lnTo>
                                  <a:pt x="51600" y="0"/>
                                </a:lnTo>
                                <a:lnTo>
                                  <a:pt x="68400" y="0"/>
                                </a:lnTo>
                                <a:lnTo>
                                  <a:pt x="11880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09" name="Полилиния 109"/>
                        <wps:cNvSpPr/>
                        <wps:spPr>
                          <a:xfrm>
                            <a:off x="7794" y="6118"/>
                            <a:ext cx="23" cy="42"/>
                          </a:xfrm>
                          <a:custGeom>
                            <a:avLst/>
                            <a:gdLst/>
                            <a:ahLst/>
                            <a:cxnLst/>
                            <a:rect l="0" t="0" r="0" b="0"/>
                            <a:pathLst>
                              <a:path w="120000" h="120000" extrusionOk="0">
                                <a:moveTo>
                                  <a:pt x="0" y="0"/>
                                </a:moveTo>
                                <a:lnTo>
                                  <a:pt x="0" y="120000"/>
                                </a:lnTo>
                                <a:lnTo>
                                  <a:pt x="118309" y="0"/>
                                </a:lnTo>
                                <a:lnTo>
                                  <a:pt x="118309"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0" name="Полилиния 110"/>
                        <wps:cNvSpPr/>
                        <wps:spPr>
                          <a:xfrm>
                            <a:off x="7827" y="6118"/>
                            <a:ext cx="23" cy="42"/>
                          </a:xfrm>
                          <a:custGeom>
                            <a:avLst/>
                            <a:gdLst/>
                            <a:ahLst/>
                            <a:cxnLst/>
                            <a:rect l="0" t="0" r="0" b="0"/>
                            <a:pathLst>
                              <a:path w="120000" h="120000" extrusionOk="0">
                                <a:moveTo>
                                  <a:pt x="116666" y="33870"/>
                                </a:moveTo>
                                <a:lnTo>
                                  <a:pt x="116666" y="17419"/>
                                </a:lnTo>
                                <a:lnTo>
                                  <a:pt x="93333" y="0"/>
                                </a:lnTo>
                                <a:lnTo>
                                  <a:pt x="23333" y="0"/>
                                </a:lnTo>
                                <a:lnTo>
                                  <a:pt x="0" y="17419"/>
                                </a:lnTo>
                                <a:lnTo>
                                  <a:pt x="0" y="102580"/>
                                </a:lnTo>
                                <a:lnTo>
                                  <a:pt x="23333" y="120000"/>
                                </a:lnTo>
                                <a:lnTo>
                                  <a:pt x="93333" y="120000"/>
                                </a:lnTo>
                                <a:lnTo>
                                  <a:pt x="116666" y="102580"/>
                                </a:lnTo>
                                <a:lnTo>
                                  <a:pt x="120000" y="10258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1" name="Полилиния 111"/>
                        <wps:cNvSpPr/>
                        <wps:spPr>
                          <a:xfrm>
                            <a:off x="7875" y="6118"/>
                            <a:ext cx="0" cy="42"/>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2" name="Полилиния 112"/>
                        <wps:cNvSpPr/>
                        <wps:spPr>
                          <a:xfrm>
                            <a:off x="7861" y="6118"/>
                            <a:ext cx="28" cy="0"/>
                          </a:xfrm>
                          <a:custGeom>
                            <a:avLst/>
                            <a:gdLst/>
                            <a:ahLst/>
                            <a:cxnLst/>
                            <a:rect l="0" t="0" r="0" b="0"/>
                            <a:pathLst>
                              <a:path w="120000" h="120000" extrusionOk="0">
                                <a:moveTo>
                                  <a:pt x="0" y="0"/>
                                </a:moveTo>
                                <a:lnTo>
                                  <a:pt x="118604"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3" name="Полилиния 113"/>
                        <wps:cNvSpPr/>
                        <wps:spPr>
                          <a:xfrm>
                            <a:off x="3984" y="721"/>
                            <a:ext cx="4034" cy="0"/>
                          </a:xfrm>
                          <a:custGeom>
                            <a:avLst/>
                            <a:gdLst/>
                            <a:ahLst/>
                            <a:cxnLst/>
                            <a:rect l="0" t="0" r="0" b="0"/>
                            <a:pathLst>
                              <a:path w="120000" h="120000" extrusionOk="0">
                                <a:moveTo>
                                  <a:pt x="120000" y="0"/>
                                </a:moveTo>
                                <a:lnTo>
                                  <a:pt x="0" y="0"/>
                                </a:lnTo>
                                <a:lnTo>
                                  <a:pt x="9"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4" name="Полилиния 114"/>
                        <wps:cNvSpPr/>
                        <wps:spPr>
                          <a:xfrm>
                            <a:off x="3886" y="623"/>
                            <a:ext cx="4133" cy="0"/>
                          </a:xfrm>
                          <a:custGeom>
                            <a:avLst/>
                            <a:gdLst/>
                            <a:ahLst/>
                            <a:cxnLst/>
                            <a:rect l="0" t="0" r="0" b="0"/>
                            <a:pathLst>
                              <a:path w="120000" h="120000" extrusionOk="0">
                                <a:moveTo>
                                  <a:pt x="120000" y="0"/>
                                </a:moveTo>
                                <a:lnTo>
                                  <a:pt x="0" y="0"/>
                                </a:lnTo>
                                <a:lnTo>
                                  <a:pt x="9"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5" name="Полилиния 115"/>
                        <wps:cNvSpPr/>
                        <wps:spPr>
                          <a:xfrm>
                            <a:off x="3984" y="721"/>
                            <a:ext cx="0" cy="532"/>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6" name="Полилиния 116"/>
                        <wps:cNvSpPr/>
                        <wps:spPr>
                          <a:xfrm>
                            <a:off x="4083" y="721"/>
                            <a:ext cx="0" cy="532"/>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7" name="Полилиния 117"/>
                        <wps:cNvSpPr/>
                        <wps:spPr>
                          <a:xfrm>
                            <a:off x="3984" y="3420"/>
                            <a:ext cx="0" cy="1279"/>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8" name="Полилиния 118"/>
                        <wps:cNvSpPr/>
                        <wps:spPr>
                          <a:xfrm>
                            <a:off x="4083" y="3420"/>
                            <a:ext cx="0" cy="1279"/>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19" name="Полилиния 119"/>
                        <wps:cNvSpPr/>
                        <wps:spPr>
                          <a:xfrm>
                            <a:off x="4181" y="3420"/>
                            <a:ext cx="0" cy="1279"/>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0" name="Полилиния 120"/>
                        <wps:cNvSpPr/>
                        <wps:spPr>
                          <a:xfrm>
                            <a:off x="4063" y="5152"/>
                            <a:ext cx="58" cy="4"/>
                          </a:xfrm>
                          <a:custGeom>
                            <a:avLst/>
                            <a:gdLst/>
                            <a:ahLst/>
                            <a:cxnLst/>
                            <a:rect l="0" t="0" r="0" b="0"/>
                            <a:pathLst>
                              <a:path w="120000" h="120000" extrusionOk="0">
                                <a:moveTo>
                                  <a:pt x="120000" y="119999"/>
                                </a:moveTo>
                                <a:lnTo>
                                  <a:pt x="120000" y="0"/>
                                </a:lnTo>
                                <a:lnTo>
                                  <a:pt x="0" y="0"/>
                                </a:lnTo>
                                <a:lnTo>
                                  <a:pt x="0" y="119999"/>
                                </a:lnTo>
                                <a:lnTo>
                                  <a:pt x="681" y="119999"/>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1" name="Полилиния 121"/>
                        <wps:cNvSpPr/>
                        <wps:spPr>
                          <a:xfrm>
                            <a:off x="4063" y="5127"/>
                            <a:ext cx="23" cy="23"/>
                          </a:xfrm>
                          <a:custGeom>
                            <a:avLst/>
                            <a:gdLst/>
                            <a:ahLst/>
                            <a:cxnLst/>
                            <a:rect l="0" t="0" r="0" b="0"/>
                            <a:pathLst>
                              <a:path w="120000" h="120000" extrusionOk="0">
                                <a:moveTo>
                                  <a:pt x="0" y="120000"/>
                                </a:moveTo>
                                <a:lnTo>
                                  <a:pt x="0" y="25000"/>
                                </a:lnTo>
                                <a:lnTo>
                                  <a:pt x="30000" y="0"/>
                                </a:lnTo>
                                <a:lnTo>
                                  <a:pt x="88333" y="0"/>
                                </a:lnTo>
                                <a:lnTo>
                                  <a:pt x="116666" y="25000"/>
                                </a:lnTo>
                                <a:lnTo>
                                  <a:pt x="116666" y="95000"/>
                                </a:lnTo>
                                <a:lnTo>
                                  <a:pt x="120000" y="95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2" name="Полилиния 122"/>
                        <wps:cNvSpPr/>
                        <wps:spPr>
                          <a:xfrm>
                            <a:off x="4086" y="5124"/>
                            <a:ext cx="35" cy="28"/>
                          </a:xfrm>
                          <a:custGeom>
                            <a:avLst/>
                            <a:gdLst/>
                            <a:ahLst/>
                            <a:cxnLst/>
                            <a:rect l="0" t="0" r="0" b="0"/>
                            <a:pathLst>
                              <a:path w="120000" h="120000" extrusionOk="0">
                                <a:moveTo>
                                  <a:pt x="0" y="39529"/>
                                </a:moveTo>
                                <a:lnTo>
                                  <a:pt x="20186" y="0"/>
                                </a:lnTo>
                                <a:lnTo>
                                  <a:pt x="99813" y="0"/>
                                </a:lnTo>
                                <a:lnTo>
                                  <a:pt x="118878" y="18352"/>
                                </a:lnTo>
                                <a:lnTo>
                                  <a:pt x="118878"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3" name="Полилиния 123"/>
                        <wps:cNvSpPr/>
                        <wps:spPr>
                          <a:xfrm>
                            <a:off x="4081" y="5086"/>
                            <a:ext cx="18" cy="22"/>
                          </a:xfrm>
                          <a:custGeom>
                            <a:avLst/>
                            <a:gdLst/>
                            <a:ahLst/>
                            <a:cxnLst/>
                            <a:rect l="0" t="0" r="0" b="0"/>
                            <a:pathLst>
                              <a:path w="120000" h="120000" extrusionOk="0">
                                <a:moveTo>
                                  <a:pt x="37777" y="120000"/>
                                </a:moveTo>
                                <a:lnTo>
                                  <a:pt x="0" y="96338"/>
                                </a:lnTo>
                                <a:lnTo>
                                  <a:pt x="0" y="25352"/>
                                </a:lnTo>
                                <a:lnTo>
                                  <a:pt x="37777" y="0"/>
                                </a:lnTo>
                                <a:lnTo>
                                  <a:pt x="77777" y="0"/>
                                </a:lnTo>
                                <a:lnTo>
                                  <a:pt x="117777" y="25352"/>
                                </a:lnTo>
                                <a:lnTo>
                                  <a:pt x="117777" y="96338"/>
                                </a:lnTo>
                                <a:lnTo>
                                  <a:pt x="120000" y="96338"/>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4" name="Полилиния 124"/>
                        <wps:cNvSpPr/>
                        <wps:spPr>
                          <a:xfrm>
                            <a:off x="4099" y="5086"/>
                            <a:ext cx="22" cy="22"/>
                          </a:xfrm>
                          <a:custGeom>
                            <a:avLst/>
                            <a:gdLst/>
                            <a:ahLst/>
                            <a:cxnLst/>
                            <a:rect l="0" t="0" r="0" b="0"/>
                            <a:pathLst>
                              <a:path w="120000" h="120000" extrusionOk="0">
                                <a:moveTo>
                                  <a:pt x="0" y="25352"/>
                                </a:moveTo>
                                <a:lnTo>
                                  <a:pt x="29142" y="0"/>
                                </a:lnTo>
                                <a:lnTo>
                                  <a:pt x="90857" y="0"/>
                                </a:lnTo>
                                <a:lnTo>
                                  <a:pt x="120000" y="25352"/>
                                </a:lnTo>
                                <a:lnTo>
                                  <a:pt x="120000" y="96338"/>
                                </a:lnTo>
                                <a:lnTo>
                                  <a:pt x="90857" y="120000"/>
                                </a:lnTo>
                                <a:lnTo>
                                  <a:pt x="92571"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5" name="Полилиния 125"/>
                        <wps:cNvSpPr/>
                        <wps:spPr>
                          <a:xfrm>
                            <a:off x="4081" y="5043"/>
                            <a:ext cx="41" cy="33"/>
                          </a:xfrm>
                          <a:custGeom>
                            <a:avLst/>
                            <a:gdLst/>
                            <a:ahLst/>
                            <a:cxnLst/>
                            <a:rect l="0" t="0" r="0" b="0"/>
                            <a:pathLst>
                              <a:path w="120000" h="120000" extrusionOk="0">
                                <a:moveTo>
                                  <a:pt x="16451" y="119999"/>
                                </a:moveTo>
                                <a:lnTo>
                                  <a:pt x="0" y="84848"/>
                                </a:lnTo>
                                <a:lnTo>
                                  <a:pt x="0" y="33939"/>
                                </a:lnTo>
                                <a:lnTo>
                                  <a:pt x="16451" y="16969"/>
                                </a:lnTo>
                                <a:lnTo>
                                  <a:pt x="102580" y="16969"/>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6" name="Полилиния 126"/>
                        <wps:cNvSpPr/>
                        <wps:spPr>
                          <a:xfrm>
                            <a:off x="4099" y="5047"/>
                            <a:ext cx="22" cy="28"/>
                          </a:xfrm>
                          <a:custGeom>
                            <a:avLst/>
                            <a:gdLst/>
                            <a:ahLst/>
                            <a:cxnLst/>
                            <a:rect l="0" t="0" r="0" b="0"/>
                            <a:pathLst>
                              <a:path w="120000" h="120000" extrusionOk="0">
                                <a:moveTo>
                                  <a:pt x="0" y="19764"/>
                                </a:moveTo>
                                <a:lnTo>
                                  <a:pt x="0" y="79058"/>
                                </a:lnTo>
                                <a:lnTo>
                                  <a:pt x="29142" y="120000"/>
                                </a:lnTo>
                                <a:lnTo>
                                  <a:pt x="90857" y="120000"/>
                                </a:lnTo>
                                <a:lnTo>
                                  <a:pt x="120000" y="98823"/>
                                </a:lnTo>
                                <a:lnTo>
                                  <a:pt x="120000" y="19764"/>
                                </a:lnTo>
                                <a:lnTo>
                                  <a:pt x="90857" y="0"/>
                                </a:lnTo>
                                <a:lnTo>
                                  <a:pt x="92571"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7" name="Полилиния 127"/>
                        <wps:cNvSpPr/>
                        <wps:spPr>
                          <a:xfrm>
                            <a:off x="4081" y="5004"/>
                            <a:ext cx="41" cy="28"/>
                          </a:xfrm>
                          <a:custGeom>
                            <a:avLst/>
                            <a:gdLst/>
                            <a:ahLst/>
                            <a:cxnLst/>
                            <a:rect l="0" t="0" r="0" b="0"/>
                            <a:pathLst>
                              <a:path w="120000" h="120000" extrusionOk="0">
                                <a:moveTo>
                                  <a:pt x="119032" y="120000"/>
                                </a:moveTo>
                                <a:lnTo>
                                  <a:pt x="0" y="120000"/>
                                </a:lnTo>
                                <a:lnTo>
                                  <a:pt x="85161" y="60705"/>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8" name="Полилиния 128"/>
                        <wps:cNvSpPr/>
                        <wps:spPr>
                          <a:xfrm>
                            <a:off x="4115" y="4995"/>
                            <a:ext cx="5" cy="0"/>
                          </a:xfrm>
                          <a:custGeom>
                            <a:avLst/>
                            <a:gdLst/>
                            <a:ahLst/>
                            <a:cxnLst/>
                            <a:rect l="0" t="0" r="0" b="0"/>
                            <a:pathLst>
                              <a:path w="120000" h="120000" extrusionOk="0">
                                <a:moveTo>
                                  <a:pt x="0" y="0"/>
                                </a:moveTo>
                                <a:lnTo>
                                  <a:pt x="113333"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29" name="Полилиния 129"/>
                        <wps:cNvSpPr/>
                        <wps:spPr>
                          <a:xfrm>
                            <a:off x="4081" y="4906"/>
                            <a:ext cx="41" cy="23"/>
                          </a:xfrm>
                          <a:custGeom>
                            <a:avLst/>
                            <a:gdLst/>
                            <a:ahLst/>
                            <a:cxnLst/>
                            <a:rect l="0" t="0" r="0" b="0"/>
                            <a:pathLst>
                              <a:path w="120000" h="120000" extrusionOk="0">
                                <a:moveTo>
                                  <a:pt x="0" y="120000"/>
                                </a:moveTo>
                                <a:lnTo>
                                  <a:pt x="119032" y="120000"/>
                                </a:lnTo>
                                <a:lnTo>
                                  <a:pt x="0" y="0"/>
                                </a:ln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0" name="Полилиния 130"/>
                        <wps:cNvSpPr/>
                        <wps:spPr>
                          <a:xfrm>
                            <a:off x="4081" y="4897"/>
                            <a:ext cx="41" cy="0"/>
                          </a:xfrm>
                          <a:custGeom>
                            <a:avLst/>
                            <a:gdLst/>
                            <a:ahLst/>
                            <a:cxnLst/>
                            <a:rect l="0" t="0" r="0" b="0"/>
                            <a:pathLst>
                              <a:path w="120000" h="120000" extrusionOk="0">
                                <a:moveTo>
                                  <a:pt x="0" y="0"/>
                                </a:move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1" name="Полилиния 131"/>
                        <wps:cNvSpPr/>
                        <wps:spPr>
                          <a:xfrm>
                            <a:off x="4099" y="4872"/>
                            <a:ext cx="0" cy="23"/>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2" name="Полилиния 132"/>
                        <wps:cNvSpPr/>
                        <wps:spPr>
                          <a:xfrm>
                            <a:off x="4081" y="4872"/>
                            <a:ext cx="41" cy="0"/>
                          </a:xfrm>
                          <a:custGeom>
                            <a:avLst/>
                            <a:gdLst/>
                            <a:ahLst/>
                            <a:cxnLst/>
                            <a:rect l="0" t="0" r="0" b="0"/>
                            <a:pathLst>
                              <a:path w="120000" h="120000" extrusionOk="0">
                                <a:moveTo>
                                  <a:pt x="0" y="0"/>
                                </a:moveTo>
                                <a:lnTo>
                                  <a:pt x="119032"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3" name="Полилиния 133"/>
                        <wps:cNvSpPr/>
                        <wps:spPr>
                          <a:xfrm>
                            <a:off x="4081" y="4840"/>
                            <a:ext cx="41" cy="23"/>
                          </a:xfrm>
                          <a:custGeom>
                            <a:avLst/>
                            <a:gdLst/>
                            <a:ahLst/>
                            <a:cxnLst/>
                            <a:rect l="0" t="0" r="0" b="0"/>
                            <a:pathLst>
                              <a:path w="120000" h="120000" extrusionOk="0">
                                <a:moveTo>
                                  <a:pt x="51707" y="47323"/>
                                </a:moveTo>
                                <a:lnTo>
                                  <a:pt x="34146" y="25352"/>
                                </a:lnTo>
                                <a:lnTo>
                                  <a:pt x="16585" y="25352"/>
                                </a:lnTo>
                                <a:lnTo>
                                  <a:pt x="0" y="47323"/>
                                </a:lnTo>
                                <a:lnTo>
                                  <a:pt x="0" y="120000"/>
                                </a:lnTo>
                                <a:lnTo>
                                  <a:pt x="120000" y="120000"/>
                                </a:lnTo>
                                <a:lnTo>
                                  <a:pt x="120000" y="25352"/>
                                </a:lnTo>
                                <a:lnTo>
                                  <a:pt x="103414" y="0"/>
                                </a:lnTo>
                                <a:lnTo>
                                  <a:pt x="68292" y="0"/>
                                </a:lnTo>
                                <a:lnTo>
                                  <a:pt x="51707" y="25352"/>
                                </a:lnTo>
                                <a:lnTo>
                                  <a:pt x="51707" y="120000"/>
                                </a:lnTo>
                                <a:lnTo>
                                  <a:pt x="52682"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4" name="Полилиния 134"/>
                        <wps:cNvSpPr/>
                        <wps:spPr>
                          <a:xfrm>
                            <a:off x="4115" y="4831"/>
                            <a:ext cx="5" cy="0"/>
                          </a:xfrm>
                          <a:custGeom>
                            <a:avLst/>
                            <a:gdLst/>
                            <a:ahLst/>
                            <a:cxnLst/>
                            <a:rect l="0" t="0" r="0" b="0"/>
                            <a:pathLst>
                              <a:path w="120000" h="120000" extrusionOk="0">
                                <a:moveTo>
                                  <a:pt x="0" y="0"/>
                                </a:moveTo>
                                <a:lnTo>
                                  <a:pt x="113333"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5" name="Полилиния 135"/>
                        <wps:cNvSpPr/>
                        <wps:spPr>
                          <a:xfrm>
                            <a:off x="4063" y="4736"/>
                            <a:ext cx="58" cy="28"/>
                          </a:xfrm>
                          <a:custGeom>
                            <a:avLst/>
                            <a:gdLst/>
                            <a:ahLst/>
                            <a:cxnLst/>
                            <a:rect l="0" t="0" r="0" b="0"/>
                            <a:pathLst>
                              <a:path w="120000" h="120000" extrusionOk="0">
                                <a:moveTo>
                                  <a:pt x="120000" y="120000"/>
                                </a:moveTo>
                                <a:lnTo>
                                  <a:pt x="0" y="120000"/>
                                </a:lnTo>
                                <a:lnTo>
                                  <a:pt x="120000" y="0"/>
                                </a:lnTo>
                                <a:lnTo>
                                  <a:pt x="0" y="0"/>
                                </a:lnTo>
                                <a:lnTo>
                                  <a:pt x="681"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6" name="Полилиния 136"/>
                        <wps:cNvSpPr/>
                        <wps:spPr>
                          <a:xfrm>
                            <a:off x="3886" y="4700"/>
                            <a:ext cx="394" cy="0"/>
                          </a:xfrm>
                          <a:custGeom>
                            <a:avLst/>
                            <a:gdLst/>
                            <a:ahLst/>
                            <a:cxnLst/>
                            <a:rect l="0" t="0" r="0" b="0"/>
                            <a:pathLst>
                              <a:path w="120000" h="120000" extrusionOk="0">
                                <a:moveTo>
                                  <a:pt x="120000" y="0"/>
                                </a:moveTo>
                                <a:lnTo>
                                  <a:pt x="0" y="0"/>
                                </a:lnTo>
                                <a:lnTo>
                                  <a:pt x="101"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7" name="Полилиния 137"/>
                        <wps:cNvSpPr/>
                        <wps:spPr>
                          <a:xfrm>
                            <a:off x="4043" y="5191"/>
                            <a:ext cx="236" cy="0"/>
                          </a:xfrm>
                          <a:custGeom>
                            <a:avLst/>
                            <a:gdLst/>
                            <a:ahLst/>
                            <a:cxnLst/>
                            <a:rect l="0" t="0" r="0" b="0"/>
                            <a:pathLst>
                              <a:path w="120000" h="120000" extrusionOk="0">
                                <a:moveTo>
                                  <a:pt x="120000" y="0"/>
                                </a:moveTo>
                                <a:lnTo>
                                  <a:pt x="0" y="0"/>
                                </a:lnTo>
                                <a:lnTo>
                                  <a:pt x="338"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8" name="Полилиния 138"/>
                        <wps:cNvSpPr/>
                        <wps:spPr>
                          <a:xfrm>
                            <a:off x="3984" y="3913"/>
                            <a:ext cx="295" cy="0"/>
                          </a:xfrm>
                          <a:custGeom>
                            <a:avLst/>
                            <a:gdLst/>
                            <a:ahLst/>
                            <a:cxnLst/>
                            <a:rect l="0" t="0" r="0" b="0"/>
                            <a:pathLst>
                              <a:path w="120000" h="120000" extrusionOk="0">
                                <a:moveTo>
                                  <a:pt x="120000" y="0"/>
                                </a:moveTo>
                                <a:lnTo>
                                  <a:pt x="0" y="0"/>
                                </a:lnTo>
                                <a:lnTo>
                                  <a:pt x="135"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39" name="Полилиния 139"/>
                        <wps:cNvSpPr/>
                        <wps:spPr>
                          <a:xfrm>
                            <a:off x="3984" y="4306"/>
                            <a:ext cx="295" cy="0"/>
                          </a:xfrm>
                          <a:custGeom>
                            <a:avLst/>
                            <a:gdLst/>
                            <a:ahLst/>
                            <a:cxnLst/>
                            <a:rect l="0" t="0" r="0" b="0"/>
                            <a:pathLst>
                              <a:path w="120000" h="120000" extrusionOk="0">
                                <a:moveTo>
                                  <a:pt x="120000" y="0"/>
                                </a:moveTo>
                                <a:lnTo>
                                  <a:pt x="0" y="0"/>
                                </a:lnTo>
                                <a:lnTo>
                                  <a:pt x="135"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0" name="Полилиния 140"/>
                        <wps:cNvSpPr/>
                        <wps:spPr>
                          <a:xfrm>
                            <a:off x="3906" y="4234"/>
                            <a:ext cx="58" cy="28"/>
                          </a:xfrm>
                          <a:custGeom>
                            <a:avLst/>
                            <a:gdLst/>
                            <a:ahLst/>
                            <a:cxnLst/>
                            <a:rect l="0" t="0" r="0" b="0"/>
                            <a:pathLst>
                              <a:path w="120000" h="120000" extrusionOk="0">
                                <a:moveTo>
                                  <a:pt x="35730" y="0"/>
                                </a:moveTo>
                                <a:lnTo>
                                  <a:pt x="12134" y="0"/>
                                </a:lnTo>
                                <a:lnTo>
                                  <a:pt x="0" y="19764"/>
                                </a:lnTo>
                                <a:lnTo>
                                  <a:pt x="0" y="100235"/>
                                </a:lnTo>
                                <a:lnTo>
                                  <a:pt x="12134" y="120000"/>
                                </a:lnTo>
                                <a:lnTo>
                                  <a:pt x="107865" y="120000"/>
                                </a:lnTo>
                                <a:lnTo>
                                  <a:pt x="120000" y="100235"/>
                                </a:lnTo>
                                <a:lnTo>
                                  <a:pt x="120000" y="19764"/>
                                </a:lnTo>
                                <a:lnTo>
                                  <a:pt x="107865" y="0"/>
                                </a:lnTo>
                                <a:lnTo>
                                  <a:pt x="84269" y="0"/>
                                </a:lnTo>
                                <a:lnTo>
                                  <a:pt x="84943"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1" name="Полилиния 141"/>
                        <wps:cNvSpPr/>
                        <wps:spPr>
                          <a:xfrm>
                            <a:off x="3922" y="4191"/>
                            <a:ext cx="42" cy="28"/>
                          </a:xfrm>
                          <a:custGeom>
                            <a:avLst/>
                            <a:gdLst/>
                            <a:ahLst/>
                            <a:cxnLst/>
                            <a:rect l="0" t="0" r="0" b="0"/>
                            <a:pathLst>
                              <a:path w="120000" h="120000" extrusionOk="0">
                                <a:moveTo>
                                  <a:pt x="119047" y="100235"/>
                                </a:moveTo>
                                <a:lnTo>
                                  <a:pt x="119047" y="21176"/>
                                </a:lnTo>
                                <a:lnTo>
                                  <a:pt x="101904" y="0"/>
                                </a:lnTo>
                                <a:lnTo>
                                  <a:pt x="18095" y="0"/>
                                </a:lnTo>
                                <a:lnTo>
                                  <a:pt x="0" y="21176"/>
                                </a:lnTo>
                                <a:lnTo>
                                  <a:pt x="0" y="100235"/>
                                </a:lnTo>
                                <a:lnTo>
                                  <a:pt x="18095" y="120000"/>
                                </a:lnTo>
                                <a:lnTo>
                                  <a:pt x="101904" y="120000"/>
                                </a:lnTo>
                                <a:lnTo>
                                  <a:pt x="119047" y="100235"/>
                                </a:lnTo>
                                <a:lnTo>
                                  <a:pt x="120000" y="100235"/>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2" name="Полилиния 142"/>
                        <wps:cNvSpPr/>
                        <wps:spPr>
                          <a:xfrm>
                            <a:off x="3922" y="4159"/>
                            <a:ext cx="42" cy="23"/>
                          </a:xfrm>
                          <a:custGeom>
                            <a:avLst/>
                            <a:gdLst/>
                            <a:ahLst/>
                            <a:cxnLst/>
                            <a:rect l="0" t="0" r="0" b="0"/>
                            <a:pathLst>
                              <a:path w="120000" h="120000" extrusionOk="0">
                                <a:moveTo>
                                  <a:pt x="120000" y="120000"/>
                                </a:moveTo>
                                <a:lnTo>
                                  <a:pt x="0" y="120000"/>
                                </a:lnTo>
                                <a:lnTo>
                                  <a:pt x="0" y="0"/>
                                </a:lnTo>
                                <a:lnTo>
                                  <a:pt x="96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3" name="Полилиния 143"/>
                        <wps:cNvSpPr/>
                        <wps:spPr>
                          <a:xfrm>
                            <a:off x="3922" y="4125"/>
                            <a:ext cx="42" cy="23"/>
                          </a:xfrm>
                          <a:custGeom>
                            <a:avLst/>
                            <a:gdLst/>
                            <a:ahLst/>
                            <a:cxnLst/>
                            <a:rect l="0" t="0" r="0" b="0"/>
                            <a:pathLst>
                              <a:path w="120000" h="120000" extrusionOk="0">
                                <a:moveTo>
                                  <a:pt x="119047" y="120000"/>
                                </a:moveTo>
                                <a:lnTo>
                                  <a:pt x="101904" y="94647"/>
                                </a:lnTo>
                                <a:lnTo>
                                  <a:pt x="51428" y="94647"/>
                                </a:lnTo>
                                <a:lnTo>
                                  <a:pt x="0" y="49014"/>
                                </a:lnTo>
                                <a:lnTo>
                                  <a:pt x="0" y="0"/>
                                </a:lnTo>
                                <a:lnTo>
                                  <a:pt x="11904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4" name="Полилиния 144"/>
                        <wps:cNvSpPr/>
                        <wps:spPr>
                          <a:xfrm>
                            <a:off x="3922" y="4084"/>
                            <a:ext cx="42" cy="33"/>
                          </a:xfrm>
                          <a:custGeom>
                            <a:avLst/>
                            <a:gdLst/>
                            <a:ahLst/>
                            <a:cxnLst/>
                            <a:rect l="0" t="0" r="0" b="0"/>
                            <a:pathLst>
                              <a:path w="120000" h="120000" extrusionOk="0">
                                <a:moveTo>
                                  <a:pt x="18095" y="119999"/>
                                </a:moveTo>
                                <a:lnTo>
                                  <a:pt x="0" y="86060"/>
                                </a:lnTo>
                                <a:lnTo>
                                  <a:pt x="0" y="35151"/>
                                </a:lnTo>
                                <a:lnTo>
                                  <a:pt x="18095" y="16969"/>
                                </a:lnTo>
                                <a:lnTo>
                                  <a:pt x="101904" y="16969"/>
                                </a:lnTo>
                                <a:lnTo>
                                  <a:pt x="11904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5" name="Полилиния 145"/>
                        <wps:cNvSpPr/>
                        <wps:spPr>
                          <a:xfrm>
                            <a:off x="3940" y="4088"/>
                            <a:ext cx="23" cy="28"/>
                          </a:xfrm>
                          <a:custGeom>
                            <a:avLst/>
                            <a:gdLst/>
                            <a:ahLst/>
                            <a:cxnLst/>
                            <a:rect l="0" t="0" r="0" b="0"/>
                            <a:pathLst>
                              <a:path w="120000" h="120000" extrusionOk="0">
                                <a:moveTo>
                                  <a:pt x="0" y="21176"/>
                                </a:moveTo>
                                <a:lnTo>
                                  <a:pt x="0" y="80470"/>
                                </a:lnTo>
                                <a:lnTo>
                                  <a:pt x="30422" y="120000"/>
                                </a:lnTo>
                                <a:lnTo>
                                  <a:pt x="89577" y="120000"/>
                                </a:lnTo>
                                <a:lnTo>
                                  <a:pt x="120000" y="100235"/>
                                </a:lnTo>
                                <a:lnTo>
                                  <a:pt x="120000" y="21176"/>
                                </a:lnTo>
                                <a:lnTo>
                                  <a:pt x="89577" y="0"/>
                                </a:lnTo>
                                <a:lnTo>
                                  <a:pt x="91267"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6" name="Полилиния 146"/>
                        <wps:cNvSpPr/>
                        <wps:spPr>
                          <a:xfrm>
                            <a:off x="3922" y="4050"/>
                            <a:ext cx="42" cy="22"/>
                          </a:xfrm>
                          <a:custGeom>
                            <a:avLst/>
                            <a:gdLst/>
                            <a:ahLst/>
                            <a:cxnLst/>
                            <a:rect l="0" t="0" r="0" b="0"/>
                            <a:pathLst>
                              <a:path w="120000" h="120000" extrusionOk="0">
                                <a:moveTo>
                                  <a:pt x="34560" y="0"/>
                                </a:moveTo>
                                <a:lnTo>
                                  <a:pt x="18240" y="0"/>
                                </a:lnTo>
                                <a:lnTo>
                                  <a:pt x="0" y="24000"/>
                                </a:lnTo>
                                <a:lnTo>
                                  <a:pt x="0" y="97714"/>
                                </a:lnTo>
                                <a:lnTo>
                                  <a:pt x="18240" y="120000"/>
                                </a:lnTo>
                                <a:lnTo>
                                  <a:pt x="102720" y="120000"/>
                                </a:lnTo>
                                <a:lnTo>
                                  <a:pt x="120000" y="97714"/>
                                </a:lnTo>
                                <a:lnTo>
                                  <a:pt x="120000" y="24000"/>
                                </a:lnTo>
                                <a:lnTo>
                                  <a:pt x="102720" y="0"/>
                                </a:lnTo>
                                <a:lnTo>
                                  <a:pt x="10368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7" name="Полилиния 147"/>
                        <wps:cNvSpPr/>
                        <wps:spPr>
                          <a:xfrm>
                            <a:off x="3922" y="4013"/>
                            <a:ext cx="42" cy="28"/>
                          </a:xfrm>
                          <a:custGeom>
                            <a:avLst/>
                            <a:gdLst/>
                            <a:ahLst/>
                            <a:cxnLst/>
                            <a:rect l="0" t="0" r="0" b="0"/>
                            <a:pathLst>
                              <a:path w="120000" h="120000" extrusionOk="0">
                                <a:moveTo>
                                  <a:pt x="119047" y="100235"/>
                                </a:moveTo>
                                <a:lnTo>
                                  <a:pt x="119047" y="21176"/>
                                </a:lnTo>
                                <a:lnTo>
                                  <a:pt x="101904" y="0"/>
                                </a:lnTo>
                                <a:lnTo>
                                  <a:pt x="18095" y="0"/>
                                </a:lnTo>
                                <a:lnTo>
                                  <a:pt x="0" y="21176"/>
                                </a:lnTo>
                                <a:lnTo>
                                  <a:pt x="0" y="100235"/>
                                </a:lnTo>
                                <a:lnTo>
                                  <a:pt x="18095" y="120000"/>
                                </a:lnTo>
                                <a:lnTo>
                                  <a:pt x="101904" y="120000"/>
                                </a:lnTo>
                                <a:lnTo>
                                  <a:pt x="119047" y="100235"/>
                                </a:lnTo>
                                <a:lnTo>
                                  <a:pt x="120000" y="100235"/>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8" name="Полилиния 148"/>
                        <wps:cNvSpPr/>
                        <wps:spPr>
                          <a:xfrm>
                            <a:off x="3922" y="3979"/>
                            <a:ext cx="42" cy="22"/>
                          </a:xfrm>
                          <a:custGeom>
                            <a:avLst/>
                            <a:gdLst/>
                            <a:ahLst/>
                            <a:cxnLst/>
                            <a:rect l="0" t="0" r="0" b="0"/>
                            <a:pathLst>
                              <a:path w="120000" h="120000" extrusionOk="0">
                                <a:moveTo>
                                  <a:pt x="51840" y="49014"/>
                                </a:moveTo>
                                <a:lnTo>
                                  <a:pt x="34560" y="25352"/>
                                </a:lnTo>
                                <a:lnTo>
                                  <a:pt x="18240" y="25352"/>
                                </a:lnTo>
                                <a:lnTo>
                                  <a:pt x="0" y="49014"/>
                                </a:lnTo>
                                <a:lnTo>
                                  <a:pt x="0" y="120000"/>
                                </a:lnTo>
                                <a:lnTo>
                                  <a:pt x="120000" y="120000"/>
                                </a:lnTo>
                                <a:lnTo>
                                  <a:pt x="120000" y="25352"/>
                                </a:lnTo>
                                <a:lnTo>
                                  <a:pt x="102720" y="0"/>
                                </a:lnTo>
                                <a:lnTo>
                                  <a:pt x="69120" y="0"/>
                                </a:lnTo>
                                <a:lnTo>
                                  <a:pt x="51840" y="25352"/>
                                </a:lnTo>
                                <a:lnTo>
                                  <a:pt x="51840" y="120000"/>
                                </a:lnTo>
                                <a:lnTo>
                                  <a:pt x="528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49" name="Полилиния 149"/>
                        <wps:cNvSpPr/>
                        <wps:spPr>
                          <a:xfrm>
                            <a:off x="3922" y="3936"/>
                            <a:ext cx="42" cy="33"/>
                          </a:xfrm>
                          <a:custGeom>
                            <a:avLst/>
                            <a:gdLst/>
                            <a:ahLst/>
                            <a:cxnLst/>
                            <a:rect l="0" t="0" r="0" b="0"/>
                            <a:pathLst>
                              <a:path w="120000" h="120000" extrusionOk="0">
                                <a:moveTo>
                                  <a:pt x="18095" y="120000"/>
                                </a:moveTo>
                                <a:lnTo>
                                  <a:pt x="0" y="86400"/>
                                </a:lnTo>
                                <a:lnTo>
                                  <a:pt x="0" y="34800"/>
                                </a:lnTo>
                                <a:lnTo>
                                  <a:pt x="18095" y="18000"/>
                                </a:lnTo>
                                <a:lnTo>
                                  <a:pt x="101904" y="18000"/>
                                </a:lnTo>
                                <a:lnTo>
                                  <a:pt x="11904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0" name="Полилиния 150"/>
                        <wps:cNvSpPr/>
                        <wps:spPr>
                          <a:xfrm>
                            <a:off x="3940" y="3941"/>
                            <a:ext cx="23" cy="28"/>
                          </a:xfrm>
                          <a:custGeom>
                            <a:avLst/>
                            <a:gdLst/>
                            <a:ahLst/>
                            <a:cxnLst/>
                            <a:rect l="0" t="0" r="0" b="0"/>
                            <a:pathLst>
                              <a:path w="120000" h="120000" extrusionOk="0">
                                <a:moveTo>
                                  <a:pt x="0" y="19764"/>
                                </a:moveTo>
                                <a:lnTo>
                                  <a:pt x="0" y="80470"/>
                                </a:lnTo>
                                <a:lnTo>
                                  <a:pt x="30422" y="120000"/>
                                </a:lnTo>
                                <a:lnTo>
                                  <a:pt x="89577" y="120000"/>
                                </a:lnTo>
                                <a:lnTo>
                                  <a:pt x="120000" y="98823"/>
                                </a:lnTo>
                                <a:lnTo>
                                  <a:pt x="120000" y="19764"/>
                                </a:lnTo>
                                <a:lnTo>
                                  <a:pt x="89577" y="0"/>
                                </a:lnTo>
                                <a:lnTo>
                                  <a:pt x="91267"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1" name="Полилиния 151"/>
                        <wps:cNvSpPr/>
                        <wps:spPr>
                          <a:xfrm>
                            <a:off x="3922" y="3927"/>
                            <a:ext cx="42" cy="0"/>
                          </a:xfrm>
                          <a:custGeom>
                            <a:avLst/>
                            <a:gdLst/>
                            <a:ahLst/>
                            <a:cxnLst/>
                            <a:rect l="0" t="0" r="0" b="0"/>
                            <a:pathLst>
                              <a:path w="120000" h="120000" extrusionOk="0">
                                <a:moveTo>
                                  <a:pt x="0" y="0"/>
                                </a:moveTo>
                                <a:lnTo>
                                  <a:pt x="11904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2" name="Полилиния 152"/>
                        <wps:cNvSpPr/>
                        <wps:spPr>
                          <a:xfrm>
                            <a:off x="3940" y="3904"/>
                            <a:ext cx="0" cy="23"/>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3" name="Полилиния 153"/>
                        <wps:cNvSpPr/>
                        <wps:spPr>
                          <a:xfrm>
                            <a:off x="3922" y="3904"/>
                            <a:ext cx="42" cy="0"/>
                          </a:xfrm>
                          <a:custGeom>
                            <a:avLst/>
                            <a:gdLst/>
                            <a:ahLst/>
                            <a:cxnLst/>
                            <a:rect l="0" t="0" r="0" b="0"/>
                            <a:pathLst>
                              <a:path w="120000" h="120000" extrusionOk="0">
                                <a:moveTo>
                                  <a:pt x="0" y="0"/>
                                </a:moveTo>
                                <a:lnTo>
                                  <a:pt x="11904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4" name="Полилиния 154"/>
                        <wps:cNvSpPr/>
                        <wps:spPr>
                          <a:xfrm>
                            <a:off x="3922" y="3865"/>
                            <a:ext cx="42" cy="28"/>
                          </a:xfrm>
                          <a:custGeom>
                            <a:avLst/>
                            <a:gdLst/>
                            <a:ahLst/>
                            <a:cxnLst/>
                            <a:rect l="0" t="0" r="0" b="0"/>
                            <a:pathLst>
                              <a:path w="120000" h="120000" extrusionOk="0">
                                <a:moveTo>
                                  <a:pt x="119047" y="99069"/>
                                </a:moveTo>
                                <a:lnTo>
                                  <a:pt x="119047" y="19534"/>
                                </a:lnTo>
                                <a:lnTo>
                                  <a:pt x="101904" y="0"/>
                                </a:lnTo>
                                <a:lnTo>
                                  <a:pt x="18095" y="0"/>
                                </a:lnTo>
                                <a:lnTo>
                                  <a:pt x="0" y="19534"/>
                                </a:lnTo>
                                <a:lnTo>
                                  <a:pt x="0" y="99069"/>
                                </a:lnTo>
                                <a:lnTo>
                                  <a:pt x="18095" y="120000"/>
                                </a:lnTo>
                                <a:lnTo>
                                  <a:pt x="101904" y="120000"/>
                                </a:lnTo>
                                <a:lnTo>
                                  <a:pt x="119047" y="99069"/>
                                </a:lnTo>
                                <a:lnTo>
                                  <a:pt x="120000" y="99069"/>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5" name="Полилиния 155"/>
                        <wps:cNvSpPr/>
                        <wps:spPr>
                          <a:xfrm>
                            <a:off x="3929" y="3856"/>
                            <a:ext cx="5" cy="0"/>
                          </a:xfrm>
                          <a:custGeom>
                            <a:avLst/>
                            <a:gdLst/>
                            <a:ahLst/>
                            <a:cxnLst/>
                            <a:rect l="0" t="0" r="0" b="0"/>
                            <a:pathLst>
                              <a:path w="120000" h="120000" extrusionOk="0">
                                <a:moveTo>
                                  <a:pt x="0" y="0"/>
                                </a:moveTo>
                                <a:lnTo>
                                  <a:pt x="107368"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6" name="Полилиния 156"/>
                        <wps:cNvSpPr/>
                        <wps:spPr>
                          <a:xfrm>
                            <a:off x="3959" y="3856"/>
                            <a:ext cx="5" cy="0"/>
                          </a:xfrm>
                          <a:custGeom>
                            <a:avLst/>
                            <a:gdLst/>
                            <a:ahLst/>
                            <a:cxnLst/>
                            <a:rect l="0" t="0" r="0" b="0"/>
                            <a:pathLst>
                              <a:path w="120000" h="120000" extrusionOk="0">
                                <a:moveTo>
                                  <a:pt x="0" y="0"/>
                                </a:moveTo>
                                <a:lnTo>
                                  <a:pt x="113684"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7" name="Полилиния 157"/>
                        <wps:cNvSpPr/>
                        <wps:spPr>
                          <a:xfrm>
                            <a:off x="3886" y="3420"/>
                            <a:ext cx="394" cy="0"/>
                          </a:xfrm>
                          <a:custGeom>
                            <a:avLst/>
                            <a:gdLst/>
                            <a:ahLst/>
                            <a:cxnLst/>
                            <a:rect l="0" t="0" r="0" b="0"/>
                            <a:pathLst>
                              <a:path w="120000" h="120000" extrusionOk="0">
                                <a:moveTo>
                                  <a:pt x="120000" y="0"/>
                                </a:moveTo>
                                <a:lnTo>
                                  <a:pt x="0" y="0"/>
                                </a:lnTo>
                                <a:lnTo>
                                  <a:pt x="101"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8" name="Полилиния 158"/>
                        <wps:cNvSpPr/>
                        <wps:spPr>
                          <a:xfrm>
                            <a:off x="3984" y="3616"/>
                            <a:ext cx="295" cy="0"/>
                          </a:xfrm>
                          <a:custGeom>
                            <a:avLst/>
                            <a:gdLst/>
                            <a:ahLst/>
                            <a:cxnLst/>
                            <a:rect l="0" t="0" r="0" b="0"/>
                            <a:pathLst>
                              <a:path w="120000" h="120000" extrusionOk="0">
                                <a:moveTo>
                                  <a:pt x="120000" y="0"/>
                                </a:moveTo>
                                <a:lnTo>
                                  <a:pt x="0" y="0"/>
                                </a:lnTo>
                                <a:lnTo>
                                  <a:pt x="135"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59" name="Полилиния 159"/>
                        <wps:cNvSpPr/>
                        <wps:spPr>
                          <a:xfrm>
                            <a:off x="3984" y="1253"/>
                            <a:ext cx="295" cy="0"/>
                          </a:xfrm>
                          <a:custGeom>
                            <a:avLst/>
                            <a:gdLst/>
                            <a:ahLst/>
                            <a:cxnLst/>
                            <a:rect l="0" t="0" r="0" b="0"/>
                            <a:pathLst>
                              <a:path w="120000" h="120000" extrusionOk="0">
                                <a:moveTo>
                                  <a:pt x="120000" y="0"/>
                                </a:moveTo>
                                <a:lnTo>
                                  <a:pt x="0" y="0"/>
                                </a:lnTo>
                                <a:lnTo>
                                  <a:pt x="135"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0" name="Полилиния 160"/>
                        <wps:cNvSpPr/>
                        <wps:spPr>
                          <a:xfrm>
                            <a:off x="4004" y="1048"/>
                            <a:ext cx="47" cy="37"/>
                          </a:xfrm>
                          <a:custGeom>
                            <a:avLst/>
                            <a:gdLst/>
                            <a:ahLst/>
                            <a:cxnLst/>
                            <a:rect l="0" t="0" r="0" b="0"/>
                            <a:pathLst>
                              <a:path w="120000" h="120000" extrusionOk="0">
                                <a:moveTo>
                                  <a:pt x="0" y="61052"/>
                                </a:moveTo>
                                <a:lnTo>
                                  <a:pt x="0" y="105263"/>
                                </a:lnTo>
                                <a:lnTo>
                                  <a:pt x="14366" y="119999"/>
                                </a:lnTo>
                                <a:lnTo>
                                  <a:pt x="104788" y="119999"/>
                                </a:lnTo>
                                <a:lnTo>
                                  <a:pt x="120000" y="105263"/>
                                </a:lnTo>
                                <a:lnTo>
                                  <a:pt x="120000" y="15789"/>
                                </a:lnTo>
                                <a:lnTo>
                                  <a:pt x="104788" y="0"/>
                                </a:lnTo>
                                <a:lnTo>
                                  <a:pt x="14366" y="0"/>
                                </a:lnTo>
                                <a:lnTo>
                                  <a:pt x="0" y="15789"/>
                                </a:lnTo>
                                <a:lnTo>
                                  <a:pt x="0" y="61052"/>
                                </a:lnTo>
                                <a:lnTo>
                                  <a:pt x="845" y="61052"/>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1" name="Полилиния 161"/>
                        <wps:cNvSpPr/>
                        <wps:spPr>
                          <a:xfrm>
                            <a:off x="3997" y="1068"/>
                            <a:ext cx="66" cy="0"/>
                          </a:xfrm>
                          <a:custGeom>
                            <a:avLst/>
                            <a:gdLst/>
                            <a:ahLst/>
                            <a:cxnLst/>
                            <a:rect l="0" t="0" r="0" b="0"/>
                            <a:pathLst>
                              <a:path w="120000" h="120000" extrusionOk="0">
                                <a:moveTo>
                                  <a:pt x="0" y="0"/>
                                </a:moveTo>
                                <a:lnTo>
                                  <a:pt x="119387" y="0"/>
                                </a:lnTo>
                                <a:lnTo>
                                  <a:pt x="119999"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2" name="Полилиния 162"/>
                        <wps:cNvSpPr/>
                        <wps:spPr>
                          <a:xfrm>
                            <a:off x="4022" y="1006"/>
                            <a:ext cx="42" cy="28"/>
                          </a:xfrm>
                          <a:custGeom>
                            <a:avLst/>
                            <a:gdLst/>
                            <a:ahLst/>
                            <a:cxnLst/>
                            <a:rect l="0" t="0" r="0" b="0"/>
                            <a:pathLst>
                              <a:path w="120000" h="120000" extrusionOk="0">
                                <a:moveTo>
                                  <a:pt x="119047" y="98823"/>
                                </a:moveTo>
                                <a:lnTo>
                                  <a:pt x="119047" y="18352"/>
                                </a:lnTo>
                                <a:lnTo>
                                  <a:pt x="101904" y="0"/>
                                </a:lnTo>
                                <a:lnTo>
                                  <a:pt x="17142" y="0"/>
                                </a:lnTo>
                                <a:lnTo>
                                  <a:pt x="0" y="18352"/>
                                </a:lnTo>
                                <a:lnTo>
                                  <a:pt x="0" y="98823"/>
                                </a:lnTo>
                                <a:lnTo>
                                  <a:pt x="17142" y="120000"/>
                                </a:lnTo>
                                <a:lnTo>
                                  <a:pt x="101904" y="120000"/>
                                </a:lnTo>
                                <a:lnTo>
                                  <a:pt x="119047" y="98823"/>
                                </a:lnTo>
                                <a:lnTo>
                                  <a:pt x="120000" y="98823"/>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3" name="Полилиния 163"/>
                        <wps:cNvSpPr/>
                        <wps:spPr>
                          <a:xfrm>
                            <a:off x="4022" y="997"/>
                            <a:ext cx="58" cy="0"/>
                          </a:xfrm>
                          <a:custGeom>
                            <a:avLst/>
                            <a:gdLst/>
                            <a:ahLst/>
                            <a:cxnLst/>
                            <a:rect l="0" t="0" r="0" b="0"/>
                            <a:pathLst>
                              <a:path w="120000" h="120000" extrusionOk="0">
                                <a:moveTo>
                                  <a:pt x="0" y="0"/>
                                </a:moveTo>
                                <a:lnTo>
                                  <a:pt x="119329"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4" name="Полилиния 164"/>
                        <wps:cNvSpPr/>
                        <wps:spPr>
                          <a:xfrm>
                            <a:off x="4022" y="968"/>
                            <a:ext cx="41" cy="28"/>
                          </a:xfrm>
                          <a:custGeom>
                            <a:avLst/>
                            <a:gdLst/>
                            <a:ahLst/>
                            <a:cxnLst/>
                            <a:rect l="0" t="0" r="0" b="0"/>
                            <a:pathLst>
                              <a:path w="120000" h="120000" extrusionOk="0">
                                <a:moveTo>
                                  <a:pt x="17280" y="120000"/>
                                </a:moveTo>
                                <a:lnTo>
                                  <a:pt x="0" y="100235"/>
                                </a:lnTo>
                                <a:lnTo>
                                  <a:pt x="0" y="39529"/>
                                </a:lnTo>
                                <a:lnTo>
                                  <a:pt x="34560" y="0"/>
                                </a:lnTo>
                                <a:lnTo>
                                  <a:pt x="86400" y="0"/>
                                </a:lnTo>
                                <a:lnTo>
                                  <a:pt x="120000" y="39529"/>
                                </a:lnTo>
                                <a:lnTo>
                                  <a:pt x="120000" y="79058"/>
                                </a:lnTo>
                                <a:lnTo>
                                  <a:pt x="102720" y="120000"/>
                                </a:lnTo>
                                <a:lnTo>
                                  <a:pt x="10368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5" name="Полилиния 165"/>
                        <wps:cNvSpPr/>
                        <wps:spPr>
                          <a:xfrm>
                            <a:off x="4022" y="931"/>
                            <a:ext cx="42" cy="28"/>
                          </a:xfrm>
                          <a:custGeom>
                            <a:avLst/>
                            <a:gdLst/>
                            <a:ahLst/>
                            <a:cxnLst/>
                            <a:rect l="0" t="0" r="0" b="0"/>
                            <a:pathLst>
                              <a:path w="120000" h="120000" extrusionOk="0">
                                <a:moveTo>
                                  <a:pt x="119047" y="120000"/>
                                </a:moveTo>
                                <a:lnTo>
                                  <a:pt x="0" y="120000"/>
                                </a:lnTo>
                                <a:lnTo>
                                  <a:pt x="85714" y="59294"/>
                                </a:lnTo>
                                <a:lnTo>
                                  <a:pt x="0" y="0"/>
                                </a:lnTo>
                                <a:lnTo>
                                  <a:pt x="11904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6" name="Полилиния 166"/>
                        <wps:cNvSpPr/>
                        <wps:spPr>
                          <a:xfrm>
                            <a:off x="4022" y="889"/>
                            <a:ext cx="42" cy="33"/>
                          </a:xfrm>
                          <a:custGeom>
                            <a:avLst/>
                            <a:gdLst/>
                            <a:ahLst/>
                            <a:cxnLst/>
                            <a:rect l="0" t="0" r="0" b="0"/>
                            <a:pathLst>
                              <a:path w="120000" h="120000" extrusionOk="0">
                                <a:moveTo>
                                  <a:pt x="17142" y="119999"/>
                                </a:moveTo>
                                <a:lnTo>
                                  <a:pt x="0" y="84848"/>
                                </a:lnTo>
                                <a:lnTo>
                                  <a:pt x="0" y="35151"/>
                                </a:lnTo>
                                <a:lnTo>
                                  <a:pt x="17142" y="16969"/>
                                </a:lnTo>
                                <a:lnTo>
                                  <a:pt x="101904" y="16969"/>
                                </a:lnTo>
                                <a:lnTo>
                                  <a:pt x="119047"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7" name="Полилиния 167"/>
                        <wps:cNvSpPr/>
                        <wps:spPr>
                          <a:xfrm>
                            <a:off x="4038" y="893"/>
                            <a:ext cx="23" cy="28"/>
                          </a:xfrm>
                          <a:custGeom>
                            <a:avLst/>
                            <a:gdLst/>
                            <a:ahLst/>
                            <a:cxnLst/>
                            <a:rect l="0" t="0" r="0" b="0"/>
                            <a:pathLst>
                              <a:path w="120000" h="120000" extrusionOk="0">
                                <a:moveTo>
                                  <a:pt x="0" y="21176"/>
                                </a:moveTo>
                                <a:lnTo>
                                  <a:pt x="0" y="79058"/>
                                </a:lnTo>
                                <a:lnTo>
                                  <a:pt x="31666" y="120000"/>
                                </a:lnTo>
                                <a:lnTo>
                                  <a:pt x="90000" y="120000"/>
                                </a:lnTo>
                                <a:lnTo>
                                  <a:pt x="120000" y="100235"/>
                                </a:lnTo>
                                <a:lnTo>
                                  <a:pt x="120000" y="21176"/>
                                </a:lnTo>
                                <a:lnTo>
                                  <a:pt x="90000" y="0"/>
                                </a:lnTo>
                                <a:lnTo>
                                  <a:pt x="91666"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8" name="Полилиния 168"/>
                        <wps:cNvSpPr/>
                        <wps:spPr>
                          <a:xfrm>
                            <a:off x="4161" y="1032"/>
                            <a:ext cx="58" cy="9"/>
                          </a:xfrm>
                          <a:custGeom>
                            <a:avLst/>
                            <a:gdLst/>
                            <a:ahLst/>
                            <a:cxnLst/>
                            <a:rect l="0" t="0" r="0" b="0"/>
                            <a:pathLst>
                              <a:path w="120000" h="120000" extrusionOk="0">
                                <a:moveTo>
                                  <a:pt x="24269" y="120000"/>
                                </a:moveTo>
                                <a:lnTo>
                                  <a:pt x="0" y="0"/>
                                </a:lnTo>
                                <a:lnTo>
                                  <a:pt x="119325"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69" name="Полилиния 169"/>
                        <wps:cNvSpPr/>
                        <wps:spPr>
                          <a:xfrm>
                            <a:off x="4220" y="1023"/>
                            <a:ext cx="0" cy="18"/>
                          </a:xfrm>
                          <a:custGeom>
                            <a:avLst/>
                            <a:gdLst/>
                            <a:ahLst/>
                            <a:cxnLst/>
                            <a:rect l="0" t="0" r="0" b="0"/>
                            <a:pathLst>
                              <a:path w="120000" h="120000" extrusionOk="0">
                                <a:moveTo>
                                  <a:pt x="0" y="119999"/>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70" name="Полилиния 170"/>
                        <wps:cNvSpPr/>
                        <wps:spPr>
                          <a:xfrm>
                            <a:off x="4161" y="981"/>
                            <a:ext cx="58" cy="28"/>
                          </a:xfrm>
                          <a:custGeom>
                            <a:avLst/>
                            <a:gdLst/>
                            <a:ahLst/>
                            <a:cxnLst/>
                            <a:rect l="0" t="0" r="0" b="0"/>
                            <a:pathLst>
                              <a:path w="120000" h="120000" extrusionOk="0">
                                <a:moveTo>
                                  <a:pt x="35932" y="120000"/>
                                </a:moveTo>
                                <a:lnTo>
                                  <a:pt x="12203" y="120000"/>
                                </a:lnTo>
                                <a:lnTo>
                                  <a:pt x="0" y="100235"/>
                                </a:lnTo>
                                <a:lnTo>
                                  <a:pt x="0" y="21176"/>
                                </a:lnTo>
                                <a:lnTo>
                                  <a:pt x="12203" y="0"/>
                                </a:lnTo>
                                <a:lnTo>
                                  <a:pt x="48135" y="0"/>
                                </a:lnTo>
                                <a:lnTo>
                                  <a:pt x="59661" y="21176"/>
                                </a:lnTo>
                                <a:lnTo>
                                  <a:pt x="84067" y="100235"/>
                                </a:lnTo>
                                <a:lnTo>
                                  <a:pt x="95593" y="120000"/>
                                </a:lnTo>
                                <a:lnTo>
                                  <a:pt x="119999" y="120000"/>
                                </a:lnTo>
                                <a:lnTo>
                                  <a:pt x="119999" y="0"/>
                                </a:lnTo>
                                <a:lnTo>
                                  <a:pt x="107796" y="0"/>
                                </a:lnTo>
                                <a:lnTo>
                                  <a:pt x="108474"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71" name="Полилиния 171"/>
                        <wps:cNvSpPr/>
                        <wps:spPr>
                          <a:xfrm>
                            <a:off x="4215" y="967"/>
                            <a:ext cx="5" cy="0"/>
                          </a:xfrm>
                          <a:custGeom>
                            <a:avLst/>
                            <a:gdLst/>
                            <a:ahLst/>
                            <a:cxnLst/>
                            <a:rect l="0" t="0" r="0" b="0"/>
                            <a:pathLst>
                              <a:path w="120000" h="120000" extrusionOk="0">
                                <a:moveTo>
                                  <a:pt x="0" y="0"/>
                                </a:moveTo>
                                <a:lnTo>
                                  <a:pt x="113684"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72" name="Полилиния 172"/>
                        <wps:cNvSpPr/>
                        <wps:spPr>
                          <a:xfrm>
                            <a:off x="4161" y="943"/>
                            <a:ext cx="58" cy="9"/>
                          </a:xfrm>
                          <a:custGeom>
                            <a:avLst/>
                            <a:gdLst/>
                            <a:ahLst/>
                            <a:cxnLst/>
                            <a:rect l="0" t="0" r="0" b="0"/>
                            <a:pathLst>
                              <a:path w="120000" h="120000" extrusionOk="0">
                                <a:moveTo>
                                  <a:pt x="24269" y="120000"/>
                                </a:moveTo>
                                <a:lnTo>
                                  <a:pt x="0" y="0"/>
                                </a:lnTo>
                                <a:lnTo>
                                  <a:pt x="119325"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73" name="Полилиния 173"/>
                        <wps:cNvSpPr/>
                        <wps:spPr>
                          <a:xfrm>
                            <a:off x="4220" y="934"/>
                            <a:ext cx="0" cy="18"/>
                          </a:xfrm>
                          <a:custGeom>
                            <a:avLst/>
                            <a:gdLst/>
                            <a:ahLst/>
                            <a:cxnLst/>
                            <a:rect l="0" t="0" r="0" b="0"/>
                            <a:pathLst>
                              <a:path w="120000" h="120000" extrusionOk="0">
                                <a:moveTo>
                                  <a:pt x="0" y="120000"/>
                                </a:moveTo>
                                <a:lnTo>
                                  <a:pt x="0"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74" name="Полилиния 174"/>
                        <wps:cNvSpPr/>
                        <wps:spPr>
                          <a:xfrm>
                            <a:off x="7822" y="623"/>
                            <a:ext cx="0" cy="98"/>
                          </a:xfrm>
                          <a:custGeom>
                            <a:avLst/>
                            <a:gdLst/>
                            <a:ahLst/>
                            <a:cxnLst/>
                            <a:rect l="0" t="0" r="0" b="0"/>
                            <a:pathLst>
                              <a:path w="120000" h="120000" extrusionOk="0">
                                <a:moveTo>
                                  <a:pt x="0" y="0"/>
                                </a:moveTo>
                                <a:lnTo>
                                  <a:pt x="0" y="120000"/>
                                </a:lnTo>
                                <a:lnTo>
                                  <a:pt x="120000" y="12000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s:wsp>
                        <wps:cNvPr id="175" name="Полилиния 175"/>
                        <wps:cNvSpPr/>
                        <wps:spPr>
                          <a:xfrm>
                            <a:off x="7723" y="6177"/>
                            <a:ext cx="197" cy="0"/>
                          </a:xfrm>
                          <a:custGeom>
                            <a:avLst/>
                            <a:gdLst/>
                            <a:ahLst/>
                            <a:cxnLst/>
                            <a:rect l="0" t="0" r="0" b="0"/>
                            <a:pathLst>
                              <a:path w="120000" h="120000" extrusionOk="0">
                                <a:moveTo>
                                  <a:pt x="0" y="0"/>
                                </a:moveTo>
                                <a:lnTo>
                                  <a:pt x="119796" y="0"/>
                                </a:lnTo>
                                <a:lnTo>
                                  <a:pt x="120000" y="0"/>
                                </a:lnTo>
                              </a:path>
                            </a:pathLst>
                          </a:custGeom>
                          <a:noFill/>
                          <a:ln w="9525" cap="flat" cmpd="sng">
                            <a:solidFill>
                              <a:srgbClr val="000000"/>
                            </a:solidFill>
                            <a:prstDash val="solid"/>
                            <a:miter lim="8000"/>
                            <a:headEnd type="none" w="med" len="med"/>
                            <a:tailEnd type="none" w="med" len="med"/>
                          </a:ln>
                        </wps:spPr>
                        <wps:bodyPr lIns="91425" tIns="91425" rIns="91425" bIns="91425" anchor="ctr" anchorCtr="0"/>
                      </wps:wsp>
                    </wpg:grpSp>
                  </wpg:wgp>
                </a:graphicData>
              </a:graphic>
            </wp:anchor>
          </w:drawing>
        </mc:Choice>
        <mc:Fallback>
          <w:pict>
            <v:group id="Группа 1" o:spid="_x0000_s1026" style="position:absolute;left:0;text-align:left;margin-left:-86pt;margin-top:19pt;width:206pt;height:292pt;z-index:251657216;mso-position-horizontal-relative:margin" coordorigin="40334,19226" coordsize="26250,37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">
              <v:group id="Группа 2" o:spid="_x0000_s1027" style="position:absolute;left:40334;top:19226;width:26251;height:37147" coordorigin="3886,623" coordsize="4134,5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Прямоугольник 3" o:spid="_x0000_s1028" style="position:absolute;left:3886;top:623;width:4125;height:58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DD204B" w:rsidRDefault="00DD204B">
                        <w:pPr>
                          <w:textDirection w:val="btLr"/>
                        </w:pPr>
                      </w:p>
                    </w:txbxContent>
                  </v:textbox>
                </v:rect>
                <v:shape id="Полилиния 4" o:spid="_x0000_s1029" style="position:absolute;left:4063;top:5777;width:58;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4fFcIA&#10;AADaAAAADwAAAGRycy9kb3ducmV2LnhtbESPQWsCMRSE74L/ITyht5pVtkVWo6hQusdqC+LtuXlu&#10;FjcvS5Lqtr/eFAoeh5n5hlmsetuKK/nQOFYwGWcgiCunG64VfH2+Pc9AhIissXVMCn4owGo5HCyw&#10;0O7GO7ruYy0ShEOBCkyMXSFlqAxZDGPXESfv7LzFmKSvpfZ4S3DbymmWvUqLDacFgx1tDVWX/bdV&#10;cCl/O+NP+cfG4KHM35sjm+2LUk+jfj0HEamPj/B/u9QKcvi7km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fh8VwgAAANoAAAAPAAAAAAAAAAAAAAAAAJgCAABkcnMvZG93&#10;bnJldi54bWxQSwUGAAAAAAQABAD1AAAAhwMAAAAA&#10;" path="m119322,120000l,120000,,,119322,r677,e" filled="f">
                  <v:stroke miterlimit="5243f" joinstyle="miter"/>
                  <v:path arrowok="t" o:extrusionok="f" textboxrect="0,0,120000,120000"/>
                </v:shape>
                <v:shape id="Полилиния 5" o:spid="_x0000_s1030" style="position:absolute;left:4081;top:5736;width:41;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K6jsMA&#10;AADaAAAADwAAAGRycy9kb3ducmV2LnhtbESPQWsCMRSE70L/Q3iF3jTboiKrWbFC6R5bFUpvz81z&#10;s+zmZUlS3fbXN4LgcZiZb5jVerCdOJMPjWMFz5MMBHHldMO1gsP+bbwAESKyxs4xKfilAOviYbTC&#10;XLsLf9J5F2uRIBxyVGBi7HMpQ2XIYpi4njh5J+ctxiR9LbXHS4LbTr5k2VxabDgtGOxpa6hqdz9W&#10;QVv+9cYfpx+vBr/K6XvzzWY7U+rpcdgsQUQa4j18a5dawQyuV9INk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jK6jsMAAADaAAAADwAAAAAAAAAAAAAAAACYAgAAZHJzL2Rv&#10;d25yZXYueG1sUEsFBgAAAAAEAAQA9QAAAIgDAAAAAA==&#10;" path="m119032,98823r,-79059l102580,,16451,,,19764,,98823r16451,21177l102580,120000,119032,98823r968,e" filled="f">
                  <v:stroke miterlimit="5243f" joinstyle="miter"/>
                  <v:path arrowok="t" o:extrusionok="f" textboxrect="0,0,120000,120000"/>
                </v:shape>
                <v:shape id="Полилиния 6" o:spid="_x0000_s1031" style="position:absolute;left:4081;top:5702;width:41;height:1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k+cMA&#10;AADaAAAADwAAAGRycy9kb3ducmV2LnhtbESPzWrDMBCE74G+g9hCb43ckIbgRA5pINTH5gdKbxtr&#10;YxlbKyOpidunrwKFHIeZ+YZZrgbbiQv50DhW8DLOQBBXTjdcKzgets9zECEia+wck4IfCrAqHkZL&#10;zLW78o4u+1iLBOGQowITY59LGSpDFsPY9cTJOztvMSbpa6k9XhPcdnKSZTNpseG0YLCnjaGq3X9b&#10;BW352xt/mn68Gfwsp+/NF5vNq1JPj8N6ASLSEO/h/3apFczgdiXdAF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Ak+cMAAADaAAAADwAAAAAAAAAAAAAAAACYAgAAZHJzL2Rv&#10;d25yZXYueG1sUEsFBgAAAAAEAAQA9QAAAIgDAAAAAA==&#10;" path="m119032,119999l,89999,,,119032,r968,e" filled="f">
                  <v:stroke miterlimit="5243f" joinstyle="miter"/>
                  <v:path arrowok="t" o:extrusionok="f" textboxrect="0,0,120000,120000"/>
                </v:shape>
                <v:shape id="Полилиния 7" o:spid="_x0000_s1032" style="position:absolute;left:4122;top:5697;width:13;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yBYsMA&#10;AADaAAAADwAAAGRycy9kb3ducmV2LnhtbESPQWsCMRSE70L/Q3iF3txsi7ayGqUVintUWyjenpvX&#10;zeLmZUlSXf31Rih4HGbmG2a26G0rjuRD41jBc5aDIK6cbrhW8P31OZyACBFZY+uYFJwpwGL+MJhh&#10;od2JN3TcxlokCIcCFZgYu0LKUBmyGDLXESfv13mLMUlfS+3xlOC2lS95/iotNpwWDHa0NFQdtn9W&#10;waG8dMbvR+sPgz/laNXs2CzHSj099u9TEJH6eA//t0ut4A1uV9INk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yBYsMAAADaAAAADwAAAAAAAAAAAAAAAACYAgAAZHJzL2Rv&#10;d25yZXYueG1sUEsFBgAAAAAEAAQA9QAAAIgDAAAAAA==&#10;" path="m116842,120000l,120000,,,116842,r3158,e" filled="f">
                  <v:stroke miterlimit="5243f" joinstyle="miter"/>
                  <v:path arrowok="t" o:extrusionok="f" textboxrect="0,0,120000,120000"/>
                </v:shape>
                <v:shape id="Полилиния 8" o:spid="_x0000_s1033" style="position:absolute;left:4081;top:5665;width:41;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MVEL8A&#10;AADaAAAADwAAAGRycy9kb3ducmV2LnhtbERPz2vCMBS+D/wfwht4W9MNlVGNosJYj1MH4u3ZPJti&#10;81KSTOv+enMQPH58v2eL3rbiQj40jhW8ZzkI4srphmsFv7uvt08QISJrbB2TghsFWMwHLzMstLvy&#10;hi7bWIsUwqFABSbGrpAyVIYshsx1xIk7OW8xJuhrqT1eU7ht5UeeT6TFhlODwY7Whqrz9s8qOJf/&#10;nfHH0c/K4L4cfTcHNuuxUsPXfjkFEamPT/HDXWoFaWu6km6An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MxUQvwAAANoAAAAPAAAAAAAAAAAAAAAAAJgCAABkcnMvZG93bnJl&#10;di54bWxQSwUGAAAAAAQABAD1AAAAhAMAAAAA&#10;" path="m119032,120000l,120000,,,119032,r968,e" filled="f">
                  <v:stroke miterlimit="5243f" joinstyle="miter"/>
                  <v:path arrowok="t" o:extrusionok="f" textboxrect="0,0,120000,120000"/>
                </v:shape>
                <v:shape id="Полилиния 9" o:spid="_x0000_s1034" style="position:absolute;left:4081;top:5631;width:41;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wi8MA&#10;AADaAAAADwAAAGRycy9kb3ducmV2LnhtbESPQWsCMRSE70L/Q3iF3txsi5a6GqUVintUWyjenpvX&#10;zeLmZUlSXf31Rih4HGbmG2a26G0rjuRD41jBc5aDIK6cbrhW8P31OXwDESKyxtYxKThTgMX8YTDD&#10;QrsTb+i4jbVIEA4FKjAxdoWUoTJkMWSuI07er/MWY5K+ltrjKcFtK1/y/FVabDgtGOxoaag6bP+s&#10;gkN56Yzfj9YfBn/K0arZsVmOlXp67N+nICL18R7+b5dawQRuV9INk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wi8MAAADaAAAADwAAAAAAAAAAAAAAAACYAgAAZHJzL2Rv&#10;d25yZXYueG1sUEsFBgAAAAAEAAQA9QAAAIgDAAAAAA==&#10;" path="m,120000r119032,l,,119032,r968,e" filled="f">
                  <v:stroke miterlimit="5243f" joinstyle="miter"/>
                  <v:path arrowok="t" o:extrusionok="f" textboxrect="0,0,120000,120000"/>
                </v:shape>
                <v:shape id="Полилиния 10" o:spid="_x0000_s1035" style="position:absolute;left:4081;top:5599;width:41;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e+BcQA&#10;AADbAAAADwAAAGRycy9kb3ducmV2LnhtbESPQWsCMRCF74X+hzBCbzVrsUVWo7RCcY9WhdLbuJlu&#10;FjeTJYm69dd3DoXeZnhv3vtmsRp8py4UUxvYwGRcgCKug225MXDYvz/OQKWMbLELTAZ+KMFqeX+3&#10;wNKGK3/QZZcbJSGcSjTgcu5LrVPtyGMah55YtO8QPWZZY6NtxKuE+04/FcWL9tiyNDjsae2oPu3O&#10;3sCpuvUuHqfbN4ef1XTTfrFbPxvzMBpe56AyDfnf/HddWcEXevlFBt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HvgXEAAAA2wAAAA8AAAAAAAAAAAAAAAAAmAIAAGRycy9k&#10;b3ducmV2LnhtbFBLBQYAAAAABAAEAPUAAACJAwAAAAA=&#10;" path="m34146,l16585,,,22285,,96000r16585,24000l103414,120000,120000,96000r,-73715l103414,r976,e" filled="f">
                  <v:stroke miterlimit="5243f" joinstyle="miter"/>
                  <v:path arrowok="t" o:extrusionok="f" textboxrect="0,0,120000,120000"/>
                </v:shape>
                <v:shape id="Полилиния 11" o:spid="_x0000_s1036" style="position:absolute;left:4081;top:5565;width:41;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bnsEA&#10;AADbAAAADwAAAGRycy9kb3ducmV2LnhtbERP32vCMBB+F/Y/hBv4NlOlG6MzyiyIfZw6GHu7Nbem&#10;2FxKErX615vBwLf7+H7efDnYTpzIh9axgukkA0FcO91yo+Bzv356BREissbOMSm4UIDl4mE0x0K7&#10;M2/ptIuNSCEcClRgYuwLKUNtyGKYuJ44cb/OW4wJ+kZqj+cUbjs5y7IXabHl1GCwp9JQfdgdrYJD&#10;de2N/8k/Vga/qnzTfrMpn5UaPw7vbyAiDfEu/ndXOs2fwt8v6QC5u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G57BAAAA2wAAAA8AAAAAAAAAAAAAAAAAmAIAAGRycy9kb3du&#10;cmV2LnhtbFBLBQYAAAAABAAEAPUAAACGAwAAAAA=&#10;" path="m,120000r120000,l120000,22285,103414,,51707,,34146,22285r,97715l35121,120000e" filled="f">
                  <v:stroke miterlimit="5243f" joinstyle="miter"/>
                  <v:path arrowok="t" o:extrusionok="f" textboxrect="0,0,120000,120000"/>
                </v:shape>
                <v:shape id="Полилиния 12" o:spid="_x0000_s1037" style="position:absolute;left:4081;top:5479;width:41;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mF6cEA&#10;AADbAAAADwAAAGRycy9kb3ducmV2LnhtbERP32vCMBB+H+x/CDfwTdOJyqim4oRhH50Oxt7O5mxK&#10;m0tJMq3+9ctgsLf7+H7eaj3YTlzIh8axgudJBoK4crrhWsHH8W38AiJEZI2dY1JwowDr4vFhhbl2&#10;V36nyyHWIoVwyFGBibHPpQyVIYth4nrixJ2dtxgT9LXUHq8p3HZymmULabHh1GCwp62hqj18WwVt&#10;ee+NP832rwY/y9mu+WKznSs1eho2SxCRhvgv/nOXOs2fwu8v6QB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ZhenBAAAA2wAAAA8AAAAAAAAAAAAAAAAAmAIAAGRycy9kb3du&#10;cmV2LnhtbFBLBQYAAAAABAAEAPUAAACGAwAAAAA=&#10;" path="m,120000r119032,l,,119032,r968,e" filled="f">
                  <v:stroke miterlimit="5243f" joinstyle="miter"/>
                  <v:path arrowok="t" o:extrusionok="f" textboxrect="0,0,120000,120000"/>
                </v:shape>
                <v:shape id="Полилиния 13" o:spid="_x0000_s1038" style="position:absolute;left:4081;top:5395;width:41;height:1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UgcsEA&#10;AADbAAAADwAAAGRycy9kb3ducmV2LnhtbERPTWsCMRC9F/wPYYTealarIqtRVCjdY6uF4m3cjJvF&#10;zWRJom7765uC4G0e73MWq8424ko+1I4VDAcZCOLS6ZorBV/7t5cZiBCRNTaOScEPBVgte08LzLW7&#10;8Sddd7ESKYRDjgpMjG0uZSgNWQwD1xIn7uS8xZigr6T2eEvhtpGjLJtKizWnBoMtbQ2V593FKjgX&#10;v63xx/HHxuB3MX6vD2y2E6We+916DiJSFx/iu7vQaf4r/P+SDp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VIHLBAAAA2wAAAA8AAAAAAAAAAAAAAAAAmAIAAGRycy9kb3du&#10;cmV2LnhtbFBLBQYAAAAABAAEAPUAAACGAwAAAAA=&#10;" path="m119032,120000l,88965,,,119032,r968,e" filled="f">
                  <v:stroke miterlimit="5243f" joinstyle="miter"/>
                  <v:path arrowok="t" o:extrusionok="f" textboxrect="0,0,120000,120000"/>
                </v:shape>
                <v:shape id="Полилиния 14" o:spid="_x0000_s1039" style="position:absolute;left:4122;top:5390;width:13;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y4BsEA&#10;AADbAAAADwAAAGRycy9kb3ducmV2LnhtbERPTWsCMRC9C/6HMEJvNatsi6xGUaF0j9UWxNu4GTeL&#10;m8mSpLrtrzeFgrd5vM9ZrHrbiiv50DhWMBlnIIgrpxuuFXx9vj3PQISIrLF1TAp+KMBqORwssNDu&#10;xju67mMtUgiHAhWYGLtCylAZshjGriNO3Nl5izFBX0vt8ZbCbSunWfYqLTacGgx2tDVUXfbfVsGl&#10;/O2MP+UfG4OHMn9vjmy2L0o9jfr1HESkPj7E/+5Sp/k5/P2SDpD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8uAbBAAAA2wAAAA8AAAAAAAAAAAAAAAAAmAIAAGRycy9kb3du&#10;cmV2LnhtbFBLBQYAAAAABAAEAPUAAACGAwAAAAA=&#10;" path="m116842,120000l,120000,,,116842,r3158,e" filled="f">
                  <v:stroke miterlimit="5243f" joinstyle="miter"/>
                  <v:path arrowok="t" o:extrusionok="f" textboxrect="0,0,120000,120000"/>
                </v:shape>
                <v:shape id="Полилиния 15" o:spid="_x0000_s1040" style="position:absolute;left:4081;top:5347;width:41;height:3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AdncEA&#10;AADbAAAADwAAAGRycy9kb3ducmV2LnhtbERP32vCMBB+F/Y/hBvsTdMNFamm4oSxPm4qjL2dzdmU&#10;NpeSZNrtr18Ewbf7+H7eaj3YTpzJh8axgudJBoK4crrhWsFh/zZegAgRWWPnmBT8UoB18TBaYa7d&#10;hT/pvIu1SCEcclRgYuxzKUNlyGKYuJ44cSfnLcYEfS21x0sKt518ybK5tNhwajDY09ZQ1e5+rIK2&#10;/OuNP04/Xg1+ldP35pvNdqbU0+OwWYKINMS7+OYudZo/g+sv6QBZ/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wHZ3BAAAA2wAAAA8AAAAAAAAAAAAAAAAAmAIAAGRycy9kb3du&#10;cmV2LnhtbFBLBQYAAAAABAAEAPUAAACGAwAAAAA=&#10;" path="m16451,119999l,86060,,33939,16451,18181r86129,l119032,r968,e" filled="f">
                  <v:stroke miterlimit="5243f" joinstyle="miter"/>
                  <v:path arrowok="t" o:extrusionok="f" textboxrect="0,0,120000,120000"/>
                </v:shape>
                <v:shape id="Полилиния 16" o:spid="_x0000_s1041" style="position:absolute;left:4099;top:5352;width:22;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KD6sEA&#10;AADbAAAADwAAAGRycy9kb3ducmV2LnhtbERPS2sCMRC+C/0PYQq91WzFiqxmxQrSPdYHlN7GzbhZ&#10;djNZklS3/fWNUPA2H99zlqvBduJCPjSOFbyMMxDEldMN1wqOh+3zHESIyBo7x6TghwKsiofREnPt&#10;rryjyz7WIoVwyFGBibHPpQyVIYth7HrixJ2dtxgT9LXUHq8p3HZykmUzabHh1GCwp42hqt1/WwVt&#10;+dsbf5p+vBn8LKfvzRebzatST4/DegEi0hDv4n93qdP8Gdx+SQfI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ig+rBAAAA2wAAAA8AAAAAAAAAAAAAAAAAmAIAAGRycy9kb3du&#10;cmV2LnhtbFBLBQYAAAAABAAEAPUAAACGAwAAAAA=&#10;" path="m,18571l,80000r29142,40000l90857,120000r29143,-20000l120000,18571,90857,r1714,e" filled="f">
                  <v:stroke miterlimit="5243f" joinstyle="miter"/>
                  <v:path arrowok="t" o:extrusionok="f" textboxrect="0,0,120000,120000"/>
                </v:shape>
                <v:shape id="Полилиния 17" o:spid="_x0000_s1042" style="position:absolute;left:4081;top:5324;width:41;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4mccEA&#10;AADbAAAADwAAAGRycy9kb3ducmV2LnhtbERPTWsCMRC9C/0PYQq9udkWbWU1SisU96i2ULyNm+lm&#10;cTNZklRXf70RCt7m8T5ntuhtK47kQ+NYwXOWgyCunG64VvD99TmcgAgRWWPrmBScKcBi/jCYYaHd&#10;iTd03MZapBAOBSowMXaFlKEyZDFkriNO3K/zFmOCvpba4ymF21a+5PmrtNhwajDY0dJQddj+WQWH&#10;8tIZvx+tPwz+lKNVs2OzHCv19Ni/T0FE6uNd/O8udZr/Brdf0gFyf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uJnHBAAAA2wAAAA8AAAAAAAAAAAAAAAAAmAIAAGRycy9kb3du&#10;cmV2LnhtbFBLBQYAAAAABAAEAPUAAACGAwAAAAA=&#10;" path="m120000,l,,975,e" filled="f">
                  <v:stroke miterlimit="5243f" joinstyle="miter"/>
                  <v:path arrowok="t" o:extrusionok="f" textboxrect="0,0,120000,120000"/>
                </v:shape>
                <v:shape id="Полилиния 18" o:spid="_x0000_s1043" style="position:absolute;left:4081;top:5309;width:0;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GyA8QA&#10;AADbAAAADwAAAGRycy9kb3ducmV2LnhtbESPQWsCMRCF74X+hzBCbzVrsUVWo7RCcY9WhdLbuJlu&#10;FjeTJYm69dd3DoXeZnhv3vtmsRp8py4UUxvYwGRcgCKug225MXDYvz/OQKWMbLELTAZ+KMFqeX+3&#10;wNKGK3/QZZcbJSGcSjTgcu5LrVPtyGMah55YtO8QPWZZY6NtxKuE+04/FcWL9tiyNDjsae2oPu3O&#10;3sCpuvUuHqfbN4ef1XTTfrFbPxvzMBpe56AyDfnf/HddWcEXWPlFBt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xsgPEAAAA2wAAAA8AAAAAAAAAAAAAAAAAmAIAAGRycy9k&#10;b3ducmV2LnhtbFBLBQYAAAAABAAEAPUAAACJAwAAAAA=&#10;" path="m,120000l,,120000,e" filled="f">
                  <v:stroke miterlimit="5243f" joinstyle="miter"/>
                  <v:path arrowok="t" o:extrusionok="f" textboxrect="0,0,120000,120000"/>
                </v:shape>
                <v:shape id="Полилиния 19" o:spid="_x0000_s1044" style="position:absolute;left:4081;top:5268;width:41;height:3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XmMEA&#10;AADbAAAADwAAAGRycy9kb3ducmV2LnhtbERPTWsCMRC9C/0PYQq9udkWLXU1SisU96i2ULyNm+lm&#10;cTNZklRXf70RCt7m8T5ntuhtK47kQ+NYwXOWgyCunG64VvD99Tl8AxEissbWMSk4U4DF/GEww0K7&#10;E2/ouI21SCEcClRgYuwKKUNlyGLIXEecuF/nLcYEfS21x1MKt618yfNXabHh1GCwo6Wh6rD9swoO&#10;5aUzfj9afxj8KUerZsdmOVbq6bF/n4KI1Me7+N9d6jR/Ardf0gFyf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9F5jBAAAA2wAAAA8AAAAAAAAAAAAAAAAAmAIAAGRycy9kb3du&#10;cmV2LnhtbFBLBQYAAAAABAAEAPUAAACGAwAAAAA=&#10;" path="m16451,119999l,84848,,35151,16451,16969r86129,l119032,r968,e" filled="f">
                  <v:stroke miterlimit="5243f" joinstyle="miter"/>
                  <v:path arrowok="t" o:extrusionok="f" textboxrect="0,0,120000,120000"/>
                </v:shape>
                <v:shape id="Полилиния 20" o:spid="_x0000_s1045" style="position:absolute;left:4099;top:5272;width:22;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0uMAA&#10;AADbAAAADwAAAGRycy9kb3ducmV2LnhtbERPz2vCMBS+D/wfwhO8zXSiQ6qxbMJYj+oGsttb82xK&#10;m5eSZFr9681B2PHj+70uBtuJM/nQOFbwMs1AEFdON1wr+P76eF6CCBFZY+eYFFwpQLEZPa0x1+7C&#10;ezofYi1SCIccFZgY+1zKUBmyGKauJ07cyXmLMUFfS+3xksJtJ2dZ9iotNpwaDPa0NVS1hz+roC1v&#10;vfG/8927wWM5/2x+2GwXSk3Gw9sKRKQh/osf7lIrmKX16Uv6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ut0uMAAAADbAAAADwAAAAAAAAAAAAAAAACYAgAAZHJzL2Rvd25y&#10;ZXYueG1sUEsFBgAAAAAEAAQA9QAAAIUDAAAAAA==&#10;" path="m,21176l,79058r29142,40942l90857,120000r29143,-19765l120000,21176,90857,r1714,e" filled="f">
                  <v:stroke miterlimit="5243f" joinstyle="miter"/>
                  <v:path arrowok="t" o:extrusionok="f" textboxrect="0,0,120000,120000"/>
                </v:shape>
                <v:shape id="Полилиния 21" o:spid="_x0000_s1046" style="position:absolute;left:7919;top:721;width:0;height:565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fRI8MA&#10;AADbAAAADwAAAGRycy9kb3ducmV2LnhtbESPQWsCMRSE7wX/Q3iCt5p1sUW2RtGF4h5bW5DeXjev&#10;m8XNy5KkuvrrG0HocZiZb5jlerCdOJEPrWMFs2kGgrh2uuVGwefH6+MCRIjIGjvHpOBCAdar0cMS&#10;C+3O/E6nfWxEgnAoUIGJsS+kDLUhi2HqeuLk/ThvMSbpG6k9nhPcdjLPsmdpseW0YLCn0lB93P9a&#10;Bcfq2hv/PX/bGjxU8137xaZ8UmoyHjYvICIN8T98b1daQT6D2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fRI8MAAADbAAAADwAAAAAAAAAAAAAAAACYAgAAZHJzL2Rv&#10;d25yZXYueG1sUEsFBgAAAAAEAAQA9QAAAIgDAAAAAA==&#10;" path="m,l,120000r120000,e" filled="f">
                  <v:stroke miterlimit="5243f" joinstyle="miter"/>
                  <v:path arrowok="t" o:extrusionok="f" textboxrect="0,0,120000,120000"/>
                </v:shape>
                <v:shape id="Полилиния 22" o:spid="_x0000_s1047" style="position:absolute;left:4279;top:721;width:0;height:565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VPVMMA&#10;AADbAAAADwAAAGRycy9kb3ducmV2LnhtbESPQWsCMRSE7wX/Q3iCt5p1sUVWo6hQ3GOrgnh7bp6b&#10;xc3LkqS67a9vCoUeh5n5hlmsetuKO/nQOFYwGWcgiCunG64VHA9vzzMQISJrbB2Tgi8KsFoOnhZY&#10;aPfgD7rvYy0ShEOBCkyMXSFlqAxZDGPXESfv6rzFmKSvpfb4SHDbyjzLXqXFhtOCwY62hqrb/tMq&#10;uJXfnfGX6fvG4Kmc7pozm+2LUqNhv56DiNTH//Bfu9QK8hx+v6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VPVMMAAADbAAAADwAAAAAAAAAAAAAAAACYAgAAZHJzL2Rv&#10;d25yZXYueG1sUEsFBgAAAAAEAAQA9QAAAIgDAAAAAA==&#10;" path="m,l,120000r120000,e" filled="f">
                  <v:stroke miterlimit="5243f" joinstyle="miter"/>
                  <v:path arrowok="t" o:extrusionok="f" textboxrect="0,0,120000,120000"/>
                </v:shape>
                <v:shape id="Полилиния 23" o:spid="_x0000_s1048" style="position:absolute;left:8019;top:623;width:0;height:584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nqz8MA&#10;AADbAAAADwAAAGRycy9kb3ducmV2LnhtbESPT2sCMRTE74LfITzBm2b901K2RlFB3KO1hdLb6+Z1&#10;s7h5WZKoq5/eFAo9DjPzG2ax6mwjLuRD7VjBZJyBIC6drrlS8PG+G72ACBFZY+OYFNwowGrZ7y0w&#10;1+7Kb3Q5xkokCIccFZgY21zKUBqyGMauJU7ej/MWY5K+ktrjNcFtI6dZ9iwt1pwWDLa0NVSejmer&#10;4FTcW+O/54eNwc9ivq+/2GyflBoOuvUriEhd/A//tQutYDqD3y/p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nqz8MAAADbAAAADwAAAAAAAAAAAAAAAACYAgAAZHJzL2Rv&#10;d25yZXYueG1sUEsFBgAAAAAEAAQA9QAAAIgDAAAAAA==&#10;" path="m,119999l,,120000,e" filled="f">
                  <v:stroke miterlimit="5243f" joinstyle="miter"/>
                  <v:path arrowok="t" o:extrusionok="f" textboxrect="0,0,120000,120000"/>
                </v:shape>
                <v:shape id="Полилиния 24" o:spid="_x0000_s1049" style="position:absolute;left:4043;top:4700;width:0;height:167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Byu8MA&#10;AADbAAAADwAAAGRycy9kb3ducmV2LnhtbESPQWsCMRSE7wX/Q3iCt5pVtkVWo6hQ3GOrgnh7bp6b&#10;xc3LkqS67a9vCoUeh5n5hlmsetuKO/nQOFYwGWcgiCunG64VHA9vzzMQISJrbB2Tgi8KsFoOnhZY&#10;aPfgD7rvYy0ShEOBCkyMXSFlqAxZDGPXESfv6rzFmKSvpfb4SHDbymmWvUqLDacFgx1tDVW3/adV&#10;cCu/O+Mv+fvG4KnMd82ZzfZFqdGwX89BROrjf/ivXWoF0xx+v6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dByu8MAAADbAAAADwAAAAAAAAAAAAAAAACYAgAAZHJzL2Rv&#10;d25yZXYueG1sUEsFBgAAAAAEAAQA9QAAAIgDAAAAAA==&#10;" path="m,120000l,,120000,e" filled="f">
                  <v:stroke miterlimit="5243f" joinstyle="miter"/>
                  <v:path arrowok="t" o:extrusionok="f" textboxrect="0,0,120000,120000"/>
                </v:shape>
                <v:shape id="Полилиния 25" o:spid="_x0000_s1050" style="position:absolute;left:4141;top:4700;width:0;height:167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zXIMMA&#10;AADbAAAADwAAAGRycy9kb3ducmV2LnhtbESPQWsCMRSE74X+h/AKvdVsRUtZzUoVxD1aWyjenpvn&#10;ZtnNy5JE3frrG0HocZiZb5j5YrCdOJMPjWMFr6MMBHHldMO1gu+v9cs7iBCRNXaOScEvBVgUjw9z&#10;zLW78Cedd7EWCcIhRwUmxj6XMlSGLIaR64mTd3TeYkzS11J7vCS47eQ4y96kxYbTgsGeVoaqdney&#10;Ctry2ht/mGyXBn/KyabZs1lNlXp+Gj5mICIN8T98b5dawXgKty/pB8j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zXIMMAAADbAAAADwAAAAAAAAAAAAAAAACYAgAAZHJzL2Rv&#10;d25yZXYueG1sUEsFBgAAAAAEAAQA9QAAAIgDAAAAAA==&#10;" path="m,120000l,,120000,e" filled="f">
                  <v:stroke miterlimit="5243f" joinstyle="miter"/>
                  <v:path arrowok="t" o:extrusionok="f" textboxrect="0,0,120000,120000"/>
                </v:shape>
                <v:shape id="Полилиния 26" o:spid="_x0000_s1051" style="position:absolute;left:3886;top:623;width:0;height:584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JV8IA&#10;AADbAAAADwAAAGRycy9kb3ducmV2LnhtbESPQWsCMRSE7wX/Q3iCN80qKrIaxQqle2xtQbw9N8/N&#10;4uZlSVJd++tNQehxmJlvmNWms424kg+1YwXjUQaCuHS65krB99fbcAEiRGSNjWNScKcAm3XvZYW5&#10;djf+pOs+ViJBOOSowMTY5lKG0pDFMHItcfLOzluMSfpKao+3BLeNnGTZXFqsOS0YbGlnqLzsf6yC&#10;S/HbGn+afrwaPBTT9/rIZjdTatDvtksQkbr4H362C61gMoe/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klXwgAAANsAAAAPAAAAAAAAAAAAAAAAAJgCAABkcnMvZG93&#10;bnJldi54bWxQSwUGAAAAAAQABAD1AAAAhwMAAAAA&#10;" path="m,l,119999r120000,e" filled="f">
                  <v:stroke miterlimit="5243f" joinstyle="miter"/>
                  <v:path arrowok="t" o:extrusionok="f" textboxrect="0,0,120000,120000"/>
                </v:shape>
                <v:shape id="Полилиния 27" o:spid="_x0000_s1052" style="position:absolute;left:4279;top:6374;width:3640;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szMMA&#10;AADbAAAADwAAAGRycy9kb3ducmV2LnhtbESPQWsCMRSE74L/ITyhNzerqC1bo1ihdI9qC6W3183r&#10;ZnHzsiSpbv31RhB6HGbmG2a57m0rTuRD41jBJMtBEFdON1wr+Hh/HT+BCBFZY+uYFPxRgPVqOFhi&#10;od2Z93Q6xFokCIcCFZgYu0LKUBmyGDLXESfvx3mLMUlfS+3xnOC2ldM8X0iLDacFgx1tDVXHw69V&#10;cCwvnfHfs92Lwc9y9tZ8sdnOlXoY9ZtnEJH6+B++t0utYPoIt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LszMMAAADbAAAADwAAAAAAAAAAAAAAAACYAgAAZHJzL2Rv&#10;d25yZXYueG1sUEsFBgAAAAAEAAQA9QAAAIgDAAAAAA==&#10;" path="m120000,l,,10,e" filled="f">
                  <v:stroke miterlimit="5243f" joinstyle="miter"/>
                  <v:path arrowok="t" o:extrusionok="f" textboxrect="0,0,120000,120000"/>
                </v:shape>
                <v:shape id="Полилиния 28" o:spid="_x0000_s1053" style="position:absolute;left:4279;top:6079;width:3640;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4vsAA&#10;AADbAAAADwAAAGRycy9kb3ducmV2LnhtbERPz2vCMBS+D/wfwhO8zXSiQ6qxbMJYj+oGsttb82xK&#10;m5eSZFr9681B2PHj+70uBtuJM/nQOFbwMs1AEFdON1wr+P76eF6CCBFZY+eYFFwpQLEZPa0x1+7C&#10;ezofYi1SCIccFZgY+1zKUBmyGKauJ07cyXmLMUFfS+3xksJtJ2dZ9iotNpwaDPa0NVS1hz+roC1v&#10;vfG/8927wWM5/2x+2GwXSk3Gw9sKRKQh/osf7lIrmKWx6Uv6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14vsAAAADbAAAADwAAAAAAAAAAAAAAAACYAgAAZHJzL2Rvd25y&#10;ZXYueG1sUEsFBgAAAAAEAAQA9QAAAIUDAAAAAA==&#10;" path="m,l119989,r11,e" filled="f">
                  <v:stroke miterlimit="5243f" joinstyle="miter"/>
                  <v:path arrowok="t" o:extrusionok="f" textboxrect="0,0,120000,120000"/>
                </v:shape>
                <v:shape id="Полилиния 29" o:spid="_x0000_s1054" style="position:absolute;left:3886;top:6473;width:4133;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HdJcMA&#10;AADbAAAADwAAAGRycy9kb3ducmV2LnhtbESPQWsCMRSE74L/ITyhNzerqLRbo1ihdI9qC6W3183r&#10;ZnHzsiSpbv31RhB6HGbmG2a57m0rTuRD41jBJMtBEFdON1wr+Hh/HT+CCBFZY+uYFPxRgPVqOFhi&#10;od2Z93Q6xFokCIcCFZgYu0LKUBmyGDLXESfvx3mLMUlfS+3xnOC2ldM8X0iLDacFgx1tDVXHw69V&#10;cCwvnfHfs92Lwc9y9tZ8sdnOlXoY9ZtnEJH6+B++t0utYPoEt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HdJcMAAADbAAAADwAAAAAAAAAAAAAAAACYAgAAZHJzL2Rv&#10;d25yZXYueG1sUEsFBgAAAAAEAAQA9QAAAIgDAAAAAA==&#10;" path="m,l119990,r9,e" filled="f">
                  <v:stroke miterlimit="5243f" joinstyle="miter"/>
                  <v:path arrowok="t" o:extrusionok="f" textboxrect="0,0,120000,120000"/>
                </v:shape>
                <v:shape id="Полилиния 30" o:spid="_x0000_s1055" style="position:absolute;left:4279;top:6275;width:1279;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iZcAA&#10;AADbAAAADwAAAGRycy9kb3ducmV2LnhtbERPTWsCMRC9C/6HMEJvmtVaKVujqFDco1WheBs3083i&#10;ZrIkqa799c1B8Ph43/NlZxtxJR9qxwrGowwEcel0zZWC4+Fz+A4iRGSNjWNScKcAy0W/N8dcuxt/&#10;0XUfK5FCOOSowMTY5lKG0pDFMHItceJ+nLcYE/SV1B5vKdw2cpJlM2mx5tRgsKWNofKy/7UKLsVf&#10;a/x5ulsb/C6m2/rEZvOm1MugW32AiNTFp/jhLrSC17Q+fU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LiZcAAAADbAAAADwAAAAAAAAAAAAAAAACYAgAAZHJzL2Rvd25y&#10;ZXYueG1sUEsFBgAAAAAEAAQA9QAAAIUDAAAAAA==&#10;" path="m,l119937,r63,e" filled="f">
                  <v:stroke miterlimit="5243f" joinstyle="miter"/>
                  <v:path arrowok="t" o:extrusionok="f" textboxrect="0,0,120000,120000"/>
                </v:shape>
                <v:shape id="Полилиния 31" o:spid="_x0000_s1056" style="position:absolute;left:4279;top:6177;width:1279;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5H/sMA&#10;AADbAAAADwAAAGRycy9kb3ducmV2LnhtbESPQWsCMRSE70L/Q3gFb5rVqpTVKK1Q3KNVofT2unlu&#10;FjcvSxJ1219vCoLHYWa+YRarzjbiQj7UjhWMhhkI4tLpmisFh/3H4BVEiMgaG8ek4JcCrJZPvQXm&#10;2l35ky67WIkE4ZCjAhNjm0sZSkMWw9C1xMk7Om8xJukrqT1eE9w2cpxlM2mx5rRgsKW1ofK0O1sF&#10;p+KvNf5nsn03+FVMNvU3m/VUqf5z9zYHEamLj/C9XWgFLyP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5H/sMAAADbAAAADwAAAAAAAAAAAAAAAACYAgAAZHJzL2Rv&#10;d25yZXYueG1sUEsFBgAAAAAEAAQA9QAAAIgDAAAAAA==&#10;" path="m,l119937,r63,e" filled="f">
                  <v:stroke miterlimit="5243f" joinstyle="miter"/>
                  <v:path arrowok="t" o:extrusionok="f" textboxrect="0,0,120000,120000"/>
                </v:shape>
                <v:shape id="Полилиния 32" o:spid="_x0000_s1057" style="position:absolute;left:4884;top:6295;width:25;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zZicMA&#10;AADbAAAADwAAAGRycy9kb3ducmV2LnhtbESPT2sCMRTE74LfITzBm2b901K2RlFB3KO1hdLb6+Z1&#10;s7h5WZKoq5/eFAo9DjPzG2ax6mwjLuRD7VjBZJyBIC6drrlS8PG+G72ACBFZY+OYFNwowGrZ7y0w&#10;1+7Kb3Q5xkokCIccFZgY21zKUBqyGMauJU7ej/MWY5K+ktrjNcFtI6dZ9iwt1pwWDLa0NVSejmer&#10;4FTcW+O/54eNwc9ivq+/2GyflBoOuvUriEhd/A//tQutYDaF3y/p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zZicMAAADbAAAADwAAAAAAAAAAAAAAAACYAgAAZHJzL2Rv&#10;d25yZXYueG1sUEsFBgAAAAAEAAQA9QAAAIgDAAAAAA==&#10;" path="m,120000l,,118421,120000,118421,r1579,e" filled="f">
                  <v:stroke miterlimit="5243f" joinstyle="miter"/>
                  <v:path arrowok="t" o:extrusionok="f" textboxrect="0,0,120000,120000"/>
                </v:shape>
                <v:shape id="Полилиния 33" o:spid="_x0000_s1058" style="position:absolute;left:4970;top:6313;width:17;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8EsMA&#10;AADbAAAADwAAAGRycy9kb3ducmV2LnhtbESPT2sCMRTE70K/Q3gFb5pt/UNZjdIK4h6tCqW3181z&#10;s7h5WZKo2356UxA8DjPzG2a+7GwjLuRD7VjByzADQVw6XXOl4LBfD95AhIissXFMCn4pwHLx1Jtj&#10;rt2VP+myi5VIEA45KjAxtrmUoTRkMQxdS5y8o/MWY5K+ktrjNcFtI1+zbCot1pwWDLa0MlSedmer&#10;4FT8tcb/jLcfBr+K8ab+ZrOaKNV/7t5nICJ18RG+twutYDSC/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8EsMAAADbAAAADwAAAAAAAAAAAAAAAACYAgAAZHJzL2Rv&#10;d25yZXYueG1sUEsFBgAAAAAEAAQA9QAAAIgDAAAAAA==&#10;" path="m,120000l28235,r89412,l117647,120000r2353,e" filled="f">
                  <v:stroke miterlimit="5243f" joinstyle="miter"/>
                  <v:path arrowok="t" o:extrusionok="f" textboxrect="0,0,120000,120000"/>
                </v:shape>
                <v:shape id="Полилиния 34" o:spid="_x0000_s1059" style="position:absolute;left:4965;top:6354;width:26;height:1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nkZsMA&#10;AADbAAAADwAAAGRycy9kb3ducmV2LnhtbESPQWsCMRSE7wX/Q3hCbzWrbotsjdIK0j1aWyjeXjfP&#10;zeLmZUmirv56Uyh4HGbmG2a+7G0rTuRD41jBeJSBIK6cbrhW8P21fpqBCBFZY+uYFFwowHIxeJhj&#10;od2ZP+m0jbVIEA4FKjAxdoWUoTJkMYxcR5y8vfMWY5K+ltrjOcFtKydZ9iItNpwWDHa0MlQdtker&#10;4FBeO+N/8827wZ8y/2h2bFbPSj0O+7dXEJH6eA//t0utYJrD3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nkZsMAAADbAAAADwAAAAAAAAAAAAAAAACYAgAAZHJzL2Rv&#10;d25yZXYueG1sUEsFBgAAAAAEAAQA9QAAAIgDAAAAAA==&#10;" path="m,120000l,,118421,r,120000l120000,120000e" filled="f">
                  <v:stroke miterlimit="5243f" joinstyle="miter"/>
                  <v:path arrowok="t" o:extrusionok="f" textboxrect="0,0,120000,120000"/>
                </v:shape>
                <v:shape id="Полилиния 35" o:spid="_x0000_s1060" style="position:absolute;left:4999;top:6313;width:25;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VB/cMA&#10;AADbAAAADwAAAGRycy9kb3ducmV2LnhtbESPQWsCMRSE70L/Q3iF3jTbVkVWo7SCuMdqBfH23Dw3&#10;i5uXJYm69tc3BaHHYWa+YWaLzjbiSj7UjhW8DjIQxKXTNVcKdt+r/gREiMgaG8ek4E4BFvOn3gxz&#10;7W68oes2ViJBOOSowMTY5lKG0pDFMHAtcfJOzluMSfpKao+3BLeNfMuysbRYc1ow2NLSUHneXqyC&#10;c/HTGn8cfn0a3BfDdX1gsxwp9fLcfUxBROrif/jRLrSC9xH8fU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0VB/cMAAADbAAAADwAAAAAAAAAAAAAAAACYAgAAZHJzL2Rv&#10;d25yZXYueG1sUEsFBgAAAAAEAAQA9QAAAIgDAAAAAA==&#10;" path="m20800,120000r80000,l120000,102720r,-84480l100800,,20800,,,18240r,84480l20800,120000r1600,e" filled="f">
                  <v:stroke miterlimit="5243f" joinstyle="miter"/>
                  <v:path arrowok="t" o:extrusionok="f" textboxrect="0,0,120000,120000"/>
                </v:shape>
                <v:shape id="Полилиния 36" o:spid="_x0000_s1061" style="position:absolute;left:5031;top:6313;width:0;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ffisMA&#10;AADbAAAADwAAAGRycy9kb3ducmV2LnhtbESPQWsCMRSE70L/Q3gFb5q1VSmrUVQo7tHaQuntuXlu&#10;FjcvS5Lq6q83BaHHYWa+YebLzjbiTD7UjhWMhhkI4tLpmisFX5/vgzcQISJrbByTgisFWC6eenPM&#10;tbvwB533sRIJwiFHBSbGNpcylIYshqFriZN3dN5iTNJXUnu8JLht5EuWTaXFmtOCwZY2hsrT/tcq&#10;OBW31vjDeLc2+F2Mt/UPm81Eqf5zt5qBiNTF//CjXWgFr1P4+5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ffisMAAADbAAAADwAAAAAAAAAAAAAAAACYAgAAZHJzL2Rv&#10;d25yZXYueG1sUEsFBgAAAAAEAAQA9QAAAIgDAAAAAA==&#10;" path="m,l,120000r120000,e" filled="f">
                  <v:stroke miterlimit="5243f" joinstyle="miter"/>
                  <v:path arrowok="t" o:extrusionok="f" textboxrect="0,0,120000,120000"/>
                </v:shape>
                <v:shape id="Полилиния 37" o:spid="_x0000_s1062" style="position:absolute;left:5031;top:6313;width:21;height:1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t6EcQA&#10;AADbAAAADwAAAGRycy9kb3ducmV2LnhtbESPT2sCMRTE70K/Q3gFb5qt/ypbo1RBuseqhdLbc/O6&#10;Wdy8LEnUbT99UxA8DjPzG2ax6mwjLuRD7VjB0zADQVw6XXOl4OOwHcxBhIissXFMCn4owGr50Ftg&#10;rt2Vd3TZx0okCIccFZgY21zKUBqyGIauJU7et/MWY5K+ktrjNcFtI0dZNpMWa04LBlvaGCpP+7NV&#10;cCp+W+OPk/e1wc9i8lZ/sdlMleo/dq8vICJ18R6+tQutYPwM/1/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behHEAAAA2wAAAA8AAAAAAAAAAAAAAAAAmAIAAGRycy9k&#10;b3ducmV2LnhtbFBLBQYAAAAABAAEAPUAAACJAwAAAAA=&#10;" path="m120000,l49523,120000,,120000r1904,e" filled="f">
                  <v:stroke miterlimit="5243f" joinstyle="miter"/>
                  <v:path arrowok="t" o:extrusionok="f" textboxrect="0,0,120000,120000"/>
                </v:shape>
                <v:shape id="Полилиния 38" o:spid="_x0000_s1063" style="position:absolute;left:5040;top:6331;width:13;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TuY8AA&#10;AADbAAAADwAAAGRycy9kb3ducmV2LnhtbERPTWsCMRC9C/6HMEJvmtVaKVujqFDco1WheBs3083i&#10;ZrIkqa799c1B8Ph43/NlZxtxJR9qxwrGowwEcel0zZWC4+Fz+A4iRGSNjWNScKcAy0W/N8dcuxt/&#10;0XUfK5FCOOSowMTY5lKG0pDFMHItceJ+nLcYE/SV1B5vKdw2cpJlM2mx5tRgsKWNofKy/7UKLsVf&#10;a/x5ulsb/C6m2/rEZvOm1MugW32AiNTFp/jhLrSC1zQ2fU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UTuY8AAAADbAAAADwAAAAAAAAAAAAAAAACYAgAAZHJzL2Rvd25y&#10;ZXYueG1sUEsFBgAAAAAEAAQA9QAAAIUDAAAAAA==&#10;" path="m,l116842,120000r3158,e" filled="f">
                  <v:stroke miterlimit="5243f" joinstyle="miter"/>
                  <v:path arrowok="t" o:extrusionok="f" textboxrect="0,0,120000,120000"/>
                </v:shape>
                <v:shape id="Полилиния 39" o:spid="_x0000_s1064" style="position:absolute;left:4702;top:6295;width:34;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L+MQA&#10;AADbAAAADwAAAGRycy9kb3ducmV2LnhtbESPT2sCMRTE70K/Q3gFb5qt/6hbo1RBuseqhdLbc/O6&#10;Wdy8LEnUbT99UxA8DjPzG2ax6mwjLuRD7VjB0zADQVw6XXOl4OOwHTyDCBFZY+OYFPxQgNXyobfA&#10;XLsr7+iyj5VIEA45KjAxtrmUoTRkMQxdS5y8b+ctxiR9JbXHa4LbRo6ybCYt1pwWDLa0MVSe9mer&#10;4FT8tsYfJ+9rg5/F5K3+YrOZKtV/7F5fQETq4j18axdawXgO/1/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IS/jEAAAA2wAAAA8AAAAAAAAAAAAAAAAAmAIAAGRycy9k&#10;b3ducmV2LnhtbFBLBQYAAAAABAAEAPUAAACJAwAAAAA=&#10;" path="m,120000l50400,,67200,r51600,120000l120000,120000e" filled="f">
                  <v:stroke miterlimit="5243f" joinstyle="miter"/>
                  <v:path arrowok="t" o:extrusionok="f" textboxrect="0,0,120000,120000"/>
                </v:shape>
                <v:shape id="Полилиния 40" o:spid="_x0000_s1065" style="position:absolute;left:4745;top:6313;width:23;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SRGMAA&#10;AADbAAAADwAAAGRycy9kb3ducmV2LnhtbERPz2vCMBS+D/wfwhO8zdRRh3RGmcKwR6eCeHtr3ppi&#10;81KSqNW/3hwGO358v+fL3rbiSj40jhVMxhkI4srphmsFh/3X6wxEiMgaW8ek4E4BlovByxwL7W78&#10;TdddrEUK4VCgAhNjV0gZKkMWw9h1xIn7dd5iTNDXUnu8pXDbyrcse5cWG04NBjtaG6rOu4tVcC4f&#10;nfE/+XZl8Fjmm+bEZj1VajTsPz9AROrjv/jPXWoFeVqfvqQf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SRGMAAAADbAAAADwAAAAAAAAAAAAAAAACYAgAAZHJzL2Rvd25y&#10;ZXYueG1sUEsFBgAAAAAEAAQA9QAAAIUDAAAAAA==&#10;" path="m,l,120000,118309,r,120000l120000,120000e" filled="f">
                  <v:stroke miterlimit="5243f" joinstyle="miter"/>
                  <v:path arrowok="t" o:extrusionok="f" textboxrect="0,0,120000,120000"/>
                </v:shape>
                <v:shape id="Полилиния 41" o:spid="_x0000_s1066" style="position:absolute;left:4779;top:6313;width:23;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g0g8MA&#10;AADbAAAADwAAAGRycy9kb3ducmV2LnhtbESPQWsCMRSE7wX/Q3iCt5pVtkVWo6hQ3GOrgnh7bp6b&#10;xc3LkqS67a9vCoUeh5n5hlmsetuKO/nQOFYwGWcgiCunG64VHA9vzzMQISJrbB2Tgi8KsFoOnhZY&#10;aPfgD7rvYy0ShEOBCkyMXSFlqAxZDGPXESfv6rzFmKSvpfb4SHDbymmWvUqLDacFgx1tDVW3/adV&#10;cCu/O+Mv+fvG4KnMd82ZzfZFqdGwX89BROrjf/ivXWoF+QR+v6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g0g8MAAADbAAAADwAAAAAAAAAAAAAAAACYAgAAZHJzL2Rv&#10;d25yZXYueG1sUEsFBgAAAAAEAAQA9QAAAIgDAAAAAA==&#10;" path="m118309,35520r,-17280l94647,,21971,,,18240r,84480l21971,120000r72676,l118309,102720r1691,e" filled="f">
                  <v:stroke miterlimit="5243f" joinstyle="miter"/>
                  <v:path arrowok="t" o:extrusionok="f" textboxrect="0,0,120000,120000"/>
                </v:shape>
                <v:shape id="Полилиния 42" o:spid="_x0000_s1067" style="position:absolute;left:4825;top:6313;width:0;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qq9MMA&#10;AADbAAAADwAAAGRycy9kb3ducmV2LnhtbESPQWsCMRSE7wX/Q3iCt5pVtkVWo6hQ3GOrgnh7bp6b&#10;xc3LkqS67a9vCoUeh5n5hlmsetuKO/nQOFYwGWcgiCunG64VHA9vzzMQISJrbB2Tgi8KsFoOnhZY&#10;aPfgD7rvYy0ShEOBCkyMXSFlqAxZDGPXESfv6rzFmKSvpfb4SHDbymmWvUqLDacFgx1tDVW3/adV&#10;cCu/O+Mv+fvG4KnMd82ZzfZFqdGwX89BROrjf/ivXWoF+RR+v6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qq9MMAAADbAAAADwAAAAAAAAAAAAAAAACYAgAAZHJzL2Rv&#10;d25yZXYueG1sUEsFBgAAAAAEAAQA9QAAAIgDAAAAAA==&#10;" path="m,120000l,,120000,e" filled="f">
                  <v:stroke miterlimit="5243f" joinstyle="miter"/>
                  <v:path arrowok="t" o:extrusionok="f" textboxrect="0,0,120000,120000"/>
                </v:shape>
                <v:shape id="Полилиния 43" o:spid="_x0000_s1068" style="position:absolute;left:4811;top:6313;width:28;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b8MA&#10;AADbAAAADwAAAGRycy9kb3ducmV2LnhtbESPQWsCMRSE7wX/Q3hCbzWrbotsjdIK0j1aWyjeXjfP&#10;zeLmZUmirv56Uyh4HGbmG2a+7G0rTuRD41jBeJSBIK6cbrhW8P21fpqBCBFZY+uYFFwowHIxeJhj&#10;od2ZP+m0jbVIEA4FKjAxdoWUoTJkMYxcR5y8vfMWY5K+ltrjOcFtKydZ9iItNpwWDHa0MlQdtker&#10;4FBeO+N/8827wZ8y/2h2bFbPSj0O+7dXEJH6eA//t0utIJ/C3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Pb8MAAADbAAAADwAAAAAAAAAAAAAAAACYAgAAZHJzL2Rv&#10;d25yZXYueG1sUEsFBgAAAAAEAAQA9QAAAIgDAAAAAA==&#10;" path="m,l118604,r1396,e" filled="f">
                  <v:stroke miterlimit="5243f" joinstyle="miter"/>
                  <v:path arrowok="t" o:extrusionok="f" textboxrect="0,0,120000,120000"/>
                </v:shape>
                <v:shape id="Полилиния 44" o:spid="_x0000_s1069" style="position:absolute;left:4322;top:6297;width:28;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XG8MA&#10;AADbAAAADwAAAGRycy9kb3ducmV2LnhtbESPQWsCMRSE74X+h/AK3txsyypla5RWEPdoVSi9vW5e&#10;N4ublyWJuvrrG0HocZiZb5jZYrCdOJEPrWMFz1kOgrh2uuVGwX63Gr+CCBFZY+eYFFwowGL++DDD&#10;Urszf9JpGxuRIBxKVGBi7EspQ23IYshcT5y8X+ctxiR9I7XHc4LbTr7k+VRabDktGOxpaag+bI9W&#10;waG69sb/FJsPg19VsW6/2SwnSo2ehvc3EJGG+B++tyutoCjg9iX9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XG8MAAADbAAAADwAAAAAAAAAAAAAAAACYAgAAZHJzL2Rv&#10;d25yZXYueG1sUEsFBgAAAAAEAAQA9QAAAIgDAAAAAA==&#10;" path="m,l,119999,118604,r,119999l120000,119999e" filled="f">
                  <v:stroke miterlimit="5243f" joinstyle="miter"/>
                  <v:path arrowok="t" o:extrusionok="f" textboxrect="0,0,120000,120000"/>
                </v:shape>
                <v:shape id="Полилиния 45" o:spid="_x0000_s1070" style="position:absolute;left:4363;top:6315;width:23;height:17;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MygMMA&#10;AADbAAAADwAAAGRycy9kb3ducmV2LnhtbESPQWsCMRSE7wX/Q3hCbzVrWYusRlGhdI+tCuLtuXlu&#10;FjcvS5Lqtr++EYQeh5n5hpkve9uKK/nQOFYwHmUgiCunG64V7HfvL1MQISJrbB2Tgh8KsFwMnuZY&#10;aHfjL7puYy0ShEOBCkyMXSFlqAxZDCPXESfv7LzFmKSvpfZ4S3Dbytcse5MWG04LBjvaGKou22+r&#10;4FL+dsaf8s+1wUOZfzRHNpuJUs/DfjUDEamP/+FHu9QK8gncv6Qf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0MygMMAAADbAAAADwAAAAAAAAAAAAAAAACYAgAAZHJzL2Rv&#10;d25yZXYueG1sUEsFBgAAAAAEAAQA9QAAAIgDAAAAAA==&#10;" path="m,38490l25000,,96666,r23334,38490l120000,79245,96666,120000r-71666,l26666,120000e" filled="f">
                  <v:stroke miterlimit="5243f" joinstyle="miter"/>
                  <v:path arrowok="t" o:extrusionok="f" textboxrect="0,0,120000,120000"/>
                </v:shape>
                <v:shape id="Полилиния 46" o:spid="_x0000_s1071" style="position:absolute;left:4363;top:6331;width:23;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Gs98MA&#10;AADbAAAADwAAAGRycy9kb3ducmV2LnhtbESPT2sCMRTE7wW/Q3hCbzVr2YqsRlGhdI/1D4i35+a5&#10;Wdy8LEmq2376Rij0OMzMb5j5sretuJEPjWMF41EGgrhyuuFawWH//jIFESKyxtYxKfimAMvF4GmO&#10;hXZ33tJtF2uRIBwKVGBi7AopQ2XIYhi5jjh5F+ctxiR9LbXHe4LbVr5m2URabDgtGOxoY6i67r6s&#10;gmv50xl/zj/XBo9l/tGc2GzelHoe9qsZiEh9/A//tUutIJ/A40v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Gs98MAAADbAAAADwAAAAAAAAAAAAAAAACYAgAAZHJzL2Rv&#10;d25yZXYueG1sUEsFBgAAAAAEAAQA9QAAAIgDAAAAAA==&#10;" path="m96666,r23334,28732l120000,87887,96666,120000r-71666,l,87887r3333,e" filled="f">
                  <v:stroke miterlimit="5243f" joinstyle="miter"/>
                  <v:path arrowok="t" o:extrusionok="f" textboxrect="0,0,120000,120000"/>
                </v:shape>
                <v:shape id="Полилиния 47" o:spid="_x0000_s1072" style="position:absolute;left:4397;top:6315;width:28;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0JbMMA&#10;AADbAAAADwAAAGRycy9kb3ducmV2LnhtbESPQWsCMRSE7wX/Q3iCt5qtbK1sjaKCuMfWFoq3183r&#10;ZnHzsiRR1/76piB4HGbmG2a+7G0rzuRD41jB0zgDQVw53XCt4PNj+zgDESKyxtYxKbhSgOVi8DDH&#10;QrsLv9N5H2uRIBwKVGBi7AopQ2XIYhi7jjh5P85bjEn6WmqPlwS3rZxk2VRabDgtGOxoY6g67k9W&#10;wbH87Yz/zt/WBr/KfNcc2GyelRoN+9UriEh9vIdv7VIryF/g/0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N0JbMMAAADbAAAADwAAAAAAAAAAAAAAAACYAgAAZHJzL2Rv&#10;d25yZXYueG1sUEsFBgAAAAAEAAQA9QAAAIgDAAAAAA==&#10;" path="m,120000l,,60000,85161,118604,r,120000l120000,120000e" filled="f">
                  <v:stroke miterlimit="5243f" joinstyle="miter"/>
                  <v:path arrowok="t" o:extrusionok="f" textboxrect="0,0,120000,120000"/>
                </v:shape>
                <v:shape id="Полилиния 48" o:spid="_x0000_s1073" style="position:absolute;left:4434;top:6350;width:0;height:5;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KdHsAA&#10;AADbAAAADwAAAGRycy9kb3ducmV2LnhtbERPz2vCMBS+D/wfwhO8zdRRh3RGmcKwR6eCeHtr3ppi&#10;81KSqNW/3hwGO358v+fL3rbiSj40jhVMxhkI4srphmsFh/3X6wxEiMgaW8ek4E4BlovByxwL7W78&#10;TdddrEUK4VCgAhNjV0gZKkMWw9h1xIn7dd5iTNDXUnu8pXDbyrcse5cWG04NBjtaG6rOu4tVcC4f&#10;nfE/+XZl8Fjmm+bEZj1VajTsPz9AROrjv/jPXWoFeRqbvqQf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UKdHsAAAADbAAAADwAAAAAAAAAAAAAAAACYAgAAZHJzL2Rvd25y&#10;ZXYueG1sUEsFBgAAAAAEAAQA9QAAAIUDAAAAAA==&#10;" path="m,l,120000r120000,e" filled="f">
                  <v:stroke miterlimit="5243f" joinstyle="miter"/>
                  <v:path arrowok="t" o:extrusionok="f" textboxrect="0,0,120000,120000"/>
                </v:shape>
                <v:shape id="Полилиния 49" o:spid="_x0000_s1074" style="position:absolute;left:4491;top:6295;width:0;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44hcMA&#10;AADbAAAADwAAAGRycy9kb3ducmV2LnhtbESPQWsCMRSE7wX/Q3iCt5qtbKVujaKCuMfWFoq3183r&#10;ZnHzsiRR1/76piB4HGbmG2a+7G0rzuRD41jB0zgDQVw53XCt4PNj+/gCIkRkja1jUnClAMvF4GGO&#10;hXYXfqfzPtYiQTgUqMDE2BVShsqQxTB2HXHyfpy3GJP0tdQeLwluWznJsqm02HBaMNjRxlB13J+s&#10;gmP52xn/nb+tDX6V+a45sNk8KzUa9qtXEJH6eA/f2qVWkM/g/0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44hcMAAADbAAAADwAAAAAAAAAAAAAAAACYAgAAZHJzL2Rv&#10;d25yZXYueG1sUEsFBgAAAAAEAAQA9QAAAIgDAAAAAA==&#10;" path="m,l,120000r120000,e" filled="f">
                  <v:stroke miterlimit="5243f" joinstyle="miter"/>
                  <v:path arrowok="t" o:extrusionok="f" textboxrect="0,0,120000,120000"/>
                </v:shape>
                <v:shape id="Полилиния 50" o:spid="_x0000_s1075" style="position:absolute;left:4491;top:6295;width:25;height:29;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HxcAA&#10;AADbAAAADwAAAGRycy9kb3ducmV2LnhtbERPy2oCMRTdF/yHcAV3NaNokdEoKhRnWR8g7q6T62Rw&#10;cjMkqU779c1C6PJw3otVZxvxIB9qxwpGwwwEcel0zZWC0/HzfQYiRGSNjWNS8EMBVsve2wJz7Z68&#10;p8chViKFcMhRgYmxzaUMpSGLYeha4sTdnLcYE/SV1B6fKdw2cpxlH9JizanBYEtbQ+X98G0V3Ivf&#10;1vjr5Gtj8FxMdvWFzXaq1KDfrecgInXxX/xyF1rBNK1PX9IP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0HxcAAAADbAAAADwAAAAAAAAAAAAAAAACYAgAAZHJzL2Rvd25y&#10;ZXYueG1sUEsFBgAAAAAEAAQA9QAAAIUDAAAAAA==&#10;" path="m,120000r38400,l118400,r1600,e" filled="f">
                  <v:stroke miterlimit="5243f" joinstyle="miter"/>
                  <v:path arrowok="t" o:extrusionok="f" textboxrect="0,0,120000,120000"/>
                </v:shape>
                <v:shape id="Полилиния 51" o:spid="_x0000_s1076" style="position:absolute;left:4500;top:6325;width:17;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GiXsMA&#10;AADbAAAADwAAAGRycy9kb3ducmV2LnhtbESPT2sCMRTE7wW/Q3iCt5pVtMjWKCpI9+g/kN5eN6+b&#10;xc3LkqS6+ulNodDjMDO/YebLzjbiSj7UjhWMhhkI4tLpmisFp+P2dQYiRGSNjWNScKcAy0XvZY65&#10;djfe0/UQK5EgHHJUYGJscylDachiGLqWOHnfzluMSfpKao+3BLeNHGfZm7RYc1ow2NLGUHk5/FgF&#10;l+LRGv812a0NnovJR/3JZjNVatDvVu8gInXxP/zXLrSC6Qh+v6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GiXsMAAADbAAAADwAAAAAAAAAAAAAAAACYAgAAZHJzL2Rv&#10;d25yZXYueG1sUEsFBgAAAAAEAAQA9QAAAIgDAAAAAA==&#10;" path="m,l117647,120000r2353,e" filled="f">
                  <v:stroke miterlimit="5243f" joinstyle="miter"/>
                  <v:path arrowok="t" o:extrusionok="f" textboxrect="0,0,120000,120000"/>
                </v:shape>
                <v:shape id="Полилиния 52" o:spid="_x0000_s1077" style="position:absolute;left:4529;top:6313;width:25;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8KcMA&#10;AADbAAAADwAAAGRycy9kb3ducmV2LnhtbESPQWsCMRSE74X+h/AKvdVsRUtZzUoVxD1aWyjenpvn&#10;ZtnNy5JE3frrG0HocZiZb5j5YrCdOJMPjWMFr6MMBHHldMO1gu+v9cs7iBCRNXaOScEvBVgUjw9z&#10;zLW78Cedd7EWCcIhRwUmxj6XMlSGLIaR64mTd3TeYkzS11J7vCS47eQ4y96kxYbTgsGeVoaqdney&#10;Ctry2ht/mGyXBn/KyabZs1lNlXp+Gj5mICIN8T98b5dawXQMty/pB8j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M8KcMAAADbAAAADwAAAAAAAAAAAAAAAACYAgAAZHJzL2Rv&#10;d25yZXYueG1sUEsFBgAAAAAEAAQA9QAAAIgDAAAAAA==&#10;" path="m21081,120000r79459,l120000,102720r,-84480l100540,,21081,,,18240r,84480l21081,120000r1621,e" filled="f">
                  <v:stroke miterlimit="5243f" joinstyle="miter"/>
                  <v:path arrowok="t" o:extrusionok="f" textboxrect="0,0,120000,120000"/>
                </v:shape>
                <v:shape id="Полилиния 53" o:spid="_x0000_s1078" style="position:absolute;left:4563;top:6313;width:19;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ZssMA&#10;AADbAAAADwAAAGRycy9kb3ducmV2LnhtbESPQWsCMRSE70L/Q3iF3jTbVkVWo7SCuMdqBfH23Dw3&#10;i5uXJYm69tc3BaHHYWa+YWaLzjbiSj7UjhW8DjIQxKXTNVcKdt+r/gREiMgaG8ek4E4BFvOn3gxz&#10;7W68oes2ViJBOOSowMTY5lKG0pDFMHAtcfJOzluMSfpKao+3BLeNfMuysbRYc1ow2NLSUHneXqyC&#10;c/HTGn8cfn0a3BfDdX1gsxwp9fLcfUxBROrif/jRLrSC0Tv8fU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ZssMAAADbAAAADwAAAAAAAAAAAAAAAACYAgAAZHJzL2Rv&#10;d25yZXYueG1sUEsFBgAAAAAEAAQA9QAAAIgDAAAAAA==&#10;" path="m,120000l23225,102720r,-50880l71612,r46452,l118064,120000r1936,e" filled="f">
                  <v:stroke miterlimit="5243f" joinstyle="miter"/>
                  <v:path arrowok="t" o:extrusionok="f" textboxrect="0,0,120000,120000"/>
                </v:shape>
                <v:shape id="Полилиния 54" o:spid="_x0000_s1079" style="position:absolute;left:4591;top:6347;width:0;height:5;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YBxsMA&#10;AADbAAAADwAAAGRycy9kb3ducmV2LnhtbESPQWsCMRSE7wX/Q3hCbzVrWYusRlGhdI+tCuLtuXlu&#10;FjcvS5Lqtr++EYQeh5n5hpkve9uKK/nQOFYwHmUgiCunG64V7HfvL1MQISJrbB2Tgh8KsFwMnuZY&#10;aHfjL7puYy0ShEOBCkyMXSFlqAxZDCPXESfv7LzFmKSvpfZ4S3Dbytcse5MWG04LBjvaGKou22+r&#10;4FL+dsaf8s+1wUOZfzRHNpuJUs/DfjUDEamP/+FHu9QKJjncv6Qf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YBxsMAAADbAAAADwAAAAAAAAAAAAAAAACYAgAAZHJzL2Rv&#10;d25yZXYueG1sUEsFBgAAAAAEAAQA9QAAAIgDAAAAAA==&#10;" path="m,l,120000r120000,e" filled="f">
                  <v:stroke miterlimit="5243f" joinstyle="miter"/>
                  <v:path arrowok="t" o:extrusionok="f" textboxrect="0,0,120000,120000"/>
                </v:shape>
                <v:shape id="Полилиния 55" o:spid="_x0000_s1080" style="position:absolute;left:4604;top:6313;width:17;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qkXcMA&#10;AADbAAAADwAAAGRycy9kb3ducmV2LnhtbESPT2sCMRTE7wW/Q3gFbzXb4payGqUKxT36p1B6e25e&#10;N4ublyWJuvrpjSD0OMzMb5jpvLetOJEPjWMFr6MMBHHldMO1gu/d18sHiBCRNbaOScGFAsxng6cp&#10;FtqdeUOnbaxFgnAoUIGJsSukDJUhi2HkOuLk/TlvMSbpa6k9nhPctvIty96lxYbTgsGOloaqw/Zo&#10;FRzKa2f8frxeGPwpx6vml80yV2r43H9OQETq43/40S61gjyH+5f0A+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qkXcMAAADbAAAADwAAAAAAAAAAAAAAAACYAgAAZHJzL2Rv&#10;d25yZXYueG1sUEsFBgAAAAAEAAQA9QAAAIgDAAAAAA==&#10;" path="m,l58823,102720r58824,17280l120000,120000e" filled="f">
                  <v:stroke miterlimit="5243f" joinstyle="miter"/>
                  <v:path arrowok="t" o:extrusionok="f" textboxrect="0,0,120000,120000"/>
                </v:shape>
                <v:shape id="Полилиния 56" o:spid="_x0000_s1081" style="position:absolute;left:4608;top:6313;width:21;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g6KsMA&#10;AADbAAAADwAAAGRycy9kb3ducmV2LnhtbESPQWsCMRSE74L/ITyht5pVVGRrVlQo3aO1BentdfO6&#10;WXbzsiSpbvvrTaHgcZiZb5jNdrCduJAPjWMFs2kGgrhyuuFawfvb8+MaRIjIGjvHpOCHAmyL8WiD&#10;uXZXfqXLKdYiQTjkqMDE2OdShsqQxTB1PXHyvpy3GJP0tdQerwluOznPspW02HBaMNjTwVDVnr6t&#10;grb87Y3/XBz3Bs/l4qX5YHNYKvUwGXZPICIN8R7+b5dawXIFf1/SD5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g6KsMAAADbAAAADwAAAAAAAAAAAAAAAACYAgAAZHJzL2Rv&#10;d25yZXYueG1sUEsFBgAAAAAEAAQA9QAAAIgDAAAAAA==&#10;" path="m120000,l71612,84269,,120000r1935,e" filled="f">
                  <v:stroke miterlimit="5243f" joinstyle="miter"/>
                  <v:path arrowok="t" o:extrusionok="f" textboxrect="0,0,120000,120000"/>
                </v:shape>
                <v:shape id="Полилиния 57" o:spid="_x0000_s1082" style="position:absolute;left:4636;top:6313;width:21;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SfscMA&#10;AADbAAAADwAAAGRycy9kb3ducmV2LnhtbESPT2sCMRTE70K/Q3gFb5pt8U9ZjdIK4h6tCqW3181z&#10;s7h5WZKo2356UxA8DjPzG2a+7GwjLuRD7VjByzADQVw6XXOl4LBfD95AhIissXFMCn4pwHLx1Jtj&#10;rt2VP+myi5VIEA45KjAxtrmUoTRkMQxdS5y8o/MWY5K+ktrjNcFtI1+zbCIt1pwWDLa0MlSedmer&#10;4FT8tcb/jLYfBr+K0ab+ZrMaK9V/7t5nICJ18RG+twutYDyF/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SfscMAAADbAAAADwAAAAAAAAAAAAAAAACYAgAAZHJzL2Rv&#10;d25yZXYueG1sUEsFBgAAAAAEAAQA9QAAAIgDAAAAAA==&#10;" path="m,l,90000r26250,30000l118125,120000r1875,e" filled="f">
                  <v:stroke miterlimit="5243f" joinstyle="miter"/>
                  <v:path arrowok="t" o:extrusionok="f" textboxrect="0,0,120000,120000"/>
                </v:shape>
                <v:shape id="Полилиния 58" o:spid="_x0000_s1083" style="position:absolute;left:4658;top:6313;width:0;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sLw8AA&#10;AADbAAAADwAAAGRycy9kb3ducmV2LnhtbERPy2oCMRTdF/yHcAV3NaNokdEoKhRnWR8g7q6T62Rw&#10;cjMkqU779c1C6PJw3otVZxvxIB9qxwpGwwwEcel0zZWC0/HzfQYiRGSNjWNS8EMBVsve2wJz7Z68&#10;p8chViKFcMhRgYmxzaUMpSGLYeha4sTdnLcYE/SV1B6fKdw2cpxlH9JizanBYEtbQ+X98G0V3Ivf&#10;1vjr5Gtj8FxMdvWFzXaq1KDfrecgInXxX/xyF1rBNI1NX9IP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JsLw8AAAADbAAAADwAAAAAAAAAAAAAAAACYAgAAZHJzL2Rvd25y&#10;ZXYueG1sUEsFBgAAAAAEAAQA9QAAAIUDAAAAAA==&#10;" path="m,l,120000r120000,e" filled="f">
                  <v:stroke miterlimit="5243f" joinstyle="miter"/>
                  <v:path arrowok="t" o:extrusionok="f" textboxrect="0,0,120000,120000"/>
                </v:shape>
                <v:shape id="Полилиния 59" o:spid="_x0000_s1084" style="position:absolute;left:4672;top:6079;width:0;height:294;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euWMMA&#10;AADbAAAADwAAAGRycy9kb3ducmV2LnhtbESPQWsCMRSE70L/Q3gFb5ptUbGrUVpB3KNVofT2unlu&#10;FjcvSxJ1219vCoLHYWa+YebLzjbiQj7UjhW8DDMQxKXTNVcKDvv1YAoiRGSNjWNS8EsBloun3hxz&#10;7a78SZddrESCcMhRgYmxzaUMpSGLYeha4uQdnbcYk/SV1B6vCW4b+ZplE2mx5rRgsKWVofK0O1sF&#10;p+KvNf5ntP0w+FWMNvU3m9VYqf5z9z4DEamLj/C9XWgF4zf4/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euWMMAAADbAAAADwAAAAAAAAAAAAAAAACYAgAAZHJzL2Rv&#10;d25yZXYueG1sUEsFBgAAAAAEAAQA9QAAAIgDAAAAAA==&#10;" path="m,120000l,,120000,e" filled="f">
                  <v:stroke miterlimit="5243f" joinstyle="miter"/>
                  <v:path arrowok="t" o:extrusionok="f" textboxrect="0,0,120000,120000"/>
                </v:shape>
                <v:shape id="Полилиния 60" o:spid="_x0000_s1085" style="position:absolute;left:4870;top:6079;width:0;height:294;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HNeMAA&#10;AADbAAAADwAAAGRycy9kb3ducmV2LnhtbERPy2oCMRTdC/5DuEJ3mqlYkdEoVZDOsj5AurudXCeD&#10;k5shiTrt15uF4PJw3otVZxtxIx9qxwreRxkI4tLpmisFx8N2OAMRIrLGxjEp+KMAq2W/t8Bcuzvv&#10;6LaPlUghHHJUYGJscylDachiGLmWOHFn5y3GBH0ltcd7CreNHGfZVFqsOTUYbGljqLzsr1bBpfhv&#10;jf+dfK8NnorJV/3DZvOh1Nug+5yDiNTFl/jpLrSCaVqfvqQf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HNeMAAAADbAAAADwAAAAAAAAAAAAAAAACYAgAAZHJzL2Rvd25y&#10;ZXYueG1sUEsFBgAAAAAEAAQA9QAAAIUDAAAAAA==&#10;" path="m,120000l,,120000,e" filled="f">
                  <v:stroke miterlimit="5243f" joinstyle="miter"/>
                  <v:path arrowok="t" o:extrusionok="f" textboxrect="0,0,120000,120000"/>
                </v:shape>
                <v:shape id="Полилиния 61" o:spid="_x0000_s1086" style="position:absolute;left:4477;top:6079;width:0;height:294;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1o48IA&#10;AADbAAAADwAAAGRycy9kb3ducmV2LnhtbESPQWsCMRSE7wX/Q3iCN81aVGRrFBVK92hVkN5eN6+b&#10;xc3LkqS6+utNQehxmJlvmMWqs424kA+1YwXjUQaCuHS65krB8fA+nIMIEVlj45gU3CjAatl7WWCu&#10;3ZU/6bKPlUgQDjkqMDG2uZShNGQxjFxLnLwf5y3GJH0ltcdrgttGvmbZTFqsOS0YbGlrqDzvf62C&#10;c3Fvjf+e7DYGT8Xko/5is50qNeh36zcQkbr4H362C61gNoa/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zWjjwgAAANsAAAAPAAAAAAAAAAAAAAAAAJgCAABkcnMvZG93&#10;bnJldi54bWxQSwUGAAAAAAQABAD1AAAAhwMAAAAA&#10;" path="m,120000l,,120000,e" filled="f">
                  <v:stroke miterlimit="5243f" joinstyle="miter"/>
                  <v:path arrowok="t" o:extrusionok="f" textboxrect="0,0,120000,120000"/>
                </v:shape>
                <v:shape id="Полилиния 62" o:spid="_x0000_s1087" style="position:absolute;left:4043;top:6374;width:236;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2lMIA&#10;AADbAAAADwAAAGRycy9kb3ducmV2LnhtbESPQWsCMRSE7wX/Q3iCN80qKrIaxQqle2xtQbw9N8/N&#10;4uZlSVJd++tNQehxmJlvmNWms424kg+1YwXjUQaCuHS65krB99fbcAEiRGSNjWNScKcAm3XvZYW5&#10;djf+pOs+ViJBOOSowMTY5lKG0pDFMHItcfLOzluMSfpKao+3BLeNnGTZXFqsOS0YbGlnqLzsf6yC&#10;S/HbGn+afrwaPBTT9/rIZjdTatDvtksQkbr4H362C61gPoG/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H/aUwgAAANsAAAAPAAAAAAAAAAAAAAAAAJgCAABkcnMvZG93&#10;bnJldi54bWxQSwUGAAAAAAQABAD1AAAAhwMAAAAA&#10;" path="m120000,l,,338,e" filled="f">
                  <v:stroke miterlimit="5243f" joinstyle="miter"/>
                  <v:path arrowok="t" o:extrusionok="f" textboxrect="0,0,120000,120000"/>
                </v:shape>
                <v:shape id="Полилиния 63" o:spid="_x0000_s1088" style="position:absolute;left:4063;top:6304;width:58;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TD8MA&#10;AADbAAAADwAAAGRycy9kb3ducmV2LnhtbESPQWsCMRSE70L/Q3gFb5q1VSmrUVQo7tHaQuntuXlu&#10;FjcvS5Lq6q83BaHHYWa+YebLzjbiTD7UjhWMhhkI4tLpmisFX5/vgzcQISJrbByTgisFWC6eenPM&#10;tbvwB533sRIJwiFHBSbGNpcylIYshqFriZN3dN5iTNJXUnu8JLht5EuWTaXFmtOCwZY2hsrT/tcq&#10;OBW31vjDeLc2+F2Mt/UPm81Eqf5zt5qBiNTF//CjXWgF01f4+5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NTD8MAAADbAAAADwAAAAAAAAAAAAAAAACYAgAAZHJzL2Rv&#10;d25yZXYueG1sUEsFBgAAAAAEAAQA9QAAAIgDAAAAAA==&#10;" path="m,120000r119322,l,,119322,r677,e" filled="f">
                  <v:stroke miterlimit="5243f" joinstyle="miter"/>
                  <v:path arrowok="t" o:extrusionok="f" textboxrect="0,0,120000,120000"/>
                </v:shape>
                <v:shape id="Полилиния 64" o:spid="_x0000_s1089" style="position:absolute;left:4081;top:6290;width:41;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rLe8MA&#10;AADbAAAADwAAAGRycy9kb3ducmV2LnhtbESPT2sCMRTE7wW/Q3hCbzVr2YqsRlGhdI/1D4i35+a5&#10;Wdy8LEmq2376Rij0OMzMb5j5sretuJEPjWMF41EGgrhyuuFawWH//jIFESKyxtYxKfimAMvF4GmO&#10;hXZ33tJtF2uRIBwKVGBi7AopQ2XIYhi5jjh5F+ctxiR9LbXHe4LbVr5m2URabDgtGOxoY6i67r6s&#10;gmv50xl/zj/XBo9l/tGc2GzelHoe9qsZiEh9/A//tUutYJLD40v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7rLe8MAAADbAAAADwAAAAAAAAAAAAAAAACYAgAAZHJzL2Rv&#10;d25yZXYueG1sUEsFBgAAAAAEAAQA9QAAAIgDAAAAAA==&#10;" path="m,l119032,r968,e" filled="f">
                  <v:stroke miterlimit="5243f" joinstyle="miter"/>
                  <v:path arrowok="t" o:extrusionok="f" textboxrect="0,0,120000,120000"/>
                </v:shape>
                <v:shape id="Полилиния 65" o:spid="_x0000_s1090" style="position:absolute;left:4099;top:6266;width:0;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Zu4MMA&#10;AADbAAAADwAAAGRycy9kb3ducmV2LnhtbESPQWsCMRSE74L/ITyht5pVVGRrVlQo3aO1BentdfO6&#10;WXbzsiSpbvvrTaHgcZiZb5jNdrCduJAPjWMFs2kGgrhyuuFawfvb8+MaRIjIGjvHpOCHAmyL8WiD&#10;uXZXfqXLKdYiQTjkqMDE2OdShsqQxTB1PXHyvpy3GJP0tdQerwluOznPspW02HBaMNjTwVDVnr6t&#10;grb87Y3/XBz3Bs/l4qX5YHNYKvUwGXZPICIN8R7+b5dawWoJf1/SD5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Zu4MMAAADbAAAADwAAAAAAAAAAAAAAAACYAgAAZHJzL2Rv&#10;d25yZXYueG1sUEsFBgAAAAAEAAQA9QAAAIgDAAAAAA==&#10;" path="m,120000l,,120000,e" filled="f">
                  <v:stroke miterlimit="5243f" joinstyle="miter"/>
                  <v:path arrowok="t" o:extrusionok="f" textboxrect="0,0,120000,120000"/>
                </v:shape>
                <v:shape id="Полилиния 66" o:spid="_x0000_s1091" style="position:absolute;left:4081;top:6266;width:41;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Twl8MA&#10;AADbAAAADwAAAGRycy9kb3ducmV2LnhtbESPT2sCMRTE7wW/Q3gFbzXboktZjVKF4h79Uyi9PTev&#10;m8XNy5JEXf30Rij0OMzMb5jZoretOJMPjWMFr6MMBHHldMO1gq/958s7iBCRNbaOScGVAizmg6cZ&#10;FtpdeEvnXaxFgnAoUIGJsSukDJUhi2HkOuLk/TpvMSbpa6k9XhLctvIty3JpseG0YLCjlaHquDtZ&#10;Bcfy1hl/GG+WBr/L8br5YbOaKDV87j+mICL18T/81y61gjyHx5f0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Twl8MAAADbAAAADwAAAAAAAAAAAAAAAACYAgAAZHJzL2Rv&#10;d25yZXYueG1sUEsFBgAAAAAEAAQA9QAAAIgDAAAAAA==&#10;" path="m,l119032,r968,e" filled="f">
                  <v:stroke miterlimit="5243f" joinstyle="miter"/>
                  <v:path arrowok="t" o:extrusionok="f" textboxrect="0,0,120000,120000"/>
                </v:shape>
                <v:shape id="Полилиния 67" o:spid="_x0000_s1092" style="position:absolute;left:4081;top:6234;width:41;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VDMMA&#10;AADbAAAADwAAAGRycy9kb3ducmV2LnhtbESPT2sCMRTE70K/Q3gFb5ptsVpWo7SCuEf/QentdfPc&#10;LG5eliTqtp++EQSPw8z8hpktOtuIC/lQO1bwMsxAEJdO11wpOOxXg3cQISJrbByTgl8KsJg/9WaY&#10;a3flLV12sRIJwiFHBSbGNpcylIYshqFriZN3dN5iTNJXUnu8Jrht5GuWjaXFmtOCwZaWhsrT7mwV&#10;nIq/1vif0ebT4FcxWtffbJZvSvWfu48piEhdfITv7UIrGE/g9iX9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hVDMMAAADbAAAADwAAAAAAAAAAAAAAAACYAgAAZHJzL2Rv&#10;d25yZXYueG1sUEsFBgAAAAAEAAQA9QAAAIgDAAAAAA==&#10;" path="m51707,49014l34146,25352r-17561,l,49014r,70986l120000,120000r,-94648l103414,,68292,,51707,25352r,94648l52682,120000e" filled="f">
                  <v:stroke miterlimit="5243f" joinstyle="miter"/>
                  <v:path arrowok="t" o:extrusionok="f" textboxrect="0,0,120000,120000"/>
                </v:shape>
                <v:shape id="Полилиния 68" o:spid="_x0000_s1093" style="position:absolute;left:4115;top:6225;width: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fBfsAA&#10;AADbAAAADwAAAGRycy9kb3ducmV2LnhtbERPy2oCMRTdC/5DuEJ3mqlYkdEoVZDOsj5AurudXCeD&#10;k5shiTrt15uF4PJw3otVZxtxIx9qxwreRxkI4tLpmisFx8N2OAMRIrLGxjEp+KMAq2W/t8Bcuzvv&#10;6LaPlUghHHJUYGJscylDachiGLmWOHFn5y3GBH0ltcd7CreNHGfZVFqsOTUYbGljqLzsr1bBpfhv&#10;jf+dfK8NnorJV/3DZvOh1Nug+5yDiNTFl/jpLrSCaRqbvqQf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fBfsAAAADbAAAADwAAAAAAAAAAAAAAAACYAgAAZHJzL2Rvd25y&#10;ZXYueG1sUEsFBgAAAAAEAAQA9QAAAIUDAAAAAA==&#10;" path="m,l113333,r6667,e" filled="f">
                  <v:stroke miterlimit="5243f" joinstyle="miter"/>
                  <v:path arrowok="t" o:extrusionok="f" textboxrect="0,0,120000,120000"/>
                </v:shape>
                <v:shape id="Полилиния 69" o:spid="_x0000_s1094" style="position:absolute;left:4063;top:6129;width:58;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tk5cMA&#10;AADbAAAADwAAAGRycy9kb3ducmV2LnhtbESPT2sCMRTE70K/Q3gFb5ptsWJXo7SCuEf/QentdfPc&#10;LG5eliTqtp++EQSPw8z8hpktOtuIC/lQO1bwMsxAEJdO11wpOOxXgwmIEJE1No5JwS8FWMyfejPM&#10;tbvyli67WIkE4ZCjAhNjm0sZSkMWw9C1xMk7Om8xJukrqT1eE9w28jXLxtJizWnBYEtLQ+Vpd7YK&#10;TsVfa/zPaPNp8KsYretvNss3pfrP3ccURKQuPsL3dqEVjN/h9iX9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tk5cMAAADbAAAADwAAAAAAAAAAAAAAAACYAgAAZHJzL2Rv&#10;d25yZXYueG1sUEsFBgAAAAAEAAQA9QAAAIgDAAAAAA==&#10;" path="m120000,120000l,120000,120000,,,,681,e" filled="f">
                  <v:stroke miterlimit="5243f" joinstyle="miter"/>
                  <v:path arrowok="t" o:extrusionok="f" textboxrect="0,0,120000,120000"/>
                </v:shape>
                <v:shape id="Полилиния 70" o:spid="_x0000_s1095" style="position:absolute;left:4081;top:6040;width:41;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hbpcAA&#10;AADbAAAADwAAAGRycy9kb3ducmV2LnhtbERPTWsCMRC9C/0PYQreNFvRVlajVEHco7UF8TZuxs3i&#10;ZrIkUdf++uYg9Ph43/NlZxtxIx9qxwrehhkI4tLpmisFP9+bwRREiMgaG8ek4EEBlouX3hxz7e78&#10;Rbd9rEQK4ZCjAhNjm0sZSkMWw9C1xIk7O28xJugrqT3eU7ht5CjL3qXFmlODwZbWhsrL/moVXIrf&#10;1vjTeLcyeCjG2/rIZj1Rqv/afc5AROriv/jpLrSCj7Q+fU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hbpcAAAADbAAAADwAAAAAAAAAAAAAAAACYAgAAZHJzL2Rvd25y&#10;ZXYueG1sUEsFBgAAAAAEAAQA9QAAAIUDAAAAAA==&#10;" path="m119032,120000l,120000,,,119032,r968,e" filled="f">
                  <v:stroke miterlimit="5243f" joinstyle="miter"/>
                  <v:path arrowok="t" o:extrusionok="f" textboxrect="0,0,120000,120000"/>
                </v:shape>
                <v:shape id="Полилиния 71" o:spid="_x0000_s1096" style="position:absolute;left:4081;top:6002;width:41;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T+PsMA&#10;AADbAAAADwAAAGRycy9kb3ducmV2LnhtbESPQWsCMRSE7wX/Q3iCt5q1WC2rUVSQ7tGqUHp73Tw3&#10;i5uXJUl1219vCoLHYWa+YebLzjbiQj7UjhWMhhkI4tLpmisFx8P2+Q1EiMgaG8ek4JcCLBe9pznm&#10;2l35gy77WIkE4ZCjAhNjm0sZSkMWw9C1xMk7OW8xJukrqT1eE9w28iXLJtJizWnBYEsbQ+V5/2MV&#10;nIu/1vjv8W5t8LMYv9dfbDavSg363WoGIlIXH+F7u9AKpiP4/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hT+PsMAAADbAAAADwAAAAAAAAAAAAAAAACYAgAAZHJzL2Rv&#10;d25yZXYueG1sUEsFBgAAAAAEAAQA9QAAAIgDAAAAAA==&#10;" path="m119032,100235r,-81883l102580,,16451,,,18352r,81883l16451,120000r86129,l119032,100235r968,e" filled="f">
                  <v:stroke miterlimit="5243f" joinstyle="miter"/>
                  <v:path arrowok="t" o:extrusionok="f" textboxrect="0,0,120000,120000"/>
                </v:shape>
                <v:shape id="Полилиния 72" o:spid="_x0000_s1097" style="position:absolute;left:4081;top:5970;width:41;height:1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ZgScMA&#10;AADbAAAADwAAAGRycy9kb3ducmV2LnhtbESPQWsCMRSE74L/ITyhNzerqC1bo1ihdI9qC6W3183r&#10;ZnHzsiSpbv31RhB6HGbmG2a57m0rTuRD41jBJMtBEFdON1wr+Hh/HT+BCBFZY+uYFPxRgPVqOFhi&#10;od2Z93Q6xFokCIcCFZgYu0LKUBmyGDLXESfvx3mLMUlfS+3xnOC2ldM8X0iLDacFgx1tDVXHw69V&#10;cCwvnfHfs92Lwc9y9tZ8sdnOlXoY9ZtnEJH6+B++t0ut4HEKt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ZgScMAAADbAAAADwAAAAAAAAAAAAAAAACYAgAAZHJzL2Rv&#10;d25yZXYueG1sUEsFBgAAAAAEAAQA9QAAAIgDAAAAAA==&#10;" path="m119032,119999l,89999,,,119032,r968,e" filled="f">
                  <v:stroke miterlimit="5243f" joinstyle="miter"/>
                  <v:path arrowok="t" o:extrusionok="f" textboxrect="0,0,120000,120000"/>
                </v:shape>
                <v:shape id="Полилиния 73" o:spid="_x0000_s1098" style="position:absolute;left:4122;top:5965;width:13;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F0sQA&#10;AADbAAAADwAAAGRycy9kb3ducmV2LnhtbESPT2sCMRTE70K/Q3gFb5qt/ypbo1RBuseqhdLbc/O6&#10;Wdy8LEnUbT99UxA8DjPzG2ax6mwjLuRD7VjB0zADQVw6XXOl4OOwHcxBhIissXFMCn4owGr50Ftg&#10;rt2Vd3TZx0okCIccFZgY21zKUBqyGIauJU7et/MWY5K+ktrjNcFtI0dZNpMWa04LBlvaGCpP+7NV&#10;cCp+W+OPk/e1wc9i8lZ/sdlMleo/dq8vICJ18R6+tQut4HkM/1/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KxdLEAAAA2wAAAA8AAAAAAAAAAAAAAAAAmAIAAGRycy9k&#10;b3ducmV2LnhtbFBLBQYAAAAABAAEAPUAAACJAwAAAAA=&#10;" path="m116842,120000l,120000,,,116842,r3158,e" filled="f">
                  <v:stroke miterlimit="5243f" joinstyle="miter"/>
                  <v:path arrowok="t" o:extrusionok="f" textboxrect="0,0,120000,120000"/>
                </v:shape>
                <v:shape id="Полилиния 74" o:spid="_x0000_s1099" style="position:absolute;left:4081;top:5931;width:41;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dpsMA&#10;AADbAAAADwAAAGRycy9kb3ducmV2LnhtbESPQWsCMRSE7wX/Q3iCt5qtbK1sjaKCuMfWFoq3183r&#10;ZnHzsiRR1/76piB4HGbmG2a+7G0rzuRD41jB0zgDQVw53XCt4PNj+zgDESKyxtYxKbhSgOVi8DDH&#10;QrsLv9N5H2uRIBwKVGBi7AopQ2XIYhi7jjh5P85bjEn6WmqPlwS3rZxk2VRabDgtGOxoY6g67k9W&#10;wbH87Yz/zt/WBr/KfNcc2GyelRoN+9UriEh9vIdv7VIreMnh/0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NdpsMAAADbAAAADwAAAAAAAAAAAAAAAACYAgAAZHJzL2Rv&#10;d25yZXYueG1sUEsFBgAAAAAEAAQA9QAAAIgDAAAAAA==&#10;" path="m119032,120000l102580,96338r-51290,l,47323,,,119032,r968,e" filled="f">
                  <v:stroke miterlimit="5243f" joinstyle="miter"/>
                  <v:path arrowok="t" o:extrusionok="f" textboxrect="0,0,120000,120000"/>
                </v:shape>
                <v:shape id="Полилиния 75" o:spid="_x0000_s1100" style="position:absolute;left:4115;top:5922;width: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4PcMA&#10;AADbAAAADwAAAGRycy9kb3ducmV2LnhtbESPT2sCMRTE70K/Q3gFb5pt8U9ZjdIK4h6tCqW3181z&#10;s7h5WZKo2356UxA8DjPzG2a+7GwjLuRD7VjByzADQVw6XXOl4LBfD95AhIissXFMCn4pwHLx1Jtj&#10;rt2VP+myi5VIEA45KjAxtrmUoTRkMQxdS5y8o/MWY5K+ktrjNcFtI1+zbCIt1pwWDLa0MlSedmer&#10;4FT8tcb/jLYfBr+K0ab+ZrMaK9V/7t5nICJ18RG+twutYDqG/y/p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4PcMAAADbAAAADwAAAAAAAAAAAAAAAACYAgAAZHJzL2Rv&#10;d25yZXYueG1sUEsFBgAAAAAEAAQA9QAAAIgDAAAAAA==&#10;" path="m,l113333,r6667,e" filled="f">
                  <v:stroke miterlimit="5243f" joinstyle="miter"/>
                  <v:path arrowok="t" o:extrusionok="f" textboxrect="0,0,120000,120000"/>
                </v:shape>
                <v:shape id="Полилиния 76" o:spid="_x0000_s1101" style="position:absolute;left:4043;top:5881;width:236;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1mSsMA&#10;AADbAAAADwAAAGRycy9kb3ducmV2LnhtbESPT2sCMRTE70K/Q3gFb5ptsVpWo7SCuEf/QentdfPc&#10;LG5eliTqtp++EQSPw8z8hpktOtuIC/lQO1bwMsxAEJdO11wpOOxXg3cQISJrbByTgl8KsJg/9WaY&#10;a3flLV12sRIJwiFHBSbGNpcylIYshqFriZN3dN5iTNJXUnu8Jrht5GuWjaXFmtOCwZaWhsrT7mwV&#10;nIq/1vif0ebT4FcxWtffbJZvSvWfu48piEhdfITv7UIrmIzh9iX9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1mSsMAAADbAAAADwAAAAAAAAAAAAAAAACYAgAAZHJzL2Rv&#10;d25yZXYueG1sUEsFBgAAAAAEAAQA9QAAAIgDAAAAAA==&#10;" path="m120000,l,,338,e" filled="f">
                  <v:stroke miterlimit="5243f" joinstyle="miter"/>
                  <v:path arrowok="t" o:extrusionok="f" textboxrect="0,0,120000,120000"/>
                </v:shape>
                <v:shape id="Полилиния 77" o:spid="_x0000_s1102" style="position:absolute;left:5381;top:6295;width:28;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D0cMA&#10;AADbAAAADwAAAGRycy9kb3ducmV2LnhtbESPQWsCMRSE7wX/Q3iCt5q1WC2rUVSQ7tFqofT23Dw3&#10;i5uXJUl1219vCoLHYWa+YebLzjbiQj7UjhWMhhkI4tLpmisFn4ft8xuIEJE1No5JwS8FWC56T3PM&#10;tbvyB132sRIJwiFHBSbGNpcylIYshqFriZN3ct5iTNJXUnu8Jrht5EuWTaTFmtOCwZY2hsrz/scq&#10;OBd/rfHH8W5t8KsYv9ffbDavSg363WoGIlIXH+F7u9AKplP4/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HD0cMAAADbAAAADwAAAAAAAAAAAAAAAACYAgAAZHJzL2Rv&#10;d25yZXYueG1sUEsFBgAAAAAEAAQA9QAAAIgDAAAAAA==&#10;" path="m,120000l40465,r78139,l118604,120000r1396,e" filled="f">
                  <v:stroke miterlimit="5243f" joinstyle="miter"/>
                  <v:path arrowok="t" o:extrusionok="f" textboxrect="0,0,120000,120000"/>
                </v:shape>
                <v:shape id="Полилиния 78" o:spid="_x0000_s1103" style="position:absolute;left:5377;top:6354;width:37;height:1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5Xo8AA&#10;AADbAAAADwAAAGRycy9kb3ducmV2LnhtbERPTWsCMRC9C/0PYQreNFvRVlajVEHco7UF8TZuxs3i&#10;ZrIkUdf++uYg9Ph43/NlZxtxIx9qxwrehhkI4tLpmisFP9+bwRREiMgaG8ek4EEBlouX3hxz7e78&#10;Rbd9rEQK4ZCjAhNjm0sZSkMWw9C1xIk7O28xJugrqT3eU7ht5CjL3qXFmlODwZbWhsrL/moVXIrf&#10;1vjTeLcyeCjG2/rIZj1Rqv/afc5AROriv/jpLrSCjzQ2fU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y5Xo8AAAADbAAAADwAAAAAAAAAAAAAAAACYAgAAZHJzL2Rvd25y&#10;ZXYueG1sUEsFBgAAAAAEAAQA9QAAAIUDAAAAAA==&#10;" path="m,120000l,,118956,r,120000l120000,120000e" filled="f">
                  <v:stroke miterlimit="5243f" joinstyle="miter"/>
                  <v:path arrowok="t" o:extrusionok="f" textboxrect="0,0,120000,120000"/>
                </v:shape>
                <v:shape id="Полилиния 79" o:spid="_x0000_s1104" style="position:absolute;left:5429;top:6313;width:33;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LyOMMA&#10;AADbAAAADwAAAGRycy9kb3ducmV2LnhtbESPQWsCMRSE70L/Q3gFb5qtaK1bo1RB3GPVQuntuXnd&#10;LG5eliTq2l/fFAoeh5n5hpkvO9uIC/lQO1bwNMxAEJdO11wp+DhsBi8gQkTW2DgmBTcKsFw89OaY&#10;a3flHV32sRIJwiFHBSbGNpcylIYshqFriZP37bzFmKSvpPZ4TXDbyFGWPUuLNacFgy2tDZWn/dkq&#10;OBU/rfHH8fvK4Gcx3tZfbNYTpfqP3dsriEhdvIf/24VWMJ3B35f0A+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LyOMMAAADbAAAADwAAAAAAAAAAAAAAAACYAgAAZHJzL2Rv&#10;d25yZXYueG1sUEsFBgAAAAAEAAQA9QAAAIgDAAAAAA==&#10;" path="m,18240l32400,,84000,r18000,18240l102000,102720r16800,17280l120000,120000e" filled="f">
                  <v:stroke miterlimit="5243f" joinstyle="miter"/>
                  <v:path arrowok="t" o:extrusionok="f" textboxrect="0,0,120000,120000"/>
                </v:shape>
                <v:shape id="Полилиния 80" o:spid="_x0000_s1105" style="position:absolute;left:5429;top:6331;width:28;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0rgsAA&#10;AADbAAAADwAAAGRycy9kb3ducmV2LnhtbERPz2vCMBS+C/sfwhN201RxItVUNkHscbrB2O3ZvDWl&#10;zUtJonb765eD4PHj+73ZDrYTV/KhcaxgNs1AEFdON1wr+PzYT1YgQkTW2DkmBb8UYFs8jTaYa3fj&#10;I11PsRYphEOOCkyMfS5lqAxZDFPXEyfux3mLMUFfS+3xlsJtJ+dZtpQWG04NBnvaGara08UqaMu/&#10;3vjz4v3N4Fe5ODTfbHYvSj2Ph9c1iEhDfIjv7lIrWKX16Uv6AbL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I0rgsAAAADbAAAADwAAAAAAAAAAAAAAAACYAgAAZHJzL2Rvd25y&#10;ZXYueG1sUEsFBgAAAAAEAAQA9QAAAIUDAAAAAA==&#10;" path="m97674,l37674,,,30422,,89577r18139,30423l97674,120000,118604,89577r1396,e" filled="f">
                  <v:stroke miterlimit="5243f" joinstyle="miter"/>
                  <v:path arrowok="t" o:extrusionok="f" textboxrect="0,0,120000,120000"/>
                </v:shape>
                <v:shape id="Полилиния 81" o:spid="_x0000_s1106" style="position:absolute;left:5486;top:6313;width:0;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GOGcIA&#10;AADbAAAADwAAAGRycy9kb3ducmV2LnhtbESPQWsCMRSE74L/ITzBW80qtsjWKFUQ99jagnh73bxu&#10;FjcvSxJ19dc3guBxmJlvmPmys404kw+1YwXjUQaCuHS65krBz/fmZQYiRGSNjWNScKUAy0W/N8dc&#10;uwt/0XkXK5EgHHJUYGJscylDachiGLmWOHl/zluMSfpKao+XBLeNnGTZm7RYc1ow2NLaUHncnayC&#10;Y3Frjf+dfq4M7ovptj6wWb8qNRx0H+8gInXxGX60C61gNob7l/Q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wY4ZwgAAANsAAAAPAAAAAAAAAAAAAAAAAJgCAABkcnMvZG93&#10;bnJldi54bWxQSwUGAAAAAAQABAD1AAAAhwMAAAAA&#10;" path="m,120000l,,120000,e" filled="f">
                  <v:stroke miterlimit="5243f" joinstyle="miter"/>
                  <v:path arrowok="t" o:extrusionok="f" textboxrect="0,0,120000,120000"/>
                </v:shape>
                <v:shape id="Полилиния 82" o:spid="_x0000_s1107" style="position:absolute;left:5472;top:6313;width:28;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MQbsMA&#10;AADbAAAADwAAAGRycy9kb3ducmV2LnhtbESPQWsCMRSE7wX/Q3iCN80qVmRrXKog7rG1BfH2unnd&#10;LLt5WZKo2/76plDocZiZb5hNMdhO3MiHxrGC+SwDQVw53XCt4P3tMF2DCBFZY+eYFHxRgGI7ethg&#10;rt2dX+l2irVIEA45KjAx9rmUoTJkMcxcT5y8T+ctxiR9LbXHe4LbTi6ybCUtNpwWDPa0N1S1p6tV&#10;0JbfvfEfy5edwXO5PDYXNvtHpSbj4fkJRKQh/of/2qVWsF7A75f0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MQbsMAAADbAAAADwAAAAAAAAAAAAAAAACYAgAAZHJzL2Rv&#10;d25yZXYueG1sUEsFBgAAAAAEAAQA9QAAAIgDAAAAAA==&#10;" path="m,l118604,r1396,e" filled="f">
                  <v:stroke miterlimit="5243f" joinstyle="miter"/>
                  <v:path arrowok="t" o:extrusionok="f" textboxrect="0,0,120000,120000"/>
                </v:shape>
                <v:shape id="Полилиния 83" o:spid="_x0000_s1108" style="position:absolute;left:5509;top:6313;width:33;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19cMA&#10;AADbAAAADwAAAGRycy9kb3ducmV2LnhtbESPQWsCMRSE70L/Q3gFb5q1VZGtUVQo7tFaofT2unlu&#10;FjcvS5Lq6q83BaHHYWa+YebLzjbiTD7UjhWMhhkI4tLpmisFh8/3wQxEiMgaG8ek4EoBloun3hxz&#10;7S78Qed9rESCcMhRgYmxzaUMpSGLYeha4uQdnbcYk/SV1B4vCW4b+ZJlU2mx5rRgsKWNofK0/7UK&#10;TsWtNf5nvFsb/CrG2/qbzWaiVP+5W72BiNTF//CjXWgFs1f4+5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19cMAAADbAAAADwAAAAAAAAAAAAAAAACYAgAAZHJzL2Rv&#10;d25yZXYueG1sUEsFBgAAAAAEAAQA9QAAAIgDAAAAAA==&#10;" path="m,18240l34800,,84000,r18000,18240l102000,102720r16800,17280l120000,120000e" filled="f">
                  <v:stroke miterlimit="5243f" joinstyle="miter"/>
                  <v:path arrowok="t" o:extrusionok="f" textboxrect="0,0,120000,120000"/>
                </v:shape>
                <v:shape id="Полилиния 84" o:spid="_x0000_s1109" style="position:absolute;left:5509;top:6331;width:28;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tgcMA&#10;AADbAAAADwAAAGRycy9kb3ducmV2LnhtbESPQWsCMRSE7wX/Q3iCt5pVtkVWo6hQ3GOrgnh7bp6b&#10;xc3LkqS67a9vCoUeh5n5hlmsetuKO/nQOFYwGWcgiCunG64VHA9vzzMQISJrbB2Tgi8KsFoOnhZY&#10;aPfgD7rvYy0ShEOBCkyMXSFlqAxZDGPXESfv6rzFmKSvpfb4SHDbymmWvUqLDacFgx1tDVW3/adV&#10;cCu/O+Mv+fvG4KnMd82ZzfZFqdGwX89BROrjf/ivXWoFsxx+v6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tgcMAAADbAAAADwAAAAAAAAAAAAAAAACYAgAAZHJzL2Rv&#10;d25yZXYueG1sUEsFBgAAAAAEAAQA9QAAAIgDAAAAAA==&#10;" path="m97674,l40465,,,30422,,89577r19534,30423l97674,120000,118604,89577r1396,e" filled="f">
                  <v:stroke miterlimit="5243f" joinstyle="miter"/>
                  <v:path arrowok="t" o:extrusionok="f" textboxrect="0,0,120000,120000"/>
                </v:shape>
                <v:shape id="Полилиния 85" o:spid="_x0000_s1110" style="position:absolute;left:5138;top:6295;width:28;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IGsMA&#10;AADbAAAADwAAAGRycy9kb3ducmV2LnhtbESPQWsCMRSE70L/Q3iF3jTboiKrcbFCcY+tLZTenpvn&#10;ZtnNy5JE3fbXN4LgcZiZb5hVMdhOnMmHxrGC50kGgrhyuuFawdfn23gBIkRkjZ1jUvBLAYr1w2iF&#10;uXYX/qDzPtYiQTjkqMDE2OdShsqQxTBxPXHyjs5bjEn6WmqPlwS3nXzJsrm02HBaMNjT1lDV7k9W&#10;QVv+9cYfpu+vBr/L6a75YbOdKfX0OGyWICIN8R6+tUutYDGD65f0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qIGsMAAADbAAAADwAAAAAAAAAAAAAAAACYAgAAZHJzL2Rv&#10;d25yZXYueG1sUEsFBgAAAAAEAAQA9QAAAIgDAAAAAA==&#10;" path="m,120000l,,118604,r,120000l120000,120000e" filled="f">
                  <v:stroke miterlimit="5243f" joinstyle="miter"/>
                  <v:path arrowok="t" o:extrusionok="f" textboxrect="0,0,120000,120000"/>
                </v:shape>
                <v:shape id="Полилиния 86" o:spid="_x0000_s1111" style="position:absolute;left:5181;top:6313;width:28;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gWbcMA&#10;AADbAAAADwAAAGRycy9kb3ducmV2LnhtbESPQWsCMRSE70L/Q3iF3mq2YkVW42IFcY/VFkpvz81z&#10;s+zmZUmibvvrG6HgcZiZb5hlMdhOXMiHxrGCl3EGgrhyuuFawefH9nkOIkRkjZ1jUvBDAYrVw2iJ&#10;uXZX3tPlEGuRIBxyVGBi7HMpQ2XIYhi7njh5J+ctxiR9LbXHa4LbTk6ybCYtNpwWDPa0MVS1h7NV&#10;0Ja/vfHH6fubwa9yumu+2WxelXp6HNYLEJGGeA//t0utYD6D2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gWbcMAAADbAAAADwAAAAAAAAAAAAAAAACYAgAAZHJzL2Rv&#10;d25yZXYueG1sUEsFBgAAAAAEAAQA9QAAAIgDAAAAAA==&#10;" path="m18352,120000r80471,l120000,102720r,-84480l98823,,18352,,,18240r,84480l18352,120000r1412,e" filled="f">
                  <v:stroke miterlimit="5243f" joinstyle="miter"/>
                  <v:path arrowok="t" o:extrusionok="f" textboxrect="0,0,120000,120000"/>
                </v:shape>
                <v:shape id="Полилиния 87" o:spid="_x0000_s1112" style="position:absolute;left:5224;top:6313;width:18;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Sz9sMA&#10;AADbAAAADwAAAGRycy9kb3ducmV2LnhtbESPQWsCMRSE7wX/Q3iCt5q1WJWtUVSQ7tGqUHp73Tw3&#10;i5uXJUl1219vCoLHYWa+YebLzjbiQj7UjhWMhhkI4tLpmisFx8P2eQYiRGSNjWNS8EsBlove0xxz&#10;7a78QZd9rESCcMhRgYmxzaUMpSGLYeha4uSdnLcYk/SV1B6vCW4b+ZJlE2mx5rRgsKWNofK8/7EK&#10;zsVfa/z3eLc2+FmM3+svNptXpQb9bvUGIlIXH+F7u9AKZlP4/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Sz9sMAAADbAAAADwAAAAAAAAAAAAAAAACYAgAAZHJzL2Rv&#10;d25yZXYueG1sUEsFBgAAAAAEAAQA9QAAAIgDAAAAAA==&#10;" path="m,120000l30508,r87458,l117966,120000r2034,e" filled="f">
                  <v:stroke miterlimit="5243f" joinstyle="miter"/>
                  <v:path arrowok="t" o:extrusionok="f" textboxrect="0,0,120000,120000"/>
                </v:shape>
                <v:shape id="Полилиния 88" o:spid="_x0000_s1113" style="position:absolute;left:5218;top:6354;width:28;height:1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snhMAA&#10;AADbAAAADwAAAGRycy9kb3ducmV2LnhtbERPz2vCMBS+C/sfwhN201RxItVUNkHscbrB2O3ZvDWl&#10;zUtJonb765eD4PHj+73ZDrYTV/KhcaxgNs1AEFdON1wr+PzYT1YgQkTW2DkmBb8UYFs8jTaYa3fj&#10;I11PsRYphEOOCkyMfS5lqAxZDFPXEyfux3mLMUFfS+3xlsJtJ+dZtpQWG04NBnvaGara08UqaMu/&#10;3vjz4v3N4Fe5ODTfbHYvSj2Ph9c1iEhDfIjv7lIrWKWx6Uv6AbL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snhMAAAADbAAAADwAAAAAAAAAAAAAAAACYAgAAZHJzL2Rvd25y&#10;ZXYueG1sUEsFBgAAAAAEAAQA9QAAAIUDAAAAAA==&#10;" path="m,120000l,,118620,r,120000l120000,120000e" filled="f">
                  <v:stroke miterlimit="5243f" joinstyle="miter"/>
                  <v:path arrowok="t" o:extrusionok="f" textboxrect="0,0,120000,120000"/>
                </v:shape>
                <v:shape id="Полилиния 89" o:spid="_x0000_s1114" style="position:absolute;left:5256;top:6313;width:23;height:41;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CH8MA&#10;AADbAAAADwAAAGRycy9kb3ducmV2LnhtbESPQWsCMRSE7wX/Q3iCt5q1WLGrUVSQ7tFqofT23Dw3&#10;i5uXJUl1219vCoLHYWa+YebLzjbiQj7UjhWMhhkI4tLpmisFn4ft8xREiMgaG8ek4JcCLBe9pznm&#10;2l35gy77WIkE4ZCjAhNjm0sZSkMWw9C1xMk7OW8xJukrqT1eE9w28iXLJtJizWnBYEsbQ+V5/2MV&#10;nIu/1vjjeLc2+FWM3+tvNptXpQb9bjUDEamLj/C9XWgF0zf4/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eCH8MAAADbAAAADwAAAAAAAAAAAAAAAACYAgAAZHJzL2Rv&#10;d25yZXYueG1sUEsFBgAAAAAEAAQA9QAAAIgDAAAAAA==&#10;" path="m,120000l,,118333,r,120000l120000,120000e" filled="f">
                  <v:stroke miterlimit="5243f" joinstyle="miter"/>
                  <v:path arrowok="t" o:extrusionok="f" textboxrect="0,0,120000,120000"/>
                </v:shape>
                <v:shape id="Полилиния 90" o:spid="_x0000_s1115" style="position:absolute;left:5290;top:6347;width:0;height:5;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S9X8AA&#10;AADbAAAADwAAAGRycy9kb3ducmV2LnhtbERPTWsCMRC9C/0PYQreNFvRUlejVEHco7UF8TZuxs3i&#10;ZrIkUdf++uYg9Ph43/NlZxtxIx9qxwrehhkI4tLpmisFP9+bwQeIEJE1No5JwYMCLBcvvTnm2t35&#10;i277WIkUwiFHBSbGNpcylIYshqFriRN3dt5iTNBXUnu8p3DbyFGWvUuLNacGgy2tDZWX/dUquBS/&#10;rfGn8W5l8FCMt/WRzXqiVP+1+5yBiNTFf/HTXWgF07Q+fU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VS9X8AAAADbAAAADwAAAAAAAAAAAAAAAACYAgAAZHJzL2Rvd25y&#10;ZXYueG1sUEsFBgAAAAAEAAQA9QAAAIUDAAAAAA==&#10;" path="m,l,120000r120000,e" filled="f">
                  <v:stroke miterlimit="5243f" joinstyle="miter"/>
                  <v:path arrowok="t" o:extrusionok="f" textboxrect="0,0,120000,120000"/>
                </v:shape>
                <v:shape id="Полилиния 91" o:spid="_x0000_s1116" style="position:absolute;left:5559;top:6079;width:0;height:294;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gYxMMA&#10;AADbAAAADwAAAGRycy9kb3ducmV2LnhtbESPQWsCMRSE7wX/Q3iCt5q1WLGrUVSQ7tGqUHp73Tw3&#10;i5uXJUl1219vCoLHYWa+YebLzjbiQj7UjhWMhhkI4tLpmisFx8P2eQoiRGSNjWNS8EsBlove0xxz&#10;7a78QZd9rESCcMhRgYmxzaUMpSGLYeha4uSdnLcYk/SV1B6vCW4b+ZJlE2mx5rRgsKWNofK8/7EK&#10;zsVfa/z3eLc2+FmM3+svNptXpQb9bjUDEamLj/C9XWgFbyP4/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gYxMMAAADbAAAADwAAAAAAAAAAAAAAAACYAgAAZHJzL2Rv&#10;d25yZXYueG1sUEsFBgAAAAAEAAQA9QAAAIgDAAAAAA==&#10;" path="m,120000l,,120000,e" filled="f">
                  <v:stroke miterlimit="5243f" joinstyle="miter"/>
                  <v:path arrowok="t" o:extrusionok="f" textboxrect="0,0,120000,120000"/>
                </v:shape>
                <v:shape id="Полилиния 92" o:spid="_x0000_s1117" style="position:absolute;left:5361;top:6079;width:0;height:294;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qGs8MA&#10;AADbAAAADwAAAGRycy9kb3ducmV2LnhtbESPQWsCMRSE74L/ITyhNzerqLRbo1ihdI9qC6W3183r&#10;ZnHzsiSpbv31RhB6HGbmG2a57m0rTuRD41jBJMtBEFdON1wr+Hh/HT+CCBFZY+uYFPxRgPVqOFhi&#10;od2Z93Q6xFokCIcCFZgYu0LKUBmyGDLXESfvx3mLMUlfS+3xnOC2ldM8X0iLDacFgx1tDVXHw69V&#10;cCwvnfHfs92Lwc9y9tZ8sdnOlXoY9ZtnEJH6+B++t0ut4GkKt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qGs8MAAADbAAAADwAAAAAAAAAAAAAAAACYAgAAZHJzL2Rv&#10;d25yZXYueG1sUEsFBgAAAAAEAAQA9QAAAIgDAAAAAA==&#10;" path="m,120000l,,120000,e" filled="f">
                  <v:stroke miterlimit="5243f" joinstyle="miter"/>
                  <v:path arrowok="t" o:extrusionok="f" textboxrect="0,0,120000,120000"/>
                </v:shape>
                <v:shape id="Полилиния 93" o:spid="_x0000_s1118" style="position:absolute;left:5066;top:6079;width:0;height:294;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YjKMQA&#10;AADbAAAADwAAAGRycy9kb3ducmV2LnhtbESPT2sCMRTE70K/Q3gFb5qt/6hbo1RBuseqhdLbc/O6&#10;Wdy8LEnUbT99UxA8DjPzG2ax6mwjLuRD7VjB0zADQVw6XXOl4OOwHTyDCBFZY+OYFPxQgNXyobfA&#10;XLsr7+iyj5VIEA45KjAxtrmUoTRkMQxdS5y8b+ctxiR9JbXHa4LbRo6ybCYt1pwWDLa0MVSe9mer&#10;4FT8tsYfJ+9rg5/F5K3+YrOZKtV/7F5fQETq4j18axdawXwM/1/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IyjEAAAA2wAAAA8AAAAAAAAAAAAAAAAAmAIAAGRycy9k&#10;b3ducmV2LnhtbFBLBQYAAAAABAAEAPUAAACJAwAAAAA=&#10;" path="m,120000l,,120000,e" filled="f">
                  <v:stroke miterlimit="5243f" joinstyle="miter"/>
                  <v:path arrowok="t" o:extrusionok="f" textboxrect="0,0,120000,120000"/>
                </v:shape>
                <v:shape id="Полилиния 94" o:spid="_x0000_s1119" style="position:absolute;left:7723;top:6079;width:0;height:294;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7XMMA&#10;AADbAAAADwAAAGRycy9kb3ducmV2LnhtbESPQWsCMRSE7wX/Q3iCt5qtbKVujaKCuMfWFoq3183r&#10;ZnHzsiRR1/76piB4HGbmG2a+7G0rzuRD41jB0zgDQVw53XCt4PNj+/gCIkRkja1jUnClAMvF4GGO&#10;hXYXfqfzPtYiQTgUqMDE2BVShsqQxTB2HXHyfpy3GJP0tdQeLwluWznJsqm02HBaMNjRxlB13J+s&#10;gmP52xn/nb+tDX6V+a45sNk8KzUa9qtXEJH6eA/f2qVWMMvh/0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7XMMAAADbAAAADwAAAAAAAAAAAAAAAACYAgAAZHJzL2Rv&#10;d25yZXYueG1sUEsFBgAAAAAEAAQA9QAAAIgDAAAAAA==&#10;" path="m,l,120000r120000,e" filled="f">
                  <v:stroke miterlimit="5243f" joinstyle="miter"/>
                  <v:path arrowok="t" o:extrusionok="f" textboxrect="0,0,120000,120000"/>
                </v:shape>
                <v:shape id="Полилиния 95" o:spid="_x0000_s1120" style="position:absolute;left:7548;top:6393;width:37;height:46;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ex8MA&#10;AADbAAAADwAAAGRycy9kb3ducmV2LnhtbESPQWsCMRSE70L/Q3gFb5ptUbGrUVpB3KNVofT2unlu&#10;FjcvSxJ1219vCoLHYWa+YebLzjbiQj7UjhW8DDMQxKXTNVcKDvv1YAoiRGSNjWNS8EsBloun3hxz&#10;7a78SZddrESCcMhRgYmxzaUMpSGLYeha4uQdnbcYk/SV1B6vCW4b+ZplE2mx5rRgsKWVofK0O1sF&#10;p+KvNf5ntP0w+FWMNvU3m9VYqf5z9z4DEamLj/C9XWgFb2P4/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Mex8MAAADbAAAADwAAAAAAAAAAAAAAAACYAgAAZHJzL2Rv&#10;d25yZXYueG1sUEsFBgAAAAAEAAQA9QAAAIgDAAAAAA==&#10;" path="m59999,l14736,,,15104r,89791l14736,120000r89474,l119999,104895r,-89791l104210,,59999,r1053,e" filled="f">
                  <v:stroke miterlimit="5243f" joinstyle="miter"/>
                  <v:path arrowok="t" o:extrusionok="f" textboxrect="0,0,120000,120000"/>
                </v:shape>
                <v:shape id="Полилиния 96" o:spid="_x0000_s1121" style="position:absolute;left:7566;top:6386;width:0;height:65;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GAsMMA&#10;AADbAAAADwAAAGRycy9kb3ducmV2LnhtbESPT2sCMRTE70K/Q3gFb5ptsWJXo7SCuEf/QentdfPc&#10;LG5eliTqtp++EQSPw8z8hpktOtuIC/lQO1bwMsxAEJdO11wpOOxXgwmIEJE1No5JwS8FWMyfejPM&#10;tbvyli67WIkE4ZCjAhNjm0sZSkMWw9C1xMk7Om8xJukrqT1eE9w28jXLxtJizWnBYEtLQ+Vpd7YK&#10;TsVfa/zPaPNp8KsYretvNss3pfrP3ccURKQuPsL3dqEVvI/h9iX9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GAsMMAAADbAAAADwAAAAAAAAAAAAAAAACYAgAAZHJzL2Rv&#10;d25yZXYueG1sUEsFBgAAAAAEAAQA9QAAAIgDAAAAAA==&#10;" path="m,l,120000r120000,e" filled="f">
                  <v:stroke miterlimit="5243f" joinstyle="miter"/>
                  <v:path arrowok="t" o:extrusionok="f" textboxrect="0,0,120000,120000"/>
                </v:shape>
                <v:shape id="Полилиния 97" o:spid="_x0000_s1122" style="position:absolute;left:7600;top:6409;width:28;height:4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0lK8MA&#10;AADbAAAADwAAAGRycy9kb3ducmV2LnhtbESPQWsCMRSE70L/Q3gFb5qtaK1bo1RB3GPVQuntuXnd&#10;LG5eliTq2l/fFAoeh5n5hpkvO9uIC/lQO1bwNMxAEJdO11wp+DhsBi8gQkTW2DgmBTcKsFw89OaY&#10;a3flHV32sRIJwiFHBSbGNpcylIYshqFriZP37bzFmKSvpPZ4TXDbyFGWPUuLNacFgy2tDZWn/dkq&#10;OBU/rfHH8fvK4Gcx3tZfbNYTpfqP3dsriEhdvIf/24VWMJvC35f0A+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0lK8MAAADbAAAADwAAAAAAAAAAAAAAAACYAgAAZHJzL2Rv&#10;d25yZXYueG1sUEsFBgAAAAAEAAQA9QAAAIgDAAAAAA==&#10;" path="m20000,120000r80000,l120000,102720r,-85440l100000,,20000,,,17280r,85440l20000,120000r1428,e" filled="f">
                  <v:stroke miterlimit="5243f" joinstyle="miter"/>
                  <v:path arrowok="t" o:extrusionok="f" textboxrect="0,0,120000,120000"/>
                </v:shape>
                <v:shape id="Полилиния 98" o:spid="_x0000_s1123" style="position:absolute;left:7637;top:6409;width:0;height:59;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WcAA&#10;AADbAAAADwAAAGRycy9kb3ducmV2LnhtbERPTWsCMRC9C/0PYQreNFvRUlejVEHco7UF8TZuxs3i&#10;ZrIkUdf++uYg9Ph43/NlZxtxIx9qxwrehhkI4tLpmisFP9+bwQeIEJE1No5JwYMCLBcvvTnm2t35&#10;i277WIkUwiFHBSbGNpcylIYshqFriRN3dt5iTNBXUnu8p3DbyFGWvUuLNacGgy2tDZWX/dUquBS/&#10;rfGn8W5l8FCMt/WRzXqiVP+1+5yBiNTFf/HTXWgF0zQ2fU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xWcAAAADbAAAADwAAAAAAAAAAAAAAAACYAgAAZHJzL2Rvd25y&#10;ZXYueG1sUEsFBgAAAAAEAAQA9QAAAIUDAAAAAA==&#10;" path="m,l,120000r120000,e" filled="f">
                  <v:stroke miterlimit="5243f" joinstyle="miter"/>
                  <v:path arrowok="t" o:extrusionok="f" textboxrect="0,0,120000,120000"/>
                </v:shape>
                <v:shape id="Полилиния 99" o:spid="_x0000_s1124" style="position:absolute;left:7637;top:6409;width:28;height:4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4UwsMA&#10;AADbAAAADwAAAGRycy9kb3ducmV2LnhtbESPQWsCMRSE7wX/Q3iCt5q1WNGtUVSQ7tGqUHp73Tw3&#10;i5uXJUl1219vCoLHYWa+YebLzjbiQj7UjhWMhhkI4tLpmisFx8P2eQoiRGSNjWNS8EsBlove0xxz&#10;7a78QZd9rESCcMhRgYmxzaUMpSGLYeha4uSdnLcYk/SV1B6vCW4b+ZJlE2mx5rRgsKWNofK8/7EK&#10;zsVfa/z3eLc2+FmM3+svNptXpQb9bvUGIlIXH+F7u9AKZjP4/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4UwsMAAADbAAAADwAAAAAAAAAAAAAAAACYAgAAZHJzL2Rv&#10;d25yZXYueG1sUEsFBgAAAAAEAAQA9QAAAIgDAAAAAA==&#10;" path="m,17280l19764,,79058,r40942,34560l120000,86400,79058,120000r-39529,l,102720r1411,e" filled="f">
                  <v:stroke miterlimit="5243f" joinstyle="miter"/>
                  <v:path arrowok="t" o:extrusionok="f" textboxrect="0,0,120000,120000"/>
                </v:shape>
                <v:shape id="Полилиния 100" o:spid="_x0000_s1125" style="position:absolute;left:7676;top:6409;width:28;height:4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XwcQA&#10;AADcAAAADwAAAGRycy9kb3ducmV2LnhtbESPQWsCMRCF74X+hzBCbzVrsUVWo7RCcY9WhdLbuJlu&#10;FjeTJYm69dd3DoXeZnhv3vtmsRp8py4UUxvYwGRcgCKug225MXDYvz/OQKWMbLELTAZ+KMFqeX+3&#10;wNKGK3/QZZcbJSGcSjTgcu5LrVPtyGMah55YtO8QPWZZY6NtxKuE+04/FcWL9tiyNDjsae2oPu3O&#10;3sCpuvUuHqfbN4ef1XTTfrFbPxvzMBpe56AyDfnf/HddWcEvBF+ekQn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PV8HEAAAA3AAAAA8AAAAAAAAAAAAAAAAAmAIAAGRycy9k&#10;b3ducmV2LnhtbFBLBQYAAAAABAAEAPUAAACJAwAAAAA=&#10;" path="m,120000l,,57209,86400,117209,r,120000l120000,120000e" filled="f">
                  <v:stroke miterlimit="5243f" joinstyle="miter"/>
                  <v:path arrowok="t" o:extrusionok="f" textboxrect="0,0,120000,120000"/>
                </v:shape>
                <v:shape id="Полилиния 101" o:spid="_x0000_s1126" style="position:absolute;left:7712;top:6409;width:33;height:4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PyWsEA&#10;AADcAAAADwAAAGRycy9kb3ducmV2LnhtbERPS2sCMRC+C/0PYQreNKuolNUoKhT36KNQehs342Zx&#10;M1mSVLf99aZQ8DYf33MWq8424kY+1I4VjIYZCOLS6ZorBR+n98EbiBCRNTaOScEPBVgtX3oLzLW7&#10;84Fux1iJFMIhRwUmxjaXMpSGLIaha4kTd3HeYkzQV1J7vKdw28hxls2kxZpTg8GWtobK6/HbKrgW&#10;v63x58l+Y/CzmOzqLzbbqVL91249BxGpi0/xv7vQaX42gr9n0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D8lrBAAAA3AAAAA8AAAAAAAAAAAAAAAAAmAIAAGRycy9kb3du&#10;cmV2LnhtbFBLBQYAAAAABAAEAPUAAACGAwAAAAA=&#10;" path="m,17280l34800,,86400,r16800,17280l103200,102720r15600,17280l120000,120000e" filled="f">
                  <v:stroke miterlimit="5243f" joinstyle="miter"/>
                  <v:path arrowok="t" o:extrusionok="f" textboxrect="0,0,120000,120000"/>
                </v:shape>
                <v:shape id="Полилиния 102" o:spid="_x0000_s1127" style="position:absolute;left:7712;top:6427;width:28;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sLcIA&#10;AADcAAAADwAAAGRycy9kb3ducmV2LnhtbERP32vCMBB+H+x/CDfwTdOJyqim4oRhH50Oxt7O5mxK&#10;m0tJMq3+9ctgsLf7+H7eaj3YTlzIh8axgudJBoK4crrhWsHH8W38AiJEZI2dY1JwowDr4vFhhbl2&#10;V36nyyHWIoVwyFGBibHPpQyVIYth4nrixJ2dtxgT9LXUHq8p3HZymmULabHh1GCwp62hqj18WwVt&#10;ee+NP832rwY/y9mu+WKznSs1eho2SxCRhvgv/nOXOs3Pp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UWwtwgAAANwAAAAPAAAAAAAAAAAAAAAAAJgCAABkcnMvZG93&#10;bnJldi54bWxQSwUGAAAAAAQABAD1AAAAhwMAAAAA&#10;" path="m99310,l40000,,,30422,,89577r19310,30423l99310,120000,118620,89577r1380,e" filled="f">
                  <v:stroke miterlimit="5243f" joinstyle="miter"/>
                  <v:path arrowok="t" o:extrusionok="f" textboxrect="0,0,120000,120000"/>
                </v:shape>
                <v:shape id="Полилиния 103" o:spid="_x0000_s1128" style="position:absolute;left:7769;top:6409;width:0;height:4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3JtsEA&#10;AADcAAAADwAAAGRycy9kb3ducmV2LnhtbERPTWsCMRC9F/ofwhR6q1mtiqxGaYXSPbYqiLdxM24W&#10;N5Mlibr665uC4G0e73Nmi8424kw+1I4V9HsZCOLS6ZorBZv119sERIjIGhvHpOBKARbz56cZ5tpd&#10;+JfOq1iJFMIhRwUmxjaXMpSGLIaea4kTd3DeYkzQV1J7vKRw28hBlo2lxZpTg8GWlobK4+pkFRyL&#10;W2v8fvjzaXBbDL/rHZvlSKnXl+5jCiJSFx/iu7vQaX72Dv/PpAv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4dybbBAAAA3AAAAA8AAAAAAAAAAAAAAAAAmAIAAGRycy9kb3du&#10;cmV2LnhtbFBLBQYAAAAABAAEAPUAAACGAwAAAAA=&#10;" path="m,120000l,,120000,e" filled="f">
                  <v:stroke miterlimit="5243f" joinstyle="miter"/>
                  <v:path arrowok="t" o:extrusionok="f" textboxrect="0,0,120000,120000"/>
                </v:shape>
                <v:shape id="Полилиния 104" o:spid="_x0000_s1129" style="position:absolute;left:7755;top:6409;width:28;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RwsEA&#10;AADcAAAADwAAAGRycy9kb3ducmV2LnhtbERPTWsCMRC9C/6HMEJvNatsi6xGUaF0j9UWxNu4GTeL&#10;m8mSpLrtrzeFgrd5vM9ZrHrbiiv50DhWMBlnIIgrpxuuFXx9vj3PQISIrLF1TAp+KMBqORwssNDu&#10;xju67mMtUgiHAhWYGLtCylAZshjGriNO3Nl5izFBX0vt8ZbCbSunWfYqLTacGgx2tDVUXfbfVsGl&#10;/O2MP+UfG4OHMn9vjmy2L0o9jfr1HESkPj7E/+5Sp/lZDn/Pp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0UcLBAAAA3AAAAA8AAAAAAAAAAAAAAAAAmAIAAGRycy9kb3du&#10;cmV2LnhtbFBLBQYAAAAABAAEAPUAAACGAwAAAAA=&#10;" path="m,l118604,r1396,e" filled="f">
                  <v:stroke miterlimit="5243f" joinstyle="miter"/>
                  <v:path arrowok="t" o:extrusionok="f" textboxrect="0,0,120000,120000"/>
                </v:shape>
                <v:shape id="Полилиния 105" o:spid="_x0000_s1130" style="position:absolute;left:7844;top:6393;width:34;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j0WcIA&#10;AADcAAAADwAAAGRycy9kb3ducmV2LnhtbERP32vCMBB+F/wfwgm+aepQGZ2pTGGsj5sOxLdbc2tK&#10;m0tJMq3765fBwLf7+H7eZjvYTlzIh8axgsU8A0FcOd1wreDj+DJ7BBEissbOMSm4UYBtMR5tMNfu&#10;yu90OcRapBAOOSowMfa5lKEyZDHMXU+cuC/nLcYEfS21x2sKt518yLK1tNhwajDY095Q1R6+rYK2&#10;/OmN/1y+7QyeyuVrc2azXyk1nQzPTyAiDfEu/neXOs3PVvD3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uPRZwgAAANwAAAAPAAAAAAAAAAAAAAAAAJgCAABkcnMvZG93&#10;bnJldi54bWxQSwUGAAAAAAQABAD1AAAAhwMAAAAA&#10;" path="m,120000l51600,,68400,r50400,120000l120000,120000e" filled="f">
                  <v:stroke miterlimit="5243f" joinstyle="miter"/>
                  <v:path arrowok="t" o:extrusionok="f" textboxrect="0,0,120000,120000"/>
                </v:shape>
                <v:shape id="Полилиния 106" o:spid="_x0000_s1131" style="position:absolute;left:7850;top:6433;width:23;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pqLsIA&#10;AADcAAAADwAAAGRycy9kb3ducmV2LnhtbERP32vCMBB+F/wfwgm+zVRxMjpTmYKsj5sOxLdbc2tK&#10;m0tJMq3765fBwLf7+H7eejPYTlzIh8axgvksA0FcOd1wreDjuH94AhEissbOMSm4UYBNMR6tMdfu&#10;yu90OcRapBAOOSowMfa5lKEyZDHMXE+cuC/nLcYEfS21x2sKt51cZNlKWmw4NRjsaWeoag/fVkFb&#10;/vTGfy7ftgZP5fK1ObPZPSo1nQwvzyAiDfEu/neXOs3PVvD3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ouwgAAANwAAAAPAAAAAAAAAAAAAAAAAJgCAABkcnMvZG93&#10;bnJldi54bWxQSwUGAAAAAAQABAD1AAAAhwMAAAAA&#10;" path="m,l118356,r1643,e" filled="f">
                  <v:stroke miterlimit="5243f" joinstyle="miter"/>
                  <v:path arrowok="t" o:extrusionok="f" textboxrect="0,0,120000,120000"/>
                </v:shape>
                <v:shape id="Полилиния 107" o:spid="_x0000_s1132" style="position:absolute;left:7887;top:6393;width:33;height:5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bPtcIA&#10;AADcAAAADwAAAGRycy9kb3ducmV2LnhtbERPTWsCMRC9C/0PYQq9udkWbWU1SisU96i2ULyNm+lm&#10;cTNZklRXf70RCt7m8T5ntuhtK47kQ+NYwXOWgyCunG64VvD99TmcgAgRWWPrmBScKcBi/jCYYaHd&#10;iTd03MZapBAOBSowMXaFlKEyZDFkriNO3K/zFmOCvpba4ymF21a+5PmrtNhwajDY0dJQddj+WQWH&#10;8tIZvx+tPwz+lKNVs2OzHCv19Ni/T0FE6uNd/O8udZqfv8HtmXSB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s+1wgAAANwAAAAPAAAAAAAAAAAAAAAAAJgCAABkcnMvZG93&#10;bnJldi54bWxQSwUGAAAAAAQABAD1AAAAhwMAAAAA&#10;" path="m100800,120000l100800,,,72134,,84269r118800,l120000,84269e" filled="f">
                  <v:stroke miterlimit="5243f" joinstyle="miter"/>
                  <v:path arrowok="t" o:extrusionok="f" textboxrect="0,0,120000,120000"/>
                </v:shape>
                <v:shape id="Полилиния 108" o:spid="_x0000_s1133" style="position:absolute;left:7751;top:6100;width:34;height:59;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lbx8QA&#10;AADcAAAADwAAAGRycy9kb3ducmV2LnhtbESPQWsCMRCF74X+hzBCbzVrsUVWo7RCcY9WhdLbuJlu&#10;FjeTJYm69dd3DoXeZnhv3vtmsRp8py4UUxvYwGRcgCKug225MXDYvz/OQKWMbLELTAZ+KMFqeX+3&#10;wNKGK3/QZZcbJSGcSjTgcu5LrVPtyGMah55YtO8QPWZZY6NtxKuE+04/FcWL9tiyNDjsae2oPu3O&#10;3sCpuvUuHqfbN4ef1XTTfrFbPxvzMBpe56AyDfnf/HddWcEvhFaekQn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5W8fEAAAA3AAAAA8AAAAAAAAAAAAAAAAAmAIAAGRycy9k&#10;b3ducmV2LnhtbFBLBQYAAAAABAAEAPUAAACJAwAAAAA=&#10;" path="m,120000l51600,,68400,r50400,120000l120000,120000e" filled="f">
                  <v:stroke miterlimit="5243f" joinstyle="miter"/>
                  <v:path arrowok="t" o:extrusionok="f" textboxrect="0,0,120000,120000"/>
                </v:shape>
                <v:shape id="Полилиния 109" o:spid="_x0000_s1134" style="position:absolute;left:7794;top:6118;width:23;height:4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MIA&#10;AADcAAAADwAAAGRycy9kb3ducmV2LnhtbERPTWsCMRC9C/0PYQq9udkWLXU1SisU96i2ULyNm+lm&#10;cTNZklRXf70RCt7m8T5ntuhtK47kQ+NYwXOWgyCunG64VvD99Tl8AxEissbWMSk4U4DF/GEww0K7&#10;E2/ouI21SCEcClRgYuwKKUNlyGLIXEecuF/nLcYEfS21x1MKt618yfNXabHh1GCwo6Wh6rD9swoO&#10;5aUzfj9afxj8KUerZsdmOVbq6bF/n4KI1Me7+N9d6jQ/n8DtmXSB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9f5cwgAAANwAAAAPAAAAAAAAAAAAAAAAAJgCAABkcnMvZG93&#10;bnJldi54bWxQSwUGAAAAAAQABAD1AAAAhwMAAAAA&#10;" path="m,l,120000,118309,r,120000l120000,120000e" filled="f">
                  <v:stroke miterlimit="5243f" joinstyle="miter"/>
                  <v:path arrowok="t" o:extrusionok="f" textboxrect="0,0,120000,120000"/>
                </v:shape>
                <v:shape id="Полилиния 110" o:spid="_x0000_s1135" style="position:absolute;left:7827;top:6118;width:23;height:4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bBHMUA&#10;AADcAAAADwAAAGRycy9kb3ducmV2LnhtbESPQWsCMRCF74X+hzBCbzWr2FJWo1hBusdqC8XbuBk3&#10;i5vJkqS67a/vHITeZnhv3vtmsRp8py4UUxvYwGRcgCKug225MfD5sX18AZUyssUuMBn4oQSr5f3d&#10;Aksbrryjyz43SkI4lWjA5dyXWqfakcc0Dj2xaKcQPWZZY6NtxKuE+05Pi+JZe2xZGhz2tHFUn/ff&#10;3sC5+u1dPM7eXx1+VbO39sBu82TMw2hYz0FlGvK/+XZdWcGfCL48Ix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sEcxQAAANwAAAAPAAAAAAAAAAAAAAAAAJgCAABkcnMv&#10;ZG93bnJldi54bWxQSwUGAAAAAAQABAD1AAAAigMAAAAA&#10;" path="m116666,33870r,-16451l93333,,23333,,,17419r,85161l23333,120000r70000,l116666,102580r3334,e" filled="f">
                  <v:stroke miterlimit="5243f" joinstyle="miter"/>
                  <v:path arrowok="t" o:extrusionok="f" textboxrect="0,0,120000,120000"/>
                </v:shape>
                <v:shape id="Полилиния 111" o:spid="_x0000_s1136" style="position:absolute;left:7875;top:6118;width:0;height:4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pkh8EA&#10;AADcAAAADwAAAGRycy9kb3ducmV2LnhtbERPTWsCMRC9F/wPYYTeanbFFlmNokLpHlsVxNu4GTeL&#10;m8mSpLrtr28Eobd5vM+ZL3vbiiv50DhWkI8yEMSV0w3XCva795cpiBCRNbaOScEPBVguBk9zLLS7&#10;8Rddt7EWKYRDgQpMjF0hZagMWQwj1xEn7uy8xZigr6X2eEvhtpXjLHuTFhtODQY72hiqLttvq+BS&#10;/nbGnyafa4OHcvLRHNlsXpV6HvarGYhIffwXP9ylTvPzHO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aZIfBAAAA3AAAAA8AAAAAAAAAAAAAAAAAmAIAAGRycy9kb3du&#10;cmV2LnhtbFBLBQYAAAAABAAEAPUAAACGAwAAAAA=&#10;" path="m,120000l,,120000,e" filled="f">
                  <v:stroke miterlimit="5243f" joinstyle="miter"/>
                  <v:path arrowok="t" o:extrusionok="f" textboxrect="0,0,120000,120000"/>
                </v:shape>
                <v:shape id="Полилиния 112" o:spid="_x0000_s1137" style="position:absolute;left:7861;top:6118;width:28;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j68MIA&#10;AADcAAAADwAAAGRycy9kb3ducmV2LnhtbERP32vCMBB+H/g/hBN8m6nFDemMooVhHzc3kL3dmltT&#10;bC4lybT61y+CsLf7+H7ecj3YTpzIh9axgtk0A0FcO91yo+Dz4/VxASJEZI2dY1JwoQDr1ehhiYV2&#10;Z36n0z42IoVwKFCBibEvpAy1IYth6nrixP04bzEm6BupPZ5TuO1knmXP0mLLqcFgT6Wh+rj/tQqO&#10;1bU3/nv+tjV4qOa79otN+aTUZDxsXkBEGuK/+O6udJo/y+H2TLp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iPrwwgAAANwAAAAPAAAAAAAAAAAAAAAAAJgCAABkcnMvZG93&#10;bnJldi54bWxQSwUGAAAAAAQABAD1AAAAhwMAAAAA&#10;" path="m,l118604,r1396,e" filled="f">
                  <v:stroke miterlimit="5243f" joinstyle="miter"/>
                  <v:path arrowok="t" o:extrusionok="f" textboxrect="0,0,120000,120000"/>
                </v:shape>
                <v:shape id="Полилиния 113" o:spid="_x0000_s1138" style="position:absolute;left:3984;top:721;width:4034;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Rfa8IA&#10;AADcAAAADwAAAGRycy9kb3ducmV2LnhtbERPTWsCMRC9C/0PYQreNKtVKatRWqG4R6tC6W26GTeL&#10;m8mSRN3215uC4G0e73MWq8424kI+1I4VjIYZCOLS6ZorBYf9x+AVRIjIGhvHpOCXAqyWT70F5tpd&#10;+ZMuu1iJFMIhRwUmxjaXMpSGLIaha4kTd3TeYkzQV1J7vKZw28hxls2kxZpTg8GW1obK0+5sFZyK&#10;v9b4n8n23eBXMdnU32zWU6X6z93bHESkLj7Ed3eh0/zRC/w/ky6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F9rwgAAANwAAAAPAAAAAAAAAAAAAAAAAJgCAABkcnMvZG93&#10;bnJldi54bWxQSwUGAAAAAAQABAD1AAAAhwMAAAAA&#10;" path="m120000,l,,9,e" filled="f">
                  <v:stroke miterlimit="5243f" joinstyle="miter"/>
                  <v:path arrowok="t" o:extrusionok="f" textboxrect="0,0,120000,120000"/>
                </v:shape>
                <v:shape id="Полилиния 114" o:spid="_x0000_s1139" style="position:absolute;left:3886;top:623;width:4133;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3HH8IA&#10;AADcAAAADwAAAGRycy9kb3ducmV2LnhtbERP32vCMBB+H/g/hBP2tqaOOqQaZRPG+uhUGHs7m1tT&#10;bC4lybT61y+CsLf7+H7eYjXYTpzIh9axgkmWgyCunW65UbDfvT/NQISIrLFzTAouFGC1HD0ssNTu&#10;zJ902sZGpBAOJSowMfallKE2ZDFkridO3I/zFmOCvpHa4zmF204+5/mLtNhyajDY09pQfdz+WgXH&#10;6tobfyg2bwa/quKj/Waznir1OB5e5yAiDfFffHdXOs2fFHB7Jl0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ccfwgAAANwAAAAPAAAAAAAAAAAAAAAAAJgCAABkcnMvZG93&#10;bnJldi54bWxQSwUGAAAAAAQABAD1AAAAhwMAAAAA&#10;" path="m120000,l,,9,e" filled="f">
                  <v:stroke miterlimit="5243f" joinstyle="miter"/>
                  <v:path arrowok="t" o:extrusionok="f" textboxrect="0,0,120000,120000"/>
                </v:shape>
                <v:shape id="Полилиния 115" o:spid="_x0000_s1140" style="position:absolute;left:3984;top:721;width:0;height:53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FihMIA&#10;AADcAAAADwAAAGRycy9kb3ducmV2LnhtbERP32vCMBB+F/Y/hBvsTVNHlVGNshWGfdzcYPh2NmdT&#10;bC4lidrtr18Ewbf7+H7ecj3YTpzJh9axgukkA0FcO91yo+D76338AiJEZI2dY1LwSwHWq4fREgvt&#10;LvxJ521sRArhUKACE2NfSBlqQxbDxPXEiTs4bzEm6BupPV5SuO3kc5bNpcWWU4PBnkpD9XF7sgqO&#10;1V9v/D7/eDP4U+WbdsemnCn19Di8LkBEGuJdfHNXOs2fzuD6TLp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WKEwgAAANwAAAAPAAAAAAAAAAAAAAAAAJgCAABkcnMvZG93&#10;bnJldi54bWxQSwUGAAAAAAQABAD1AAAAhwMAAAAA&#10;" path="m,120000l,,120000,e" filled="f">
                  <v:stroke miterlimit="5243f" joinstyle="miter"/>
                  <v:path arrowok="t" o:extrusionok="f" textboxrect="0,0,120000,120000"/>
                </v:shape>
                <v:shape id="Полилиния 116" o:spid="_x0000_s1141" style="position:absolute;left:4083;top:721;width:0;height:53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P888IA&#10;AADcAAAADwAAAGRycy9kb3ducmV2LnhtbERP32vCMBB+F/Y/hBvsbaZKJ6MaZSuIfZxuMHw7m7Mp&#10;NpeSRO321y/CwLf7+H7eYjXYTlzIh9axgsk4A0FcO91yo+Drc/38CiJEZI2dY1LwQwFWy4fRAgvt&#10;rrylyy42IoVwKFCBibEvpAy1IYth7HrixB2dtxgT9I3UHq8p3HZymmUzabHl1GCwp9JQfdqdrYJT&#10;9dsbf8g/3g1+V/mm3bMpX5R6ehze5iAiDfEu/ndXOs2fzOD2TLp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s/zzwgAAANwAAAAPAAAAAAAAAAAAAAAAAJgCAABkcnMvZG93&#10;bnJldi54bWxQSwUGAAAAAAQABAD1AAAAhwMAAAAA&#10;" path="m,120000l,,120000,e" filled="f">
                  <v:stroke miterlimit="5243f" joinstyle="miter"/>
                  <v:path arrowok="t" o:extrusionok="f" textboxrect="0,0,120000,120000"/>
                </v:shape>
                <v:shape id="Полилиния 117" o:spid="_x0000_s1142" style="position:absolute;left:3984;top:3420;width:0;height:1279;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9ZaMIA&#10;AADcAAAADwAAAGRycy9kb3ducmV2LnhtbERPTWsCMRC9C/0PYQq9uVlFW9kapRWKe6y2IN7GzXSz&#10;uJksSdTVX98Ihd7m8T5nvuxtK87kQ+NYwSjLQRBXTjdcK/j++hjOQISIrLF1TAquFGC5eBjMsdDu&#10;whs6b2MtUgiHAhWYGLtCylAZshgy1xEn7sd5izFBX0vt8ZLCbSvHef4sLTacGgx2tDJUHbcnq+BY&#10;3jrjD5PPd4O7crJu9mxWU6WeHvu3VxCR+vgv/nOXOs0fvcD9mXS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1lowgAAANwAAAAPAAAAAAAAAAAAAAAAAJgCAABkcnMvZG93&#10;bnJldi54bWxQSwUGAAAAAAQABAD1AAAAhwMAAAAA&#10;" path="m,120000l,,120000,e" filled="f">
                  <v:stroke miterlimit="5243f" joinstyle="miter"/>
                  <v:path arrowok="t" o:extrusionok="f" textboxrect="0,0,120000,120000"/>
                </v:shape>
                <v:shape id="Полилиния 118" o:spid="_x0000_s1143" style="position:absolute;left:4083;top:3420;width:0;height:1279;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NGsUA&#10;AADcAAAADwAAAGRycy9kb3ducmV2LnhtbESPQWsCMRCF74X+hzBCbzWr2FJWo1hBusdqC8XbuBk3&#10;i5vJkqS67a/vHITeZnhv3vtmsRp8py4UUxvYwGRcgCKug225MfD5sX18AZUyssUuMBn4oQSr5f3d&#10;Aksbrryjyz43SkI4lWjA5dyXWqfakcc0Dj2xaKcQPWZZY6NtxKuE+05Pi+JZe2xZGhz2tHFUn/ff&#10;3sC5+u1dPM7eXx1+VbO39sBu82TMw2hYz0FlGvK/+XZdWcGfCK08Ix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M0axQAAANwAAAAPAAAAAAAAAAAAAAAAAJgCAABkcnMv&#10;ZG93bnJldi54bWxQSwUGAAAAAAQABAD1AAAAigMAAAAA&#10;" path="m,120000l,,120000,e" filled="f">
                  <v:stroke miterlimit="5243f" joinstyle="miter"/>
                  <v:path arrowok="t" o:extrusionok="f" textboxrect="0,0,120000,120000"/>
                </v:shape>
                <v:shape id="Полилиния 119" o:spid="_x0000_s1144" style="position:absolute;left:4181;top:3420;width:0;height:1279;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xogcIA&#10;AADcAAAADwAAAGRycy9kb3ducmV2LnhtbERPTWsCMRC9C/0PYQq9uVlFS90apRWKe6y2IN7GzXSz&#10;uJksSdTVX98Ihd7m8T5nvuxtK87kQ+NYwSjLQRBXTjdcK/j++hi+gAgRWWPrmBRcKcBy8TCYY6Hd&#10;hTd03sZapBAOBSowMXaFlKEyZDFkriNO3I/zFmOCvpba4yWF21aO8/xZWmw4NRjsaGWoOm5PVsGx&#10;vHXGHyaf7wZ35WTd7Nmspko9PfZvryAi9fFf/OcudZo/msH9mXS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LGiBwgAAANwAAAAPAAAAAAAAAAAAAAAAAJgCAABkcnMvZG93&#10;bnJldi54bWxQSwUGAAAAAAQABAD1AAAAhwMAAAAA&#10;" path="m,120000l,,120000,e" filled="f">
                  <v:stroke miterlimit="5243f" joinstyle="miter"/>
                  <v:path arrowok="t" o:extrusionok="f" textboxrect="0,0,120000,120000"/>
                </v:shape>
                <v:shape id="Полилиния 120" o:spid="_x0000_s1145" style="position:absolute;left:4063;top:5152;width:58;height:4;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oLocUA&#10;AADcAAAADwAAAGRycy9kb3ducmV2LnhtbESPQWsCMRCF74X+hzCF3mpWsaWsRlFB3GNrC8XbuBk3&#10;i5vJkkTd9td3DoXeZnhv3vtmvhx8p64UUxvYwHhUgCKug225MfD5sX16BZUyssUuMBn4pgTLxf3d&#10;HEsbbvxO131ulIRwKtGAy7kvtU61I49pFHpi0U4hesyyxkbbiDcJ952eFMWL9tiyNDjsaeOoPu8v&#10;3sC5+uldPE7f1g6/qumuPbDbPBvz+DCsZqAyDfnf/HddWcGfCL48Ix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eguhxQAAANwAAAAPAAAAAAAAAAAAAAAAAJgCAABkcnMv&#10;ZG93bnJldi54bWxQSwUGAAAAAAQABAD1AAAAigMAAAAA&#10;" path="m120000,119999l120000,,,,,119999r681,e" filled="f">
                  <v:stroke miterlimit="5243f" joinstyle="miter"/>
                  <v:path arrowok="t" o:extrusionok="f" textboxrect="0,0,120000,120000"/>
                </v:shape>
                <v:shape id="Полилиния 121" o:spid="_x0000_s1146" style="position:absolute;left:4063;top:5127;width:23;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uOsIA&#10;AADcAAAADwAAAGRycy9kb3ducmV2LnhtbERP32vCMBB+H/g/hBN8m6nFDemMooVhHzc3kL3dmltT&#10;bC4lybT61y+CsLf7+H7ecj3YTpzIh9axgtk0A0FcO91yo+Dz4/VxASJEZI2dY1JwoQDr1ehhiYV2&#10;Z36n0z42IoVwKFCBibEvpAy1IYth6nrixP04bzEm6BupPZ5TuO1knmXP0mLLqcFgT6Wh+rj/tQqO&#10;1bU3/nv+tjV4qOa79otN+aTUZDxsXkBEGuK/+O6udJqfz+D2TLp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Nq46wgAAANwAAAAPAAAAAAAAAAAAAAAAAJgCAABkcnMvZG93&#10;bnJldi54bWxQSwUGAAAAAAQABAD1AAAAhwMAAAAA&#10;" path="m,120000l,25000,30000,,88333,r28333,25000l116666,95000r3334,e" filled="f">
                  <v:stroke miterlimit="5243f" joinstyle="miter"/>
                  <v:path arrowok="t" o:extrusionok="f" textboxrect="0,0,120000,120000"/>
                </v:shape>
                <v:shape id="Полилиния 122" o:spid="_x0000_s1147" style="position:absolute;left:4086;top:5124;width:35;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QwTcEA&#10;AADcAAAADwAAAGRycy9kb3ducmV2LnhtbERPTWsCMRC9F/wPYQRvNetii6xGUaG4x1YF8TZuxs3i&#10;ZrIkqW7765tCobd5vM9ZrHrbijv50DhWMBlnIIgrpxuuFRwPb88zECEia2wdk4IvCrBaDp4WWGj3&#10;4A+672MtUgiHAhWYGLtCylAZshjGriNO3NV5izFBX0vt8ZHCbSvzLHuVFhtODQY72hqqbvtPq+BW&#10;fnfGX6bvG4Oncrprzmy2L0qNhv16DiJSH//Ff+5Sp/l5Dr/Pp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kME3BAAAA3AAAAA8AAAAAAAAAAAAAAAAAmAIAAGRycy9kb3du&#10;cmV2LnhtbFBLBQYAAAAABAAEAPUAAACGAwAAAAA=&#10;" path="m,39529l20186,,99813,r19065,18352l118878,120000r1122,e" filled="f">
                  <v:stroke miterlimit="5243f" joinstyle="miter"/>
                  <v:path arrowok="t" o:extrusionok="f" textboxrect="0,0,120000,120000"/>
                </v:shape>
                <v:shape id="Полилиния 123" o:spid="_x0000_s1148" style="position:absolute;left:4081;top:5086;width:18;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iV1sIA&#10;AADcAAAADwAAAGRycy9kb3ducmV2LnhtbERPS2sCMRC+C/6HMII3zfpoKVujqCDu0dpC6W26mW4W&#10;N5Mlibr6602h0Nt8fM9ZrDrbiAv5UDtWMBlnIIhLp2uuFHy870YvIEJE1tg4JgU3CrBa9nsLzLW7&#10;8htdjrESKYRDjgpMjG0uZSgNWQxj1xIn7sd5izFBX0nt8ZrCbSOnWfYsLdacGgy2tDVUno5nq+BU&#10;3Fvjv+eHjcHPYr6vv9hsn5QaDrr1K4hIXfwX/7kLneZPZ/D7TLp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qJXWwgAAANwAAAAPAAAAAAAAAAAAAAAAAJgCAABkcnMvZG93&#10;bnJldi54bWxQSwUGAAAAAAQABAD1AAAAhwMAAAAA&#10;" path="m37777,120000l,96338,,25352,37777,,77777,r40000,25352l117777,96338r2223,e" filled="f">
                  <v:stroke miterlimit="5243f" joinstyle="miter"/>
                  <v:path arrowok="t" o:extrusionok="f" textboxrect="0,0,120000,120000"/>
                </v:shape>
                <v:shape id="Полилиния 124" o:spid="_x0000_s1149" style="position:absolute;left:4099;top:5086;width:22;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NosEA&#10;AADcAAAADwAAAGRycy9kb3ducmV2LnhtbERPTWsCMRC9F/wPYQRvNatsi6xGUaG4x1YF8TZuxs3i&#10;ZrIkqW7765tCobd5vM9ZrHrbijv50DhWMBlnIIgrpxuuFRwPb88zECEia2wdk4IvCrBaDp4WWGj3&#10;4A+672MtUgiHAhWYGLtCylAZshjGriNO3NV5izFBX0vt8ZHCbSunWfYqLTacGgx2tDVU3fafVsGt&#10;/O6Mv+TvG4OnMt81ZzbbF6VGw349BxGpj//iP3ep0/xpDr/Pp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BDaLBAAAA3AAAAA8AAAAAAAAAAAAAAAAAmAIAAGRycy9kb3du&#10;cmV2LnhtbFBLBQYAAAAABAAEAPUAAACGAwAAAAA=&#10;" path="m,25352l29142,,90857,r29143,25352l120000,96338,90857,120000r1714,e" filled="f">
                  <v:stroke miterlimit="5243f" joinstyle="miter"/>
                  <v:path arrowok="t" o:extrusionok="f" textboxrect="0,0,120000,120000"/>
                </v:shape>
                <v:shape id="Полилиния 125" o:spid="_x0000_s1150" style="position:absolute;left:4081;top:5043;width:41;height:3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2oOcIA&#10;AADcAAAADwAAAGRycy9kb3ducmV2LnhtbERP32vCMBB+H+x/CDfY20wnOkY1lSmIfXRuMHw7m7Mp&#10;bS4lidr51y+CsLf7+H7efDHYTpzJh8axgtdRBoK4crrhWsH31/rlHUSIyBo7x6TglwIsiseHOeba&#10;XfiTzrtYixTCIUcFJsY+lzJUhiyGkeuJE3d03mJM0NdSe7ykcNvJcZa9SYsNpwaDPa0MVe3uZBW0&#10;5bU3/jDZLg3+lJNNs2ezmir1/DR8zEBEGuK/+O4udZo/nsLtmXS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ag5wgAAANwAAAAPAAAAAAAAAAAAAAAAAJgCAABkcnMvZG93&#10;bnJldi54bWxQSwUGAAAAAAQABAD1AAAAhwMAAAAA&#10;" path="m16451,119999l,84848,,33939,16451,16969r86129,l119032,r968,e" filled="f">
                  <v:stroke miterlimit="5243f" joinstyle="miter"/>
                  <v:path arrowok="t" o:extrusionok="f" textboxrect="0,0,120000,120000"/>
                </v:shape>
                <v:shape id="Полилиния 126" o:spid="_x0000_s1151" style="position:absolute;left:4099;top:5047;width:22;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82TsIA&#10;AADcAAAADwAAAGRycy9kb3ducmV2LnhtbERPS2sCMRC+C/0PYQq91WzFStmalSqIe/QFpbfpZrpZ&#10;djNZkqhbf30jFLzNx/ec+WKwnTiTD41jBS/jDARx5XTDtYLjYf38BiJEZI2dY1LwSwEWxcNojrl2&#10;F97ReR9rkUI45KjAxNjnUobKkMUwdj1x4n6ctxgT9LXUHi8p3HZykmUzabHh1GCwp5Whqt2frIK2&#10;vPbGf0+3S4Of5XTTfLFZvSr19Dh8vIOINMS7+N9d6jR/MoPbM+kC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3zZOwgAAANwAAAAPAAAAAAAAAAAAAAAAAJgCAABkcnMvZG93&#10;bnJldi54bWxQSwUGAAAAAAQABAD1AAAAhwMAAAAA&#10;" path="m,19764l,79058r29142,40942l90857,120000,120000,98823r,-79059l90857,r1714,e" filled="f">
                  <v:stroke miterlimit="5243f" joinstyle="miter"/>
                  <v:path arrowok="t" o:extrusionok="f" textboxrect="0,0,120000,120000"/>
                </v:shape>
                <v:shape id="Полилиния 127" o:spid="_x0000_s1152" style="position:absolute;left:4081;top:5004;width:41;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OT1cIA&#10;AADcAAAADwAAAGRycy9kb3ducmV2LnhtbERPTWsCMRC9C/6HMEJvblZRW7ZGsULpHtUWSm/TzXSz&#10;uJksSapbf70RhN7m8T5nue5tK07kQ+NYwSTLQRBXTjdcK/h4fx0/gQgRWWPrmBT8UYD1ajhYYqHd&#10;mfd0OsRapBAOBSowMXaFlKEyZDFkriNO3I/zFmOCvpba4zmF21ZO83whLTacGgx2tDVUHQ+/VsGx&#10;vHTGf892LwY/y9lb88VmO1fqYdRvnkFE6uO/+O4udZo/fYTbM+kC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k5PVwgAAANwAAAAPAAAAAAAAAAAAAAAAAJgCAABkcnMvZG93&#10;bnJldi54bWxQSwUGAAAAAAQABAD1AAAAhwMAAAAA&#10;" path="m119032,120000l,120000,85161,60705,,,119032,r968,e" filled="f">
                  <v:stroke miterlimit="5243f" joinstyle="miter"/>
                  <v:path arrowok="t" o:extrusionok="f" textboxrect="0,0,120000,120000"/>
                </v:shape>
                <v:shape id="Полилиния 128" o:spid="_x0000_s1153" style="position:absolute;left:4115;top:4995;width: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wHp8UA&#10;AADcAAAADwAAAGRycy9kb3ducmV2LnhtbESPQWsCMRCF74X+hzCF3mpWsaWsRlFB3GNrC8XbuBk3&#10;i5vJkkTd9td3DoXeZnhv3vtmvhx8p64UUxvYwHhUgCKug225MfD5sX16BZUyssUuMBn4pgTLxf3d&#10;HEsbbvxO131ulIRwKtGAy7kvtU61I49pFHpi0U4hesyyxkbbiDcJ952eFMWL9tiyNDjsaeOoPu8v&#10;3sC5+uldPE7f1g6/qumuPbDbPBvz+DCsZqAyDfnf/HddWcGfCK08Ix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AenxQAAANwAAAAPAAAAAAAAAAAAAAAAAJgCAABkcnMv&#10;ZG93bnJldi54bWxQSwUGAAAAAAQABAD1AAAAigMAAAAA&#10;" path="m,l113333,r6667,e" filled="f">
                  <v:stroke miterlimit="5243f" joinstyle="miter"/>
                  <v:path arrowok="t" o:extrusionok="f" textboxrect="0,0,120000,120000"/>
                </v:shape>
                <v:shape id="Полилиния 129" o:spid="_x0000_s1154" style="position:absolute;left:4081;top:4906;width:41;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CiPMIA&#10;AADcAAAADwAAAGRycy9kb3ducmV2LnhtbERPTWsCMRC9C/6HMEJvblZRabdGsULpHtUWSm/TzXSz&#10;uJksSapbf70RhN7m8T5nue5tK07kQ+NYwSTLQRBXTjdcK/h4fx0/gggRWWPrmBT8UYD1ajhYYqHd&#10;mfd0OsRapBAOBSowMXaFlKEyZDFkriNO3I/zFmOCvpba4zmF21ZO83whLTacGgx2tDVUHQ+/VsGx&#10;vHTGf892LwY/y9lb88VmO1fqYdRvnkFE6uO/+O4udZo/fYLbM+kC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QKI8wgAAANwAAAAPAAAAAAAAAAAAAAAAAJgCAABkcnMvZG93&#10;bnJldi54bWxQSwUGAAAAAAQABAD1AAAAhwMAAAAA&#10;" path="m,120000r119032,l,,119032,r968,e" filled="f">
                  <v:stroke miterlimit="5243f" joinstyle="miter"/>
                  <v:path arrowok="t" o:extrusionok="f" textboxrect="0,0,120000,120000"/>
                </v:shape>
                <v:shape id="Полилиния 130" o:spid="_x0000_s1155" style="position:absolute;left:4081;top:4897;width:41;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OdfMUA&#10;AADcAAAADwAAAGRycy9kb3ducmV2LnhtbESPQU8CMRCF7yb+h2ZMuElXQUMWClES4h4VTQi3YTts&#10;N2ynm7bA6q93DibeZvLevPfNYjX4Tl0opjawgYdxAYq4DrblxsDX5+Z+BiplZItdYDLwTQlWy9ub&#10;BZY2XPmDLtvcKAnhVKIBl3Nfap1qRx7TOPTEoh1D9JhljY22Ea8S7jv9WBTP2mPL0uCwp7Wj+rQ9&#10;ewOn6qd38TB9f3W4q6Zv7Z7d+smY0d3wMgeVacj/5r/rygr+RP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518xQAAANwAAAAPAAAAAAAAAAAAAAAAAJgCAABkcnMv&#10;ZG93bnJldi54bWxQSwUGAAAAAAQABAD1AAAAigMAAAAA&#10;" path="m,l119032,r968,e" filled="f">
                  <v:stroke miterlimit="5243f" joinstyle="miter"/>
                  <v:path arrowok="t" o:extrusionok="f" textboxrect="0,0,120000,120000"/>
                </v:shape>
                <v:shape id="Полилиния 131" o:spid="_x0000_s1156" style="position:absolute;left:4099;top:4872;width:0;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58IA&#10;AADcAAAADwAAAGRycy9kb3ducmV2LnhtbERPTWsCMRC9C/0PYQreNKtVKatRWqG4R6tC6W26GTeL&#10;m8mSRN3215uC4G0e73MWq8424kI+1I4VjIYZCOLS6ZorBYf9x+AVRIjIGhvHpOCXAqyWT70F5tpd&#10;+ZMuu1iJFMIhRwUmxjaXMpSGLIaha4kTd3TeYkzQV1J7vKZw28hxls2kxZpTg8GW1obK0+5sFZyK&#10;v9b4n8n23eBXMdnU32zWU6X6z93bHESkLj7Ed3eh0/yXEfw/ky6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zjnwgAAANwAAAAPAAAAAAAAAAAAAAAAAJgCAABkcnMvZG93&#10;bnJldi54bWxQSwUGAAAAAAQABAD1AAAAhwMAAAAA&#10;" path="m,120000l,,120000,e" filled="f">
                  <v:stroke miterlimit="5243f" joinstyle="miter"/>
                  <v:path arrowok="t" o:extrusionok="f" textboxrect="0,0,120000,120000"/>
                </v:shape>
                <v:shape id="Полилиния 132" o:spid="_x0000_s1157" style="position:absolute;left:4081;top:4872;width:41;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2mkMIA&#10;AADcAAAADwAAAGRycy9kb3ducmV2LnhtbERPS2sCMRC+C/6HMII3zfpoKVujqCDu0dpC6W26mW4W&#10;N5Mlibr6602h0Nt8fM9ZrDrbiAv5UDtWMBlnIIhLp2uuFHy870YvIEJE1tg4JgU3CrBa9nsLzLW7&#10;8htdjrESKYRDjgpMjG0uZSgNWQxj1xIn7sd5izFBX0nt8ZrCbSOnWfYsLdacGgy2tDVUno5nq+BU&#10;3Fvjv+eHjcHPYr6vv9hsn5QaDrr1K4hIXfwX/7kLnebPpvD7TLp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aaQwgAAANwAAAAPAAAAAAAAAAAAAAAAAJgCAABkcnMvZG93&#10;bnJldi54bWxQSwUGAAAAAAQABAD1AAAAhwMAAAAA&#10;" path="m,l119032,r968,e" filled="f">
                  <v:stroke miterlimit="5243f" joinstyle="miter"/>
                  <v:path arrowok="t" o:extrusionok="f" textboxrect="0,0,120000,120000"/>
                </v:shape>
                <v:shape id="Полилиния 133" o:spid="_x0000_s1158" style="position:absolute;left:4081;top:4840;width:41;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DC8IA&#10;AADcAAAADwAAAGRycy9kb3ducmV2LnhtbERPS2sCMRC+C/0PYQreNNv6oKxGaQVxj1aF0tt0M24W&#10;N5MlibrtrzcFwdt8fM+ZLzvbiAv5UDtW8DLMQBCXTtdcKTjs14M3ECEia2wck4JfCrBcPPXmmGt3&#10;5U+67GIlUgiHHBWYGNtcylAashiGriVO3NF5izFBX0nt8ZrCbSNfs2wqLdacGgy2tDJUnnZnq+BU&#10;/LXG/4y3Hwa/ivGm/mazmijVf+7eZyAidfEhvrsLneaPRv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QMLwgAAANwAAAAPAAAAAAAAAAAAAAAAAJgCAABkcnMvZG93&#10;bnJldi54bWxQSwUGAAAAAAQABAD1AAAAhwMAAAAA&#10;" path="m51707,47323l34146,25352r-17561,l,47323r,72677l120000,120000r,-94648l103414,,68292,,51707,25352r,94648l52682,120000e" filled="f">
                  <v:stroke miterlimit="5243f" joinstyle="miter"/>
                  <v:path arrowok="t" o:extrusionok="f" textboxrect="0,0,120000,120000"/>
                </v:shape>
                <v:shape id="Полилиния 134" o:spid="_x0000_s1159" style="position:absolute;left:4115;top:4831;width: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ibf8IA&#10;AADcAAAADwAAAGRycy9kb3ducmV2LnhtbERPTWsCMRC9F/wPYYTealbdFtkapRWke7S2ULxNN+Nm&#10;cTNZkqirv94UCt7m8T5nvuxtK07kQ+NYwXiUgSCunG64VvD9tX6agQgRWWPrmBRcKMByMXiYY6Hd&#10;mT/ptI21SCEcClRgYuwKKUNlyGIYuY44cXvnLcYEfS21x3MKt62cZNmLtNhwajDY0cpQddgerYJD&#10;ee2M/8037wZ/yvyj2bFZPSv1OOzfXkFE6uNd/O8udZo/zeHvmXSB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mJt/wgAAANwAAAAPAAAAAAAAAAAAAAAAAJgCAABkcnMvZG93&#10;bnJldi54bWxQSwUGAAAAAAQABAD1AAAAhwMAAAAA&#10;" path="m,l113333,r6667,e" filled="f">
                  <v:stroke miterlimit="5243f" joinstyle="miter"/>
                  <v:path arrowok="t" o:extrusionok="f" textboxrect="0,0,120000,120000"/>
                </v:shape>
                <v:shape id="Полилиния 135" o:spid="_x0000_s1160" style="position:absolute;left:4063;top:4736;width:58;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5MIA&#10;AADcAAAADwAAAGRycy9kb3ducmV2LnhtbERPTWsCMRC9C/0PYQq9abatiqxGaQVxj9UK4m3cjJvF&#10;zWRJoq799U1B6G0e73Nmi8424ko+1I4VvA4yEMSl0zVXCnbfq/4ERIjIGhvHpOBOARbzp94Mc+1u&#10;vKHrNlYihXDIUYGJsc2lDKUhi2HgWuLEnZy3GBP0ldQebyncNvIty8bSYs2pwWBLS0PleXuxCs7F&#10;T2v8cfj1aXBfDNf1gc1ypNTLc/cxBRGpi//ih7vQaf77CP6eSR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1D7kwgAAANwAAAAPAAAAAAAAAAAAAAAAAJgCAABkcnMvZG93&#10;bnJldi54bWxQSwUGAAAAAAQABAD1AAAAhwMAAAAA&#10;" path="m120000,120000l,120000,120000,,,,681,e" filled="f">
                  <v:stroke miterlimit="5243f" joinstyle="miter"/>
                  <v:path arrowok="t" o:extrusionok="f" textboxrect="0,0,120000,120000"/>
                </v:shape>
                <v:shape id="Полилиния 136" o:spid="_x0000_s1161" style="position:absolute;left:3886;top:4700;width:394;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gk8IA&#10;AADcAAAADwAAAGRycy9kb3ducmV2LnhtbERPTWsCMRC9F/ofwhR6q1lbu8hqFBVK91itIN7GzbhZ&#10;3EyWJNXVX98Ihd7m8T5nOu9tK87kQ+NYwXCQgSCunG64VrD9/ngZgwgRWWPrmBRcKcB89vgwxUK7&#10;C6/pvIm1SCEcClRgYuwKKUNlyGIYuI44cUfnLcYEfS21x0sKt618zbJcWmw4NRjsaGWoOm1+rIJT&#10;eeuMP4y+lgZ35eiz2bNZvSv1/NQvJiAi9fFf/OcudZr/lsP9mXSBn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BqCTwgAAANwAAAAPAAAAAAAAAAAAAAAAAJgCAABkcnMvZG93&#10;bnJldi54bWxQSwUGAAAAAAQABAD1AAAAhwMAAAAA&#10;" path="m120000,l,,101,e" filled="f">
                  <v:stroke miterlimit="5243f" joinstyle="miter"/>
                  <v:path arrowok="t" o:extrusionok="f" textboxrect="0,0,120000,120000"/>
                </v:shape>
                <v:shape id="Полилиния 137" o:spid="_x0000_s1162" style="position:absolute;left:4043;top:5191;width:236;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oFCMIA&#10;AADcAAAADwAAAGRycy9kb3ducmV2LnhtbERPTWsCMRC9F/wPYYTeatbW1rIaxQrFPVoriLfpZtws&#10;biZLkurqrzdCobd5vM+ZzjvbiBP5UDtWMBxkIIhLp2uuFGy/P5/eQYSIrLFxTAouFGA+6z1MMdfu&#10;zF902sRKpBAOOSowMba5lKE0ZDEMXEucuIPzFmOCvpLa4zmF20Y+Z9mbtFhzajDY0tJQedz8WgXH&#10;4toa/zNafxjcFaNVvWezfFXqsd8tJiAidfFf/OcudJr/Mob7M+kCO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SgUIwgAAANwAAAAPAAAAAAAAAAAAAAAAAJgCAABkcnMvZG93&#10;bnJldi54bWxQSwUGAAAAAAQABAD1AAAAhwMAAAAA&#10;" path="m120000,l,,338,e" filled="f">
                  <v:stroke miterlimit="5243f" joinstyle="miter"/>
                  <v:path arrowok="t" o:extrusionok="f" textboxrect="0,0,120000,120000"/>
                </v:shape>
                <v:shape id="Полилиния 138" o:spid="_x0000_s1163" style="position:absolute;left:3984;top:3913;width:29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WResUA&#10;AADcAAAADwAAAGRycy9kb3ducmV2LnhtbESPQU8CMRCF7yb+h2ZMuElXQUMWClES4h4VTQi3YTts&#10;N2ynm7bA6q93DibeZvLevPfNYjX4Tl0opjawgYdxAYq4DrblxsDX5+Z+BiplZItdYDLwTQlWy9ub&#10;BZY2XPmDLtvcKAnhVKIBl3Nfap1qRx7TOPTEoh1D9JhljY22Ea8S7jv9WBTP2mPL0uCwp7Wj+rQ9&#10;ewOn6qd38TB9f3W4q6Zv7Z7d+smY0d3wMgeVacj/5r/rygr+RGj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1ZF6xQAAANwAAAAPAAAAAAAAAAAAAAAAAJgCAABkcnMv&#10;ZG93bnJldi54bWxQSwUGAAAAAAQABAD1AAAAigMAAAAA&#10;" path="m120000,l,,135,e" filled="f">
                  <v:stroke miterlimit="5243f" joinstyle="miter"/>
                  <v:path arrowok="t" o:extrusionok="f" textboxrect="0,0,120000,120000"/>
                </v:shape>
                <v:shape id="Полилиния 139" o:spid="_x0000_s1164" style="position:absolute;left:3984;top:4306;width:29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k04cIA&#10;AADcAAAADwAAAGRycy9kb3ducmV2LnhtbERPTWsCMRC9F/wPYYTeatbWFrsaxQrFPVoriLfpZtws&#10;biZLkurqrzdCobd5vM+ZzjvbiBP5UDtWMBxkIIhLp2uuFGy/P5/GIEJE1tg4JgUXCjCf9R6mmGt3&#10;5i86bWIlUgiHHBWYGNtcylAashgGriVO3MF5izFBX0nt8ZzCbSOfs+xNWqw5NRhsaWmoPG5+rYJj&#10;cW2N/xmtPwzuitGq3rNZvir12O8WExCRuvgv/nMXOs1/eYf7M+kCO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mTThwgAAANwAAAAPAAAAAAAAAAAAAAAAAJgCAABkcnMvZG93&#10;bnJldi54bWxQSwUGAAAAAAQABAD1AAAAhwMAAAAA&#10;" path="m120000,l,,135,e" filled="f">
                  <v:stroke miterlimit="5243f" joinstyle="miter"/>
                  <v:path arrowok="t" o:extrusionok="f" textboxrect="0,0,120000,120000"/>
                </v:shape>
                <v:shape id="Полилиния 140" o:spid="_x0000_s1165" style="position:absolute;left:3906;top:4234;width:58;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uAcUA&#10;AADcAAAADwAAAGRycy9kb3ducmV2LnhtbESPQUsDMRCF74L/IYzQm80qW5G1adGCdI+1FcTbuBk3&#10;SzeTJUnbbX995yB4m+G9ee+b+XL0vTpSTF1gAw/TAhRxE2zHrYHP3fv9M6iUkS32gcnAmRIsF7c3&#10;c6xsOPEHHbe5VRLCqUIDLueh0jo1jjymaRiIRfsN0WOWNbbaRjxJuO/1Y1E8aY8dS4PDgVaOmv32&#10;4A3s68vg4k+5eXP4VZfr7pvdambM5G58fQGVacz/5r/r2gp+KfjyjEy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e4BxQAAANwAAAAPAAAAAAAAAAAAAAAAAJgCAABkcnMv&#10;ZG93bnJldi54bWxQSwUGAAAAAAQABAD1AAAAigMAAAAA&#10;" path="m35730,l12134,,,19764r,80471l12134,120000r95731,l120000,100235r,-80471l107865,,84269,r674,e" filled="f">
                  <v:stroke miterlimit="5243f" joinstyle="miter"/>
                  <v:path arrowok="t" o:extrusionok="f" textboxrect="0,0,120000,120000"/>
                </v:shape>
                <v:shape id="Полилиния 141" o:spid="_x0000_s1166" style="position:absolute;left:3922;top:4191;width:42;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msIA&#10;AADcAAAADwAAAGRycy9kb3ducmV2LnhtbERP32vCMBB+H/g/hBP2tqaOOqQaZRPG+uhUGHs7m1tT&#10;bC4lybT61y+CsLf7+H7eYjXYTpzIh9axgkmWgyCunW65UbDfvT/NQISIrLFzTAouFGC1HD0ssNTu&#10;zJ902sZGpBAOJSowMfallKE2ZDFkridO3I/zFmOCvpHa4zmF204+5/mLtNhyajDY09pQfdz+WgXH&#10;6tobfyg2bwa/quKj/Waznir1OB5e5yAiDfFffHdXOs0vJnB7Jl0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6UuawgAAANwAAAAPAAAAAAAAAAAAAAAAAJgCAABkcnMvZG93&#10;bnJldi54bWxQSwUGAAAAAAQABAD1AAAAhwMAAAAA&#10;" path="m119047,100235r,-79059l101904,,18095,,,21176r,79059l18095,120000r83809,l119047,100235r953,e" filled="f">
                  <v:stroke miterlimit="5243f" joinstyle="miter"/>
                  <v:path arrowok="t" o:extrusionok="f" textboxrect="0,0,120000,120000"/>
                </v:shape>
                <v:shape id="Полилиния 142" o:spid="_x0000_s1167" style="position:absolute;left:3922;top:4159;width:42;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vV7cEA&#10;AADcAAAADwAAAGRycy9kb3ducmV2LnhtbERPTWsCMRC9F/wPYQRvNatsi6xGUaG4x1YF8TZuxs3i&#10;ZrIkqW7765tCobd5vM9ZrHrbijv50DhWMBlnIIgrpxuuFRwPb88zECEia2wdk4IvCrBaDp4WWGj3&#10;4A+672MtUgiHAhWYGLtCylAZshjGriNO3NV5izFBX0vt8ZHCbSunWfYqLTacGgx2tDVU3fafVsGt&#10;/O6Mv+TvG4OnMt81ZzbbF6VGw349BxGpj//iP3ep0/x8Cr/Pp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71e3BAAAA3AAAAA8AAAAAAAAAAAAAAAAAmAIAAGRycy9kb3du&#10;cmV2LnhtbFBLBQYAAAAABAAEAPUAAACGAwAAAAA=&#10;" path="m120000,120000l,120000,,,960,e" filled="f">
                  <v:stroke miterlimit="5243f" joinstyle="miter"/>
                  <v:path arrowok="t" o:extrusionok="f" textboxrect="0,0,120000,120000"/>
                </v:shape>
                <v:shape id="Полилиния 143" o:spid="_x0000_s1168" style="position:absolute;left:3922;top:4125;width:42;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dwdsIA&#10;AADcAAAADwAAAGRycy9kb3ducmV2LnhtbERPTWsCMRC9F/wPYYTealbdFtkapRWke7S2ULxNN+Nm&#10;cTNZkqirv94UCt7m8T5nvuxtK07kQ+NYwXiUgSCunG64VvD9tX6agQgRWWPrmBRcKMByMXiYY6Hd&#10;mT/ptI21SCEcClRgYuwKKUNlyGIYuY44cXvnLcYEfS21x3MKt62cZNmLtNhwajDY0cpQddgerYJD&#10;ee2M/8037wZ/yvyj2bFZPSv1OOzfXkFE6uNd/O8udZqfT+HvmXSB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d3B2wgAAANwAAAAPAAAAAAAAAAAAAAAAAJgCAABkcnMvZG93&#10;bnJldi54bWxQSwUGAAAAAAQABAD1AAAAhwMAAAAA&#10;" path="m119047,120000l101904,94647r-50476,l,49014,,,119047,r953,e" filled="f">
                  <v:stroke miterlimit="5243f" joinstyle="miter"/>
                  <v:path arrowok="t" o:extrusionok="f" textboxrect="0,0,120000,120000"/>
                </v:shape>
                <v:shape id="Полилиния 144" o:spid="_x0000_s1169" style="position:absolute;left:3922;top:4084;width:42;height:3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7oAsEA&#10;AADcAAAADwAAAGRycy9kb3ducmV2LnhtbERPTWsCMRC9C/6HMEJvNatsi6xGUaF0j9UWxNu4GTeL&#10;m8mSpLrtrzeFgrd5vM9ZrHrbiiv50DhWMBlnIIgrpxuuFXx9vj3PQISIrLF1TAp+KMBqORwssNDu&#10;xju67mMtUgiHAhWYGLtCylAZshjGriNO3Nl5izFBX0vt8ZbCbSunWfYqLTacGgx2tDVUXfbfVsGl&#10;/O2MP+UfG4OHMn9vjmy2L0o9jfr1HESkPj7E/+5Sp/l5Dn/Pp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e6ALBAAAA3AAAAA8AAAAAAAAAAAAAAAAAmAIAAGRycy9kb3du&#10;cmV2LnhtbFBLBQYAAAAABAAEAPUAAACGAwAAAAA=&#10;" path="m18095,119999l,86060,,35151,18095,16969r83809,l119047,r953,e" filled="f">
                  <v:stroke miterlimit="5243f" joinstyle="miter"/>
                  <v:path arrowok="t" o:extrusionok="f" textboxrect="0,0,120000,120000"/>
                </v:shape>
                <v:shape id="Полилиния 145" o:spid="_x0000_s1170" style="position:absolute;left:3940;top:4088;width:23;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JNmcEA&#10;AADcAAAADwAAAGRycy9kb3ducmV2LnhtbERPTWsCMRC9F/wPYYTeatayFlmNokLpHlsVxNu4GTeL&#10;m8mSpLrtr28Eobd5vM+ZL3vbiiv50DhWMB5lIIgrpxuuFex37y9TECEia2wdk4IfCrBcDJ7mWGh3&#10;4y+6bmMtUgiHAhWYGLtCylAZshhGriNO3Nl5izFBX0vt8ZbCbStfs+xNWmw4NRjsaGOoumy/rYJL&#10;+dsZf8o/1wYPZf7RHNlsJko9D/vVDESkPv6LH+5Sp/n5BO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STZnBAAAA3AAAAA8AAAAAAAAAAAAAAAAAmAIAAGRycy9kb3du&#10;cmV2LnhtbFBLBQYAAAAABAAEAPUAAACGAwAAAAA=&#10;" path="m,21176l,80470r30422,39530l89577,120000r30423,-19765l120000,21176,89577,r1690,e" filled="f">
                  <v:stroke miterlimit="5243f" joinstyle="miter"/>
                  <v:path arrowok="t" o:extrusionok="f" textboxrect="0,0,120000,120000"/>
                </v:shape>
                <v:shape id="Полилиния 146" o:spid="_x0000_s1171" style="position:absolute;left:3922;top:4050;width:42;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DT7sIA&#10;AADcAAAADwAAAGRycy9kb3ducmV2LnhtbERPS2sCMRC+F/wPYYTeatayFVmNokLpHusDxNu4GTeL&#10;m8mSpLrtr2+EQm/z8T1nvuxtK27kQ+NYwXiUgSCunG64VnDYv79MQYSIrLF1TAq+KcByMXiaY6Hd&#10;nbd028VapBAOBSowMXaFlKEyZDGMXEecuIvzFmOCvpba4z2F21a+ZtlEWmw4NRjsaGOouu6+rIJr&#10;+dMZf84/1waPZf7RnNhs3pR6HvarGYhIffwX/7lLnebnE3g8ky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NPuwgAAANwAAAAPAAAAAAAAAAAAAAAAAJgCAABkcnMvZG93&#10;bnJldi54bWxQSwUGAAAAAAQABAD1AAAAhwMAAAAA&#10;" path="m34560,l18240,,,24000,,97714r18240,22286l102720,120000,120000,97714r,-73714l102720,r960,e" filled="f">
                  <v:stroke miterlimit="5243f" joinstyle="miter"/>
                  <v:path arrowok="t" o:extrusionok="f" textboxrect="0,0,120000,120000"/>
                </v:shape>
                <v:shape id="Полилиния 147" o:spid="_x0000_s1172" style="position:absolute;left:3922;top:4013;width:42;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x2dcIA&#10;AADcAAAADwAAAGRycy9kb3ducmV2LnhtbERPTWsCMRC9F/wPYQRvNVvZWtkaRQVxj60tFG/TzXSz&#10;uJksSdS1v74pCN7m8T5nvuxtK87kQ+NYwdM4A0FcOd1wreDzY/s4AxEissbWMSm4UoDlYvAwx0K7&#10;C7/TeR9rkUI4FKjAxNgVUobKkMUwdh1x4n6ctxgT9LXUHi8p3LZykmVTabHh1GCwo42h6rg/WQXH&#10;8rcz/jt/Wxv8KvNdc2CzeVZqNOxXryAi9fEuvrlLnebnL/D/TLp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HZ1wgAAANwAAAAPAAAAAAAAAAAAAAAAAJgCAABkcnMvZG93&#10;bnJldi54bWxQSwUGAAAAAAQABAD1AAAAhwMAAAAA&#10;" path="m119047,100235r,-79059l101904,,18095,,,21176r,79059l18095,120000r83809,l119047,100235r953,e" filled="f">
                  <v:stroke miterlimit="5243f" joinstyle="miter"/>
                  <v:path arrowok="t" o:extrusionok="f" textboxrect="0,0,120000,120000"/>
                </v:shape>
                <v:shape id="Полилиния 148" o:spid="_x0000_s1173" style="position:absolute;left:3922;top:3979;width:42;height:22;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iB8UA&#10;AADcAAAADwAAAGRycy9kb3ducmV2LnhtbESPQUsDMRCF74L/IYzQm80qW5G1adGCdI+1FcTbuBk3&#10;SzeTJUnbbX995yB4m+G9ee+b+XL0vTpSTF1gAw/TAhRxE2zHrYHP3fv9M6iUkS32gcnAmRIsF7c3&#10;c6xsOPEHHbe5VRLCqUIDLueh0jo1jjymaRiIRfsN0WOWNbbaRjxJuO/1Y1E8aY8dS4PDgVaOmv32&#10;4A3s68vg4k+5eXP4VZfr7pvdambM5G58fQGVacz/5r/r2gp+KbTyjEy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0+IHxQAAANwAAAAPAAAAAAAAAAAAAAAAAJgCAABkcnMv&#10;ZG93bnJldi54bWxQSwUGAAAAAAQABAD1AAAAigMAAAAA&#10;" path="m51840,49014l34560,25352r-16320,l,49014r,70986l120000,120000r,-94648l102720,,69120,,51840,25352r,94648l52800,120000e" filled="f">
                  <v:stroke miterlimit="5243f" joinstyle="miter"/>
                  <v:path arrowok="t" o:extrusionok="f" textboxrect="0,0,120000,120000"/>
                </v:shape>
                <v:shape id="Полилиния 149" o:spid="_x0000_s1174" style="position:absolute;left:3922;top:3936;width:42;height:3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9HnMIA&#10;AADcAAAADwAAAGRycy9kb3ducmV2LnhtbERPTWsCMRC9F/wPYQRvNVvZSt0aRQVxj60tFG/TzXSz&#10;uJksSdS1v74pCN7m8T5nvuxtK87kQ+NYwdM4A0FcOd1wreDzY/v4AiJEZI2tY1JwpQDLxeBhjoV2&#10;F36n8z7WIoVwKFCBibErpAyVIYth7DrixP04bzEm6GupPV5SuG3lJMum0mLDqcFgRxtD1XF/sgqO&#10;5W9n/Hf+tjb4Vea75sBm86zUaNivXkFE6uNdfHOXOs3PZ/D/TLp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n0ecwgAAANwAAAAPAAAAAAAAAAAAAAAAAJgCAABkcnMvZG93&#10;bnJldi54bWxQSwUGAAAAAAQABAD1AAAAhwMAAAAA&#10;" path="m18095,120000l,86400,,34800,18095,18000r83809,l119047,r953,e" filled="f">
                  <v:stroke miterlimit="5243f" joinstyle="miter"/>
                  <v:path arrowok="t" o:extrusionok="f" textboxrect="0,0,120000,120000"/>
                </v:shape>
                <v:shape id="Полилиния 150" o:spid="_x0000_s1175" style="position:absolute;left:3940;top:3941;width:23;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x43MUA&#10;AADcAAAADwAAAGRycy9kb3ducmV2LnhtbESPQWsCMRCF7wX/QxjBW81WtMhqlCoU99jagvQ23Yyb&#10;xc1kSVLd9td3DoXeZnhv3vtmvR18p64UUxvYwMO0AEVcB9tyY+D97fl+CSplZItdYDLwTQm2m9Hd&#10;GksbbvxK12NulIRwKtGAy7kvtU61I49pGnpi0c4hesyyxkbbiDcJ952eFcWj9tiyNDjsae+ovhy/&#10;vIFL9dO7+Dl/2Tk8VfND+8FuvzBmMh6eVqAyDfnf/HddWcFfCL48Ix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HjcxQAAANwAAAAPAAAAAAAAAAAAAAAAAJgCAABkcnMv&#10;ZG93bnJldi54bWxQSwUGAAAAAAQABAD1AAAAigMAAAAA&#10;" path="m,19764l,80470r30422,39530l89577,120000,120000,98823r,-79059l89577,r1690,e" filled="f">
                  <v:stroke miterlimit="5243f" joinstyle="miter"/>
                  <v:path arrowok="t" o:extrusionok="f" textboxrect="0,0,120000,120000"/>
                </v:shape>
                <v:shape id="Полилиния 151" o:spid="_x0000_s1176" style="position:absolute;left:3922;top:3927;width:42;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DdR8IA&#10;AADcAAAADwAAAGRycy9kb3ducmV2LnhtbERP32vCMBB+F/Y/hBvsTVNHlVGNshWGfdzcYPh2NmdT&#10;bC4lidrtr18Ewbf7+H7ecj3YTpzJh9axgukkA0FcO91yo+D76338AiJEZI2dY1LwSwHWq4fREgvt&#10;LvxJ521sRArhUKACE2NfSBlqQxbDxPXEiTs4bzEm6BupPV5SuO3kc5bNpcWWU4PBnkpD9XF7sgqO&#10;1V9v/D7/eDP4U+WbdsemnCn19Di8LkBEGuJdfHNXOs2fTeH6TLp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N1HwgAAANwAAAAPAAAAAAAAAAAAAAAAAJgCAABkcnMvZG93&#10;bnJldi54bWxQSwUGAAAAAAQABAD1AAAAhwMAAAAA&#10;" path="m,l119047,r953,e" filled="f">
                  <v:stroke miterlimit="5243f" joinstyle="miter"/>
                  <v:path arrowok="t" o:extrusionok="f" textboxrect="0,0,120000,120000"/>
                </v:shape>
                <v:shape id="Полилиния 152" o:spid="_x0000_s1177" style="position:absolute;left:3940;top:3904;width:0;height:2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JDMMIA&#10;AADcAAAADwAAAGRycy9kb3ducmV2LnhtbERP32vCMBB+H+x/CDfY20wnOkY1lSmIfXRuMHw7m7Mp&#10;bS4lidr51y+CsLf7+H7efDHYTpzJh8axgtdRBoK4crrhWsH31/rlHUSIyBo7x6TglwIsiseHOeba&#10;XfiTzrtYixTCIUcFJsY+lzJUhiyGkeuJE3d03mJM0NdSe7ykcNvJcZa9SYsNpwaDPa0MVe3uZBW0&#10;5bU3/jDZLg3+lJNNs2ezmir1/DR8zEBEGuK/+O4udZo/HcPtmXS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kMwwgAAANwAAAAPAAAAAAAAAAAAAAAAAJgCAABkcnMvZG93&#10;bnJldi54bWxQSwUGAAAAAAQABAD1AAAAhwMAAAAA&#10;" path="m,120000l,,120000,e" filled="f">
                  <v:stroke miterlimit="5243f" joinstyle="miter"/>
                  <v:path arrowok="t" o:extrusionok="f" textboxrect="0,0,120000,120000"/>
                </v:shape>
                <v:shape id="Полилиния 153" o:spid="_x0000_s1178" style="position:absolute;left:3922;top:3904;width:42;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7mq8IA&#10;AADcAAAADwAAAGRycy9kb3ducmV2LnhtbERPTWsCMRC9C/0PYQq9abatiqxGaQVxj9UK4m3cjJvF&#10;zWRJoq799U1B6G0e73Nmi8424ko+1I4VvA4yEMSl0zVXCnbfq/4ERIjIGhvHpOBOARbzp94Mc+1u&#10;vKHrNlYihXDIUYGJsc2lDKUhi2HgWuLEnZy3GBP0ldQebyncNvIty8bSYs2pwWBLS0PleXuxCs7F&#10;T2v8cfj1aXBfDNf1gc1ypNTLc/cxBRGpi//ih7vQaf7oHf6eSR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ruarwgAAANwAAAAPAAAAAAAAAAAAAAAAAJgCAABkcnMvZG93&#10;bnJldi54bWxQSwUGAAAAAAQABAD1AAAAhwMAAAAA&#10;" path="m,l119047,r953,e" filled="f">
                  <v:stroke miterlimit="5243f" joinstyle="miter"/>
                  <v:path arrowok="t" o:extrusionok="f" textboxrect="0,0,120000,120000"/>
                </v:shape>
                <v:shape id="Полилиния 154" o:spid="_x0000_s1179" style="position:absolute;left:3922;top:3865;width:42;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38EA&#10;AADcAAAADwAAAGRycy9kb3ducmV2LnhtbERPTWsCMRC9F/wPYYTeatayFlmNokLpHlsVxNu4GTeL&#10;m8mSpLrtr28Eobd5vM+ZL3vbiiv50DhWMB5lIIgrpxuuFex37y9TECEia2wdk4IfCrBcDJ7mWGh3&#10;4y+6bmMtUgiHAhWYGLtCylAZshhGriNO3Nl5izFBX0vt8ZbCbStfs+xNWmw4NRjsaGOoumy/rYJL&#10;+dsZf8o/1wYPZf7RHNlsJko9D/vVDESkPv6LH+5Sp/mTHO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Hft/BAAAA3AAAAA8AAAAAAAAAAAAAAAAAmAIAAGRycy9kb3du&#10;cmV2LnhtbFBLBQYAAAAABAAEAPUAAACGAwAAAAA=&#10;" path="m119047,99069r,-79535l101904,,18095,,,19534,,99069r18095,20931l101904,120000,119047,99069r953,e" filled="f">
                  <v:stroke miterlimit="5243f" joinstyle="miter"/>
                  <v:path arrowok="t" o:extrusionok="f" textboxrect="0,0,120000,120000"/>
                </v:shape>
                <v:shape id="Полилиния 155" o:spid="_x0000_s1180" style="position:absolute;left:3929;top:3856;width: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bRMIA&#10;AADcAAAADwAAAGRycy9kb3ducmV2LnhtbERPS2sCMRC+F/wPYQrearbFLWU1ShWKe/RRKL2Nm+lm&#10;cTNZkqirv94IQm/z8T1nOu9tK07kQ+NYwesoA0FcOd1wreB79/XyASJEZI2tY1JwoQDz2eBpioV2&#10;Z97QaRtrkUI4FKjAxNgVUobKkMUwch1x4v6ctxgT9LXUHs8p3LbyLcvepcWGU4PBjpaGqsP2aBUc&#10;ymtn/H68Xhj8Kcer5pfNMldq+Nx/TkBE6uO/+OEudZqf53B/Jl0gZ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C9tEwgAAANwAAAAPAAAAAAAAAAAAAAAAAJgCAABkcnMvZG93&#10;bnJldi54bWxQSwUGAAAAAAQABAD1AAAAhwMAAAAA&#10;" path="m,l107368,r12632,e" filled="f">
                  <v:stroke miterlimit="5243f" joinstyle="miter"/>
                  <v:path arrowok="t" o:extrusionok="f" textboxrect="0,0,120000,120000"/>
                </v:shape>
                <v:shape id="Полилиния 156" o:spid="_x0000_s1181" style="position:absolute;left:3959;top:3856;width: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FM8IA&#10;AADcAAAADwAAAGRycy9kb3ducmV2LnhtbERP32vCMBB+F/Y/hBvsbaYbKqOayibI+ujcYPh2NmdT&#10;2lxKErX615vBwLf7+H7eYjnYTpzIh8axgpdxBoK4crrhWsHP9/r5DUSIyBo7x6TgQgGWxcNogbl2&#10;Z/6i0zbWIoVwyFGBibHPpQyVIYth7HrixB2ctxgT9LXUHs8p3HbyNctm0mLDqcFgTytDVbs9WgVt&#10;ee2N3082HwZ/y8lns2Ozmir19Di8z0FEGuJd/O8udZo/ncHfM+kCW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2UUzwgAAANwAAAAPAAAAAAAAAAAAAAAAAJgCAABkcnMvZG93&#10;bnJldi54bWxQSwUGAAAAAAQABAD1AAAAhwMAAAAA&#10;" path="m,l113684,r6316,e" filled="f">
                  <v:stroke miterlimit="5243f" joinstyle="miter"/>
                  <v:path arrowok="t" o:extrusionok="f" textboxrect="0,0,120000,120000"/>
                </v:shape>
                <v:shape id="Полилиния 157" o:spid="_x0000_s1182" style="position:absolute;left:3886;top:3420;width:394;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XgqMIA&#10;AADcAAAADwAAAGRycy9kb3ducmV2LnhtbERPS2sCMRC+C/0PYQreNNvio6xGaQVxj1aF0tt0M24W&#10;N5MlibrtrzcFwdt8fM+ZLzvbiAv5UDtW8DLMQBCXTtdcKTjs14M3ECEia2wck4JfCrBcPPXmmGt3&#10;5U+67GIlUgiHHBWYGNtcylAashiGriVO3NF5izFBX0nt8ZrCbSNfs2wiLdacGgy2tDJUnnZnq+BU&#10;/LXG/4y2Hwa/itGm/mazGivVf+7eZyAidfEhvrsLneaPp/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leCowgAAANwAAAAPAAAAAAAAAAAAAAAAAJgCAABkcnMvZG93&#10;bnJldi54bWxQSwUGAAAAAAQABAD1AAAAhwMAAAAA&#10;" path="m120000,l,,101,e" filled="f">
                  <v:stroke miterlimit="5243f" joinstyle="miter"/>
                  <v:path arrowok="t" o:extrusionok="f" textboxrect="0,0,120000,120000"/>
                </v:shape>
                <v:shape id="Полилиния 158" o:spid="_x0000_s1183" style="position:absolute;left:3984;top:3616;width:29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02sUA&#10;AADcAAAADwAAAGRycy9kb3ducmV2LnhtbESPQWsCMRCF7wX/QxjBW81WtMhqlCoU99jagvQ23Yyb&#10;xc1kSVLd9td3DoXeZnhv3vtmvR18p64UUxvYwMO0AEVcB9tyY+D97fl+CSplZItdYDLwTQm2m9Hd&#10;GksbbvxK12NulIRwKtGAy7kvtU61I49pGnpi0c4hesyyxkbbiDcJ952eFcWj9tiyNDjsae+ovhy/&#10;vIFL9dO7+Dl/2Tk8VfND+8FuvzBmMh6eVqAyDfnf/HddWcFfCK08Ix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nTaxQAAANwAAAAPAAAAAAAAAAAAAAAAAJgCAABkcnMv&#10;ZG93bnJldi54bWxQSwUGAAAAAAQABAD1AAAAigMAAAAA&#10;" path="m120000,l,,135,e" filled="f">
                  <v:stroke miterlimit="5243f" joinstyle="miter"/>
                  <v:path arrowok="t" o:extrusionok="f" textboxrect="0,0,120000,120000"/>
                </v:shape>
                <v:shape id="Полилиния 159" o:spid="_x0000_s1184" style="position:absolute;left:3984;top:1253;width:29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RQcIA&#10;AADcAAAADwAAAGRycy9kb3ducmV2LnhtbERPTWsCMRC9C/0PYQreNNuiYlejtIK4R6tC6W26GTeL&#10;m8mSRN3215uC4G0e73Pmy8424kI+1I4VvAwzEMSl0zVXCg779WAKIkRkjY1jUvBLAZaLp94cc+2u&#10;/EmXXaxECuGQowITY5tLGUpDFsPQtcSJOzpvMSboK6k9XlO4beRrlk2kxZpTg8GWVobK0+5sFZyK&#10;v9b4n9H2w+BXMdrU32xWY6X6z937DESkLj7Ed3eh0/zxG/w/ky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RtFBwgAAANwAAAAPAAAAAAAAAAAAAAAAAJgCAABkcnMvZG93&#10;bnJldi54bWxQSwUGAAAAAAQABAD1AAAAhwMAAAAA&#10;" path="m120000,l,,135,e" filled="f">
                  <v:stroke miterlimit="5243f" joinstyle="miter"/>
                  <v:path arrowok="t" o:extrusionok="f" textboxrect="0,0,120000,120000"/>
                </v:shape>
                <v:shape id="Полилиния 160" o:spid="_x0000_s1185" style="position:absolute;left:4004;top:1048;width:47;height:37;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CyYcUA&#10;AADcAAAADwAAAGRycy9kb3ducmV2LnhtbESPQWsCMRCF74X+hzAFbzVrsVJWo1ihuMfWFoq3cTNu&#10;FjeTJUl19dd3DoXeZnhv3vtmsRp8p84UUxvYwGRcgCKug225MfD1+fb4AiplZItdYDJwpQSr5f3d&#10;AksbLvxB511ulIRwKtGAy7kvtU61I49pHHpi0Y4hesyyxkbbiBcJ951+KoqZ9tiyNDjsaeOoPu1+&#10;vIFTdetdPEzfXx1+V9Ntu2e3eTZm9DCs56AyDfnf/HddWcGfCb4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ELJhxQAAANwAAAAPAAAAAAAAAAAAAAAAAJgCAABkcnMv&#10;ZG93bnJldi54bWxQSwUGAAAAAAQABAD1AAAAigMAAAAA&#10;" path="m,61052r,44211l14366,119999r90422,l120000,105263r,-89474l104788,,14366,,,15789,,61052r845,e" filled="f">
                  <v:stroke miterlimit="5243f" joinstyle="miter"/>
                  <v:path arrowok="t" o:extrusionok="f" textboxrect="0,0,120000,120000"/>
                </v:shape>
                <v:shape id="Полилиния 161" o:spid="_x0000_s1186" style="position:absolute;left:3997;top:1068;width:66;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wX+sIA&#10;AADcAAAADwAAAGRycy9kb3ducmV2LnhtbERP32vCMBB+F/Y/hBvsbaZKJ6MaZSuIfZxuMHw7m7Mp&#10;NpeSRO321y/CwLf7+H7eYjXYTlzIh9axgsk4A0FcO91yo+Drc/38CiJEZI2dY1LwQwFWy4fRAgvt&#10;rrylyy42IoVwKFCBibEvpAy1IYth7HrixB2dtxgT9I3UHq8p3HZymmUzabHl1GCwp9JQfdqdrYJT&#10;9dsbf8g/3g1+V/mm3bMpX5R6ehze5iAiDfEu/ndXOs2fTeD2TLp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XBf6wgAAANwAAAAPAAAAAAAAAAAAAAAAAJgCAABkcnMvZG93&#10;bnJldi54bWxQSwUGAAAAAAQABAD1AAAAhwMAAAAA&#10;" path="m,l119387,r612,e" filled="f">
                  <v:stroke miterlimit="5243f" joinstyle="miter"/>
                  <v:path arrowok="t" o:extrusionok="f" textboxrect="0,0,120000,120000"/>
                </v:shape>
                <v:shape id="Полилиния 162" o:spid="_x0000_s1187" style="position:absolute;left:4022;top:1006;width:42;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6JjcIA&#10;AADcAAAADwAAAGRycy9kb3ducmV2LnhtbERPS2sCMRC+C/0PYQq91WzFStmalSqIe/QFpbfpZrpZ&#10;djNZkqhbf30jFLzNx/ec+WKwnTiTD41jBS/jDARx5XTDtYLjYf38BiJEZI2dY1LwSwEWxcNojrl2&#10;F97ReR9rkUI45KjAxNjnUobKkMUwdj1x4n6ctxgT9LXUHi8p3HZykmUzabHh1GCwp5Whqt2frIK2&#10;vPbGf0+3S4Of5XTTfLFZvSr19Dh8vIOINMS7+N9d6jR/NoHbM+kC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jomNwgAAANwAAAAPAAAAAAAAAAAAAAAAAJgCAABkcnMvZG93&#10;bnJldi54bWxQSwUGAAAAAAQABAD1AAAAhwMAAAAA&#10;" path="m119047,98823r,-80471l101904,,17142,,,18352,,98823r17142,21177l101904,120000,119047,98823r953,e" filled="f">
                  <v:stroke miterlimit="5243f" joinstyle="miter"/>
                  <v:path arrowok="t" o:extrusionok="f" textboxrect="0,0,120000,120000"/>
                </v:shape>
                <v:shape id="Полилиния 163" o:spid="_x0000_s1188" style="position:absolute;left:4022;top:997;width:58;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IsFsIA&#10;AADcAAAADwAAAGRycy9kb3ducmV2LnhtbERPTWsCMRC9F/ofwhR6q1lbu8hqFBVK91itIN7GzbhZ&#10;3EyWJNXVX98Ihd7m8T5nOu9tK87kQ+NYwXCQgSCunG64VrD9/ngZgwgRWWPrmBRcKcB89vgwxUK7&#10;C6/pvIm1SCEcClRgYuwKKUNlyGIYuI44cUfnLcYEfS21x0sKt618zbJcWmw4NRjsaGWoOm1+rIJT&#10;eeuMP4y+lgZ35eiz2bNZvSv1/NQvJiAi9fFf/OcudZqfv8H9mXSBn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wiwWwgAAANwAAAAPAAAAAAAAAAAAAAAAAJgCAABkcnMvZG93&#10;bnJldi54bWxQSwUGAAAAAAQABAD1AAAAhwMAAAAA&#10;" path="m,l119329,r671,e" filled="f">
                  <v:stroke miterlimit="5243f" joinstyle="miter"/>
                  <v:path arrowok="t" o:extrusionok="f" textboxrect="0,0,120000,120000"/>
                </v:shape>
                <v:shape id="Полилиния 164" o:spid="_x0000_s1189" style="position:absolute;left:4022;top:968;width:41;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YsIA&#10;AADcAAAADwAAAGRycy9kb3ducmV2LnhtbERPS2sCMRC+F/wPYYTeatayFVmNokLpHusDxNu4GTeL&#10;m8mSpLrtr2+EQm/z8T1nvuxtK27kQ+NYwXiUgSCunG64VnDYv79MQYSIrLF1TAq+KcByMXiaY6Hd&#10;nbd028VapBAOBSowMXaFlKEyZDGMXEecuIvzFmOCvpba4z2F21a+ZtlEWmw4NRjsaGOouu6+rIJr&#10;+dMZf84/1waPZf7RnNhs3pR6HvarGYhIffwX/7lLneZPcng8ky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K7RiwgAAANwAAAAPAAAAAAAAAAAAAAAAAJgCAABkcnMvZG93&#10;bnJldi54bWxQSwUGAAAAAAQABAD1AAAAhwMAAAAA&#10;" path="m17280,120000l,100235,,39529,34560,,86400,r33600,39529l120000,79058r-17280,40942l103680,120000e" filled="f">
                  <v:stroke miterlimit="5243f" joinstyle="miter"/>
                  <v:path arrowok="t" o:extrusionok="f" textboxrect="0,0,120000,120000"/>
                </v:shape>
                <v:shape id="Полилиния 165" o:spid="_x0000_s1190" style="position:absolute;left:4022;top:931;width:42;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cR+cIA&#10;AADcAAAADwAAAGRycy9kb3ducmV2LnhtbERP32vCMBB+F/Y/hBvsbaYbKqOayibI+ujcYPh2NmdT&#10;2lxKErX615vBwLf7+H7eYjnYTpzIh8axgpdxBoK4crrhWsHP9/r5DUSIyBo7x6TgQgGWxcNogbl2&#10;Z/6i0zbWIoVwyFGBibHPpQyVIYth7HrixB2ctxgT9LXUHs8p3HbyNctm0mLDqcFgTytDVbs9WgVt&#10;ee2N3082HwZ/y8lns2Ozmir19Di8z0FEGuJd/O8udZo/m8LfM+kCW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xH5wgAAANwAAAAPAAAAAAAAAAAAAAAAAJgCAABkcnMvZG93&#10;bnJldi54bWxQSwUGAAAAAAQABAD1AAAAhwMAAAAA&#10;" path="m119047,120000l,120000,85714,59294,,,119047,r953,e" filled="f">
                  <v:stroke miterlimit="5243f" joinstyle="miter"/>
                  <v:path arrowok="t" o:extrusionok="f" textboxrect="0,0,120000,120000"/>
                </v:shape>
                <v:shape id="Полилиния 166" o:spid="_x0000_s1191" style="position:absolute;left:4022;top:889;width:42;height:33;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WPjsIA&#10;AADcAAAADwAAAGRycy9kb3ducmV2LnhtbERPS2sCMRC+F/wPYQrearZFl7IapQrFPfoolN7GzXSz&#10;uJksSdTVX2+EQm/z8T1ntuhtK87kQ+NYwesoA0FcOd1wreBr//nyDiJEZI2tY1JwpQCL+eBphoV2&#10;F97SeRdrkUI4FKjAxNgVUobKkMUwch1x4n6dtxgT9LXUHi8p3LbyLctyabHh1GCwo5Wh6rg7WQXH&#10;8tYZfxhvlga/y/G6+WGzmig1fO4/piAi9fFf/OcudZqf5/B4Jl0g5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tY+OwgAAANwAAAAPAAAAAAAAAAAAAAAAAJgCAABkcnMvZG93&#10;bnJldi54bWxQSwUGAAAAAAQABAD1AAAAhwMAAAAA&#10;" path="m17142,119999l,84848,,35151,17142,16969r84762,l119047,r953,e" filled="f">
                  <v:stroke miterlimit="5243f" joinstyle="miter"/>
                  <v:path arrowok="t" o:extrusionok="f" textboxrect="0,0,120000,120000"/>
                </v:shape>
                <v:shape id="Полилиния 167" o:spid="_x0000_s1192" style="position:absolute;left:4038;top:893;width:23;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kqFcIA&#10;AADcAAAADwAAAGRycy9kb3ducmV2LnhtbERPS2sCMRC+C/0PYQreNNtitaxGaQVxj76g9DbdjJvF&#10;zWRJom776xtB8DYf33Nmi8424kI+1I4VvAwzEMSl0zVXCg771eAdRIjIGhvHpOCXAizmT70Z5tpd&#10;eUuXXaxECuGQowITY5tLGUpDFsPQtcSJOzpvMSboK6k9XlO4beRrlo2lxZpTg8GWlobK0+5sFZyK&#10;v9b4n9Hm0+BXMVrX32yWb0r1n7uPKYhIXXyI7+5Cp/njCdyeSRfI+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SoVwgAAANwAAAAPAAAAAAAAAAAAAAAAAJgCAABkcnMvZG93&#10;bnJldi54bWxQSwUGAAAAAAQABAD1AAAAhwMAAAAA&#10;" path="m,21176l,79058r31666,40942l90000,120000r30000,-19765l120000,21176,90000,r1666,e" filled="f">
                  <v:stroke miterlimit="5243f" joinstyle="miter"/>
                  <v:path arrowok="t" o:extrusionok="f" textboxrect="0,0,120000,120000"/>
                </v:shape>
                <v:shape id="Полилиния 168" o:spid="_x0000_s1193" style="position:absolute;left:4161;top:1032;width:58;height:9;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a+Z8UA&#10;AADcAAAADwAAAGRycy9kb3ducmV2LnhtbESPQWsCMRCF74X+hzAFbzVrsVJWo1ihuMfWFoq3cTNu&#10;FjeTJUl19dd3DoXeZnhv3vtmsRp8p84UUxvYwGRcgCKug225MfD1+fb4AiplZItdYDJwpQSr5f3d&#10;AksbLvxB511ulIRwKtGAy7kvtU61I49pHHpi0Y4hesyyxkbbiBcJ951+KoqZ9tiyNDjsaeOoPu1+&#10;vIFTdetdPEzfXx1+V9Ntu2e3eTZm9DCs56AyDfnf/HddWcGfCa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Zr5nxQAAANwAAAAPAAAAAAAAAAAAAAAAAJgCAABkcnMv&#10;ZG93bnJldi54bWxQSwUGAAAAAAQABAD1AAAAigMAAAAA&#10;" path="m24269,120000l,,119325,r675,e" filled="f">
                  <v:stroke miterlimit="5243f" joinstyle="miter"/>
                  <v:path arrowok="t" o:extrusionok="f" textboxrect="0,0,120000,120000"/>
                </v:shape>
                <v:shape id="Полилиния 169" o:spid="_x0000_s1194" style="position:absolute;left:4220;top:1023;width:0;height:1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ob/MIA&#10;AADcAAAADwAAAGRycy9kb3ducmV2LnhtbERPS2sCMRC+C/0PYQreNNtixa5GaQVxj76g9DbdjJvF&#10;zWRJom776xtB8DYf33Nmi8424kI+1I4VvAwzEMSl0zVXCg771WACIkRkjY1jUvBLARbzp94Mc+2u&#10;vKXLLlYihXDIUYGJsc2lDKUhi2HoWuLEHZ23GBP0ldQeryncNvI1y8bSYs2pwWBLS0PlaXe2Ck7F&#10;X2v8z2jzafCrGK3rbzbLN6X6z93HFESkLj7Ed3eh0/zxO9yeSRfI+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Khv8wgAAANwAAAAPAAAAAAAAAAAAAAAAAJgCAABkcnMvZG93&#10;bnJldi54bWxQSwUGAAAAAAQABAD1AAAAhwMAAAAA&#10;" path="m,119999l,,120000,e" filled="f">
                  <v:stroke miterlimit="5243f" joinstyle="miter"/>
                  <v:path arrowok="t" o:extrusionok="f" textboxrect="0,0,120000,120000"/>
                </v:shape>
                <v:shape id="Полилиния 170" o:spid="_x0000_s1195" style="position:absolute;left:4161;top:981;width:58;height:2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kvMUA&#10;AADcAAAADwAAAGRycy9kb3ducmV2LnhtbESPQU8CMRCF7yb+h2ZMuElXg0oWClESwh4VTQi3YTts&#10;N2ynm7bA6q93DibeZvLevPfNfDn4Tl0opjawgYdxAYq4DrblxsDX5/p+CiplZItdYDLwTQmWi9ub&#10;OZY2XPmDLtvcKAnhVKIBl3Nfap1qRx7TOPTEoh1D9JhljY22Ea8S7jv9WBTP2mPL0uCwp5Wj+rQ9&#10;ewOn6qd38TB5f3O4qyabds9u9WTM6G54nYHKNOR/8991ZQX/Rf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SS8xQAAANwAAAAPAAAAAAAAAAAAAAAAAJgCAABkcnMv&#10;ZG93bnJldi54bWxQSwUGAAAAAAQABAD1AAAAigMAAAAA&#10;" path="m35932,120000r-23729,l,100235,,21176,12203,,48135,,59661,21176r24406,79059l95593,120000r24406,l119999,,107796,r678,e" filled="f">
                  <v:stroke miterlimit="5243f" joinstyle="miter"/>
                  <v:path arrowok="t" o:extrusionok="f" textboxrect="0,0,120000,120000"/>
                </v:shape>
                <v:shape id="Полилиния 171" o:spid="_x0000_s1196" style="position:absolute;left:4215;top:967;width:5;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WBJ8IA&#10;AADcAAAADwAAAGRycy9kb3ducmV2LnhtbERPTWsCMRC9C/0PYQq9uVlFW9kapRWKe6y2IN7GzXSz&#10;uJksSdTVX98Ihd7m8T5nvuxtK87kQ+NYwSjLQRBXTjdcK/j++hjOQISIrLF1TAquFGC5eBjMsdDu&#10;whs6b2MtUgiHAhWYGLtCylAZshgy1xEn7sd5izFBX0vt8ZLCbSvHef4sLTacGgx2tDJUHbcnq+BY&#10;3jrjD5PPd4O7crJu9mxWU6WeHvu3VxCR+vgv/nOXOs1/GcH9mXS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hYEnwgAAANwAAAAPAAAAAAAAAAAAAAAAAJgCAABkcnMvZG93&#10;bnJldi54bWxQSwUGAAAAAAQABAD1AAAAhwMAAAAA&#10;" path="m,l113684,r6316,e" filled="f">
                  <v:stroke miterlimit="5243f" joinstyle="miter"/>
                  <v:path arrowok="t" o:extrusionok="f" textboxrect="0,0,120000,120000"/>
                </v:shape>
                <v:shape id="Полилиния 172" o:spid="_x0000_s1197" style="position:absolute;left:4161;top:943;width:58;height:9;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cfUMIA&#10;AADcAAAADwAAAGRycy9kb3ducmV2LnhtbERPTWsCMRC9C/6HMEJvblZRW7ZGsULpHtUWSm/TzXSz&#10;uJksSapbf70RhN7m8T5nue5tK07kQ+NYwSTLQRBXTjdcK/h4fx0/gQgRWWPrmBT8UYD1ajhYYqHd&#10;mfd0OsRapBAOBSowMXaFlKEyZDFkriNO3I/zFmOCvpba4zmF21ZO83whLTacGgx2tDVUHQ+/VsGx&#10;vHTGf892LwY/y9lb88VmO1fqYdRvnkFE6uO/+O4udZr/OIXbM+kC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Vx9QwgAAANwAAAAPAAAAAAAAAAAAAAAAAJgCAABkcnMvZG93&#10;bnJldi54bWxQSwUGAAAAAAQABAD1AAAAhwMAAAAA&#10;" path="m24269,120000l,,119325,r675,e" filled="f">
                  <v:stroke miterlimit="5243f" joinstyle="miter"/>
                  <v:path arrowok="t" o:extrusionok="f" textboxrect="0,0,120000,120000"/>
                </v:shape>
                <v:shape id="Полилиния 173" o:spid="_x0000_s1198" style="position:absolute;left:4220;top:934;width:0;height:1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u6y8IA&#10;AADcAAAADwAAAGRycy9kb3ducmV2LnhtbERPTWsCMRC9F/wPYYTeatbW1rIaxQrFPVoriLfpZtws&#10;biZLkurqrzdCobd5vM+ZzjvbiBP5UDtWMBxkIIhLp2uuFGy/P5/eQYSIrLFxTAouFGA+6z1MMdfu&#10;zF902sRKpBAOOSowMba5lKE0ZDEMXEucuIPzFmOCvpLa4zmF20Y+Z9mbtFhzajDY0tJQedz8WgXH&#10;4toa/zNafxjcFaNVvWezfFXqsd8tJiAidfFf/OcudJo/foH7M+kCO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7rLwgAAANwAAAAPAAAAAAAAAAAAAAAAAJgCAABkcnMvZG93&#10;bnJldi54bWxQSwUGAAAAAAQABAD1AAAAhwMAAAAA&#10;" path="m,120000l,,120000,e" filled="f">
                  <v:stroke miterlimit="5243f" joinstyle="miter"/>
                  <v:path arrowok="t" o:extrusionok="f" textboxrect="0,0,120000,120000"/>
                </v:shape>
                <v:shape id="Полилиния 174" o:spid="_x0000_s1199" style="position:absolute;left:7822;top:623;width:0;height:98;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iv8IA&#10;AADcAAAADwAAAGRycy9kb3ducmV2LnhtbERPTWsCMRC9F/wPYQRvNVvZWtkaRQVxj60tFG/TzXSz&#10;uJksSdS1v74pCN7m8T5nvuxtK87kQ+NYwdM4A0FcOd1wreDzY/s4AxEissbWMSm4UoDlYvAwx0K7&#10;C7/TeR9rkUI4FKjAxNgVUobKkMUwdh1x4n6ctxgT9LXUHi8p3LZykmVTabHh1GCwo42h6rg/WQXH&#10;8rcz/jt/Wxv8KvNdc2CzeVZqNOxXryAi9fEuvrlLnea/5PD/TLp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8iK/wgAAANwAAAAPAAAAAAAAAAAAAAAAAJgCAABkcnMvZG93&#10;bnJldi54bWxQSwUGAAAAAAQABAD1AAAAhwMAAAAA&#10;" path="m,l,120000r120000,e" filled="f">
                  <v:stroke miterlimit="5243f" joinstyle="miter"/>
                  <v:path arrowok="t" o:extrusionok="f" textboxrect="0,0,120000,120000"/>
                </v:shape>
                <v:shape id="Полилиния 175" o:spid="_x0000_s1200" style="position:absolute;left:7723;top:6177;width:197;height:0;visibility:visible;mso-wrap-style:square;v-text-anchor:middle" coordsize="120000,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6HJMIA&#10;AADcAAAADwAAAGRycy9kb3ducmV2LnhtbERPS2sCMRC+C/0PYQreNNvio6xGaQVxj1aF0tt0M24W&#10;N5MlibrtrzcFwdt8fM+ZLzvbiAv5UDtW8DLMQBCXTtdcKTjs14M3ECEia2wck4JfCrBcPPXmmGt3&#10;5U+67GIlUgiHHBWYGNtcylAashiGriVO3NF5izFBX0nt8ZrCbSNfs2wiLdacGgy2tDJUnnZnq+BU&#10;/LXG/4y2Hwa/itGm/mazGivVf+7eZyAidfEhvrsLneZPx/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vockwgAAANwAAAAPAAAAAAAAAAAAAAAAAJgCAABkcnMvZG93&#10;bnJldi54bWxQSwUGAAAAAAQABAD1AAAAhwMAAAAA&#10;" path="m,l119796,r204,e" filled="f">
                  <v:stroke miterlimit="5243f" joinstyle="miter"/>
                  <v:path arrowok="t" o:extrusionok="f" textboxrect="0,0,120000,120000"/>
                </v:shape>
              </v:group>
              <w10:wrap anchorx="margin"/>
            </v:group>
          </w:pict>
        </mc:Fallback>
      </mc:AlternateContent>
    </w:r>
  </w:p>
  <w:p w:rsidR="00DD204B" w:rsidRDefault="00DD204B">
    <w:pPr>
      <w:tabs>
        <w:tab w:val="center" w:pos="4153"/>
        <w:tab w:val="right" w:pos="8306"/>
      </w:tabs>
      <w:ind w:right="360"/>
      <w:jc w:val="both"/>
      <w:rPr>
        <w:rFonts w:ascii="Arial" w:eastAsia="Arial" w:hAnsi="Arial" w:cs="Arial"/>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4B" w:rsidRDefault="00DD204B">
    <w:pPr>
      <w:tabs>
        <w:tab w:val="center" w:pos="4153"/>
        <w:tab w:val="right" w:pos="8306"/>
      </w:tabs>
      <w:spacing w:before="720"/>
      <w:rPr>
        <w:rFonts w:ascii="Arial" w:eastAsia="Arial" w:hAnsi="Arial" w:cs="Arial"/>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4B" w:rsidRDefault="00DD204B">
    <w:pPr>
      <w:tabs>
        <w:tab w:val="center" w:pos="4153"/>
        <w:tab w:val="right" w:pos="8306"/>
      </w:tabs>
      <w:spacing w:before="720"/>
      <w:jc w:val="both"/>
      <w:rPr>
        <w:rFonts w:ascii="Arial" w:eastAsia="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B42"/>
    <w:multiLevelType w:val="multilevel"/>
    <w:tmpl w:val="D6A4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502EC"/>
    <w:multiLevelType w:val="multilevel"/>
    <w:tmpl w:val="A65EE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812DB"/>
    <w:multiLevelType w:val="hybridMultilevel"/>
    <w:tmpl w:val="2D4E59AA"/>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08974902"/>
    <w:multiLevelType w:val="multilevel"/>
    <w:tmpl w:val="4AB8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2566C"/>
    <w:multiLevelType w:val="multilevel"/>
    <w:tmpl w:val="841A7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B3DA8"/>
    <w:multiLevelType w:val="hybridMultilevel"/>
    <w:tmpl w:val="2D1014B6"/>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0D9534CF"/>
    <w:multiLevelType w:val="multilevel"/>
    <w:tmpl w:val="2C763A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E447A61"/>
    <w:multiLevelType w:val="multilevel"/>
    <w:tmpl w:val="488E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A9172B"/>
    <w:multiLevelType w:val="hybridMultilevel"/>
    <w:tmpl w:val="F05A3354"/>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06F1BEA"/>
    <w:multiLevelType w:val="multilevel"/>
    <w:tmpl w:val="2C54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AC3F99"/>
    <w:multiLevelType w:val="multilevel"/>
    <w:tmpl w:val="26620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E149E1"/>
    <w:multiLevelType w:val="multilevel"/>
    <w:tmpl w:val="1B085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971FF3"/>
    <w:multiLevelType w:val="multilevel"/>
    <w:tmpl w:val="BA98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580210"/>
    <w:multiLevelType w:val="hybridMultilevel"/>
    <w:tmpl w:val="1A824314"/>
    <w:lvl w:ilvl="0" w:tplc="0419000F">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76149D"/>
    <w:multiLevelType w:val="multilevel"/>
    <w:tmpl w:val="2340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A05D0A"/>
    <w:multiLevelType w:val="multilevel"/>
    <w:tmpl w:val="2952A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1E391D"/>
    <w:multiLevelType w:val="hybridMultilevel"/>
    <w:tmpl w:val="BD469FBA"/>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22781127"/>
    <w:multiLevelType w:val="multilevel"/>
    <w:tmpl w:val="7098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D64BDE"/>
    <w:multiLevelType w:val="multilevel"/>
    <w:tmpl w:val="AB92A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12813"/>
    <w:multiLevelType w:val="multilevel"/>
    <w:tmpl w:val="4A8A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687525"/>
    <w:multiLevelType w:val="multilevel"/>
    <w:tmpl w:val="A5A6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2A0452"/>
    <w:multiLevelType w:val="multilevel"/>
    <w:tmpl w:val="EA92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DE608F"/>
    <w:multiLevelType w:val="hybridMultilevel"/>
    <w:tmpl w:val="3D74EA40"/>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15:restartNumberingAfterBreak="0">
    <w:nsid w:val="3B7A6BBE"/>
    <w:multiLevelType w:val="hybridMultilevel"/>
    <w:tmpl w:val="6F52FE0A"/>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15:restartNumberingAfterBreak="0">
    <w:nsid w:val="4099627E"/>
    <w:multiLevelType w:val="hybridMultilevel"/>
    <w:tmpl w:val="7166F59C"/>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43973657"/>
    <w:multiLevelType w:val="multilevel"/>
    <w:tmpl w:val="DB9A4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D07CC"/>
    <w:multiLevelType w:val="hybridMultilevel"/>
    <w:tmpl w:val="B0ECC69A"/>
    <w:lvl w:ilvl="0" w:tplc="6BAE4D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6C23838"/>
    <w:multiLevelType w:val="multilevel"/>
    <w:tmpl w:val="FACC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8F4C11"/>
    <w:multiLevelType w:val="multilevel"/>
    <w:tmpl w:val="B75A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EE2F7B"/>
    <w:multiLevelType w:val="hybridMultilevel"/>
    <w:tmpl w:val="99E80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6321730"/>
    <w:multiLevelType w:val="multilevel"/>
    <w:tmpl w:val="8CEC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4A108C"/>
    <w:multiLevelType w:val="hybridMultilevel"/>
    <w:tmpl w:val="E42E42FE"/>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62F945B8"/>
    <w:multiLevelType w:val="multilevel"/>
    <w:tmpl w:val="B36E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0324ED"/>
    <w:multiLevelType w:val="multilevel"/>
    <w:tmpl w:val="B6E635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32602D"/>
    <w:multiLevelType w:val="multilevel"/>
    <w:tmpl w:val="EC82F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0F47CE"/>
    <w:multiLevelType w:val="hybridMultilevel"/>
    <w:tmpl w:val="E49CCF9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6DB92749"/>
    <w:multiLevelType w:val="hybridMultilevel"/>
    <w:tmpl w:val="BDDAF4B2"/>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15:restartNumberingAfterBreak="0">
    <w:nsid w:val="6FFA1DE0"/>
    <w:multiLevelType w:val="hybridMultilevel"/>
    <w:tmpl w:val="862CAF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1FC1A6B"/>
    <w:multiLevelType w:val="multilevel"/>
    <w:tmpl w:val="68BC9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E80C93"/>
    <w:multiLevelType w:val="hybridMultilevel"/>
    <w:tmpl w:val="1A824314"/>
    <w:lvl w:ilvl="0" w:tplc="0419000F">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37816C5"/>
    <w:multiLevelType w:val="hybridMultilevel"/>
    <w:tmpl w:val="76E6E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AE242E"/>
    <w:multiLevelType w:val="multilevel"/>
    <w:tmpl w:val="73108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4890740"/>
    <w:multiLevelType w:val="multilevel"/>
    <w:tmpl w:val="CB005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E14C09"/>
    <w:multiLevelType w:val="hybridMultilevel"/>
    <w:tmpl w:val="D69CB6D2"/>
    <w:lvl w:ilvl="0" w:tplc="3CAE2FDA">
      <w:start w:val="1"/>
      <w:numFmt w:val="bullet"/>
      <w:lvlText w:val=""/>
      <w:lvlJc w:val="left"/>
      <w:pPr>
        <w:ind w:left="1146" w:hanging="360"/>
      </w:pPr>
      <w:rPr>
        <w:rFonts w:ascii="Symbol" w:hAnsi="Symbol" w:hint="default"/>
        <w:color w:val="000000" w:themeColor="text1"/>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7B7177F7"/>
    <w:multiLevelType w:val="multilevel"/>
    <w:tmpl w:val="0DE2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700E81"/>
    <w:multiLevelType w:val="hybridMultilevel"/>
    <w:tmpl w:val="32A2E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D17BFE"/>
    <w:multiLevelType w:val="hybridMultilevel"/>
    <w:tmpl w:val="65B2F1D6"/>
    <w:lvl w:ilvl="0" w:tplc="AD38DD18">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15:restartNumberingAfterBreak="0">
    <w:nsid w:val="7EB66C2E"/>
    <w:multiLevelType w:val="multilevel"/>
    <w:tmpl w:val="03D69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0B22B0"/>
    <w:multiLevelType w:val="hybridMultilevel"/>
    <w:tmpl w:val="E9388C7C"/>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9" w15:restartNumberingAfterBreak="0">
    <w:nsid w:val="7FD73DA7"/>
    <w:multiLevelType w:val="hybridMultilevel"/>
    <w:tmpl w:val="C2C8FB42"/>
    <w:lvl w:ilvl="0" w:tplc="6BAE4D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6"/>
  </w:num>
  <w:num w:numId="3">
    <w:abstractNumId w:val="33"/>
  </w:num>
  <w:num w:numId="4">
    <w:abstractNumId w:val="11"/>
  </w:num>
  <w:num w:numId="5">
    <w:abstractNumId w:val="10"/>
  </w:num>
  <w:num w:numId="6">
    <w:abstractNumId w:val="9"/>
  </w:num>
  <w:num w:numId="7">
    <w:abstractNumId w:val="19"/>
  </w:num>
  <w:num w:numId="8">
    <w:abstractNumId w:val="21"/>
  </w:num>
  <w:num w:numId="9">
    <w:abstractNumId w:val="20"/>
  </w:num>
  <w:num w:numId="10">
    <w:abstractNumId w:val="25"/>
  </w:num>
  <w:num w:numId="11">
    <w:abstractNumId w:val="32"/>
  </w:num>
  <w:num w:numId="12">
    <w:abstractNumId w:val="3"/>
  </w:num>
  <w:num w:numId="13">
    <w:abstractNumId w:val="28"/>
  </w:num>
  <w:num w:numId="14">
    <w:abstractNumId w:val="18"/>
  </w:num>
  <w:num w:numId="15">
    <w:abstractNumId w:val="15"/>
  </w:num>
  <w:num w:numId="16">
    <w:abstractNumId w:val="17"/>
  </w:num>
  <w:num w:numId="17">
    <w:abstractNumId w:val="42"/>
  </w:num>
  <w:num w:numId="18">
    <w:abstractNumId w:val="1"/>
  </w:num>
  <w:num w:numId="19">
    <w:abstractNumId w:val="47"/>
  </w:num>
  <w:num w:numId="20">
    <w:abstractNumId w:val="38"/>
  </w:num>
  <w:num w:numId="21">
    <w:abstractNumId w:val="14"/>
  </w:num>
  <w:num w:numId="22">
    <w:abstractNumId w:val="0"/>
  </w:num>
  <w:num w:numId="23">
    <w:abstractNumId w:val="30"/>
  </w:num>
  <w:num w:numId="24">
    <w:abstractNumId w:val="27"/>
  </w:num>
  <w:num w:numId="25">
    <w:abstractNumId w:val="44"/>
  </w:num>
  <w:num w:numId="26">
    <w:abstractNumId w:val="7"/>
  </w:num>
  <w:num w:numId="27">
    <w:abstractNumId w:val="34"/>
  </w:num>
  <w:num w:numId="28">
    <w:abstractNumId w:val="12"/>
  </w:num>
  <w:num w:numId="29">
    <w:abstractNumId w:val="4"/>
  </w:num>
  <w:num w:numId="30">
    <w:abstractNumId w:val="16"/>
  </w:num>
  <w:num w:numId="31">
    <w:abstractNumId w:val="23"/>
  </w:num>
  <w:num w:numId="32">
    <w:abstractNumId w:val="2"/>
  </w:num>
  <w:num w:numId="33">
    <w:abstractNumId w:val="24"/>
  </w:num>
  <w:num w:numId="34">
    <w:abstractNumId w:val="8"/>
  </w:num>
  <w:num w:numId="35">
    <w:abstractNumId w:val="48"/>
  </w:num>
  <w:num w:numId="36">
    <w:abstractNumId w:val="31"/>
  </w:num>
  <w:num w:numId="37">
    <w:abstractNumId w:val="43"/>
  </w:num>
  <w:num w:numId="38">
    <w:abstractNumId w:val="5"/>
  </w:num>
  <w:num w:numId="39">
    <w:abstractNumId w:val="49"/>
  </w:num>
  <w:num w:numId="40">
    <w:abstractNumId w:val="39"/>
  </w:num>
  <w:num w:numId="41">
    <w:abstractNumId w:val="26"/>
  </w:num>
  <w:num w:numId="42">
    <w:abstractNumId w:val="37"/>
  </w:num>
  <w:num w:numId="43">
    <w:abstractNumId w:val="35"/>
  </w:num>
  <w:num w:numId="44">
    <w:abstractNumId w:val="29"/>
  </w:num>
  <w:num w:numId="45">
    <w:abstractNumId w:val="40"/>
  </w:num>
  <w:num w:numId="46">
    <w:abstractNumId w:val="45"/>
  </w:num>
  <w:num w:numId="47">
    <w:abstractNumId w:val="13"/>
  </w:num>
  <w:num w:numId="48">
    <w:abstractNumId w:val="22"/>
  </w:num>
  <w:num w:numId="49">
    <w:abstractNumId w:val="36"/>
  </w:num>
  <w:num w:numId="50">
    <w:abstractNumId w:val="4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75F"/>
    <w:rsid w:val="000033E0"/>
    <w:rsid w:val="00006FF1"/>
    <w:rsid w:val="000216BC"/>
    <w:rsid w:val="000344B4"/>
    <w:rsid w:val="00040764"/>
    <w:rsid w:val="000548C9"/>
    <w:rsid w:val="00054D8C"/>
    <w:rsid w:val="00055789"/>
    <w:rsid w:val="0005615E"/>
    <w:rsid w:val="00065EFF"/>
    <w:rsid w:val="000668C4"/>
    <w:rsid w:val="000738F1"/>
    <w:rsid w:val="00073E04"/>
    <w:rsid w:val="00074270"/>
    <w:rsid w:val="00080AF1"/>
    <w:rsid w:val="0009775F"/>
    <w:rsid w:val="000A5B05"/>
    <w:rsid w:val="000B0FB6"/>
    <w:rsid w:val="000C0646"/>
    <w:rsid w:val="000D5454"/>
    <w:rsid w:val="000E441C"/>
    <w:rsid w:val="000E6F3F"/>
    <w:rsid w:val="000F02C1"/>
    <w:rsid w:val="00101AEA"/>
    <w:rsid w:val="001075FB"/>
    <w:rsid w:val="00113EF2"/>
    <w:rsid w:val="00114E22"/>
    <w:rsid w:val="001225F0"/>
    <w:rsid w:val="0012484F"/>
    <w:rsid w:val="00125075"/>
    <w:rsid w:val="001251FB"/>
    <w:rsid w:val="00126D48"/>
    <w:rsid w:val="001271A3"/>
    <w:rsid w:val="001360E6"/>
    <w:rsid w:val="00143866"/>
    <w:rsid w:val="00165D2E"/>
    <w:rsid w:val="0016717A"/>
    <w:rsid w:val="00171639"/>
    <w:rsid w:val="00175CF6"/>
    <w:rsid w:val="001778DC"/>
    <w:rsid w:val="00180F14"/>
    <w:rsid w:val="0018184A"/>
    <w:rsid w:val="0018566F"/>
    <w:rsid w:val="001A3DA9"/>
    <w:rsid w:val="001A5D42"/>
    <w:rsid w:val="001B13C9"/>
    <w:rsid w:val="001C0E64"/>
    <w:rsid w:val="001C698E"/>
    <w:rsid w:val="001C749E"/>
    <w:rsid w:val="001D13B0"/>
    <w:rsid w:val="001D2644"/>
    <w:rsid w:val="001E3F95"/>
    <w:rsid w:val="001F6A62"/>
    <w:rsid w:val="00203095"/>
    <w:rsid w:val="0020536D"/>
    <w:rsid w:val="00212036"/>
    <w:rsid w:val="00212320"/>
    <w:rsid w:val="00213632"/>
    <w:rsid w:val="00215C12"/>
    <w:rsid w:val="00220874"/>
    <w:rsid w:val="002227A3"/>
    <w:rsid w:val="002268F9"/>
    <w:rsid w:val="00232B4E"/>
    <w:rsid w:val="0024158E"/>
    <w:rsid w:val="00243670"/>
    <w:rsid w:val="00243691"/>
    <w:rsid w:val="00254BF1"/>
    <w:rsid w:val="002550A6"/>
    <w:rsid w:val="00257FDE"/>
    <w:rsid w:val="00261914"/>
    <w:rsid w:val="00261B5F"/>
    <w:rsid w:val="00261CC8"/>
    <w:rsid w:val="00262553"/>
    <w:rsid w:val="002751B6"/>
    <w:rsid w:val="00276A33"/>
    <w:rsid w:val="00287ED7"/>
    <w:rsid w:val="00295870"/>
    <w:rsid w:val="002A3549"/>
    <w:rsid w:val="002B2AE0"/>
    <w:rsid w:val="002B5794"/>
    <w:rsid w:val="002B7480"/>
    <w:rsid w:val="002C06F8"/>
    <w:rsid w:val="002C4712"/>
    <w:rsid w:val="002D2659"/>
    <w:rsid w:val="002D5700"/>
    <w:rsid w:val="002E06E5"/>
    <w:rsid w:val="002E63FF"/>
    <w:rsid w:val="002E7C3E"/>
    <w:rsid w:val="002F0599"/>
    <w:rsid w:val="0031765E"/>
    <w:rsid w:val="00317848"/>
    <w:rsid w:val="003425AD"/>
    <w:rsid w:val="00347196"/>
    <w:rsid w:val="00351008"/>
    <w:rsid w:val="0035322D"/>
    <w:rsid w:val="00357D24"/>
    <w:rsid w:val="00357D67"/>
    <w:rsid w:val="00365615"/>
    <w:rsid w:val="00365754"/>
    <w:rsid w:val="00367C84"/>
    <w:rsid w:val="00370698"/>
    <w:rsid w:val="00375B16"/>
    <w:rsid w:val="003877AD"/>
    <w:rsid w:val="0039129E"/>
    <w:rsid w:val="00396FA3"/>
    <w:rsid w:val="003A468C"/>
    <w:rsid w:val="003A507B"/>
    <w:rsid w:val="003A513A"/>
    <w:rsid w:val="003B0774"/>
    <w:rsid w:val="003B236C"/>
    <w:rsid w:val="003B328A"/>
    <w:rsid w:val="003B69D6"/>
    <w:rsid w:val="003B6B14"/>
    <w:rsid w:val="003C080F"/>
    <w:rsid w:val="003E3796"/>
    <w:rsid w:val="003E3C93"/>
    <w:rsid w:val="003F2D65"/>
    <w:rsid w:val="003F74EF"/>
    <w:rsid w:val="0040779E"/>
    <w:rsid w:val="004077F5"/>
    <w:rsid w:val="00407FB9"/>
    <w:rsid w:val="0041189A"/>
    <w:rsid w:val="00412366"/>
    <w:rsid w:val="00414FA1"/>
    <w:rsid w:val="00416494"/>
    <w:rsid w:val="0042765A"/>
    <w:rsid w:val="00431BB9"/>
    <w:rsid w:val="00440F94"/>
    <w:rsid w:val="00441C42"/>
    <w:rsid w:val="004437A9"/>
    <w:rsid w:val="00452EC2"/>
    <w:rsid w:val="004620EB"/>
    <w:rsid w:val="00462D99"/>
    <w:rsid w:val="004647CA"/>
    <w:rsid w:val="00464E27"/>
    <w:rsid w:val="00466764"/>
    <w:rsid w:val="00471999"/>
    <w:rsid w:val="00472E5B"/>
    <w:rsid w:val="00473EFC"/>
    <w:rsid w:val="00473F01"/>
    <w:rsid w:val="00483FD6"/>
    <w:rsid w:val="004942C2"/>
    <w:rsid w:val="004A76EE"/>
    <w:rsid w:val="004B03A3"/>
    <w:rsid w:val="004B396B"/>
    <w:rsid w:val="004B3E16"/>
    <w:rsid w:val="004C5903"/>
    <w:rsid w:val="004D7B52"/>
    <w:rsid w:val="004E0DFE"/>
    <w:rsid w:val="004F3A42"/>
    <w:rsid w:val="005013A7"/>
    <w:rsid w:val="0051207A"/>
    <w:rsid w:val="00521118"/>
    <w:rsid w:val="00521DB9"/>
    <w:rsid w:val="00531E0F"/>
    <w:rsid w:val="005405E1"/>
    <w:rsid w:val="005408EF"/>
    <w:rsid w:val="00544AEA"/>
    <w:rsid w:val="00553A11"/>
    <w:rsid w:val="00554FC0"/>
    <w:rsid w:val="005601C6"/>
    <w:rsid w:val="00560C51"/>
    <w:rsid w:val="005767C7"/>
    <w:rsid w:val="005869A9"/>
    <w:rsid w:val="00590CE4"/>
    <w:rsid w:val="00594A1A"/>
    <w:rsid w:val="005A4203"/>
    <w:rsid w:val="005B1DAA"/>
    <w:rsid w:val="005B31AE"/>
    <w:rsid w:val="005B5888"/>
    <w:rsid w:val="005C0F9B"/>
    <w:rsid w:val="005C40AD"/>
    <w:rsid w:val="005D21C7"/>
    <w:rsid w:val="005E29EA"/>
    <w:rsid w:val="005E7511"/>
    <w:rsid w:val="006012F7"/>
    <w:rsid w:val="0060158B"/>
    <w:rsid w:val="00612C0B"/>
    <w:rsid w:val="00613D78"/>
    <w:rsid w:val="00617CFE"/>
    <w:rsid w:val="0062348C"/>
    <w:rsid w:val="00623F01"/>
    <w:rsid w:val="00631C36"/>
    <w:rsid w:val="00634851"/>
    <w:rsid w:val="00635C47"/>
    <w:rsid w:val="00636A7E"/>
    <w:rsid w:val="0064724B"/>
    <w:rsid w:val="00651BEB"/>
    <w:rsid w:val="006520A1"/>
    <w:rsid w:val="00656136"/>
    <w:rsid w:val="00664D9B"/>
    <w:rsid w:val="00666699"/>
    <w:rsid w:val="00676674"/>
    <w:rsid w:val="0067700D"/>
    <w:rsid w:val="006822F3"/>
    <w:rsid w:val="00682E16"/>
    <w:rsid w:val="006858EA"/>
    <w:rsid w:val="00686124"/>
    <w:rsid w:val="00686B8A"/>
    <w:rsid w:val="00692AAE"/>
    <w:rsid w:val="00693030"/>
    <w:rsid w:val="006A15B2"/>
    <w:rsid w:val="006A61EB"/>
    <w:rsid w:val="006B02C1"/>
    <w:rsid w:val="006B0748"/>
    <w:rsid w:val="006B79E9"/>
    <w:rsid w:val="006C082C"/>
    <w:rsid w:val="006C7A00"/>
    <w:rsid w:val="006C7F95"/>
    <w:rsid w:val="006E135D"/>
    <w:rsid w:val="006E3A43"/>
    <w:rsid w:val="006F34E5"/>
    <w:rsid w:val="00701F51"/>
    <w:rsid w:val="00711E05"/>
    <w:rsid w:val="007253C0"/>
    <w:rsid w:val="00731CF6"/>
    <w:rsid w:val="0073456D"/>
    <w:rsid w:val="00742059"/>
    <w:rsid w:val="007457BF"/>
    <w:rsid w:val="00762C95"/>
    <w:rsid w:val="00765DE1"/>
    <w:rsid w:val="00774025"/>
    <w:rsid w:val="00782943"/>
    <w:rsid w:val="00783BA5"/>
    <w:rsid w:val="007849C5"/>
    <w:rsid w:val="00794C38"/>
    <w:rsid w:val="00795312"/>
    <w:rsid w:val="00796FB3"/>
    <w:rsid w:val="00797C73"/>
    <w:rsid w:val="007A0AD2"/>
    <w:rsid w:val="007B0C54"/>
    <w:rsid w:val="007B294E"/>
    <w:rsid w:val="007C6C35"/>
    <w:rsid w:val="007C7F1C"/>
    <w:rsid w:val="007D2D6A"/>
    <w:rsid w:val="007E0596"/>
    <w:rsid w:val="007E3F44"/>
    <w:rsid w:val="007F7638"/>
    <w:rsid w:val="00800487"/>
    <w:rsid w:val="00800B69"/>
    <w:rsid w:val="00815D20"/>
    <w:rsid w:val="00826CC8"/>
    <w:rsid w:val="00860478"/>
    <w:rsid w:val="00861A8B"/>
    <w:rsid w:val="008645DF"/>
    <w:rsid w:val="00865D37"/>
    <w:rsid w:val="008679A4"/>
    <w:rsid w:val="008709ED"/>
    <w:rsid w:val="00884984"/>
    <w:rsid w:val="0089136E"/>
    <w:rsid w:val="008A04E8"/>
    <w:rsid w:val="008A1411"/>
    <w:rsid w:val="008C2EFA"/>
    <w:rsid w:val="008C7D45"/>
    <w:rsid w:val="008E11B1"/>
    <w:rsid w:val="008E43AA"/>
    <w:rsid w:val="008E4554"/>
    <w:rsid w:val="008E6142"/>
    <w:rsid w:val="008F78B3"/>
    <w:rsid w:val="00917B75"/>
    <w:rsid w:val="00920B43"/>
    <w:rsid w:val="00922515"/>
    <w:rsid w:val="00931D42"/>
    <w:rsid w:val="00937A23"/>
    <w:rsid w:val="00960084"/>
    <w:rsid w:val="00985298"/>
    <w:rsid w:val="0099186E"/>
    <w:rsid w:val="009B1E30"/>
    <w:rsid w:val="009B4DC4"/>
    <w:rsid w:val="009B4F8B"/>
    <w:rsid w:val="009C757B"/>
    <w:rsid w:val="009D00EB"/>
    <w:rsid w:val="009D1736"/>
    <w:rsid w:val="009D2D76"/>
    <w:rsid w:val="009D4556"/>
    <w:rsid w:val="009D7FED"/>
    <w:rsid w:val="009E00B2"/>
    <w:rsid w:val="009E24CB"/>
    <w:rsid w:val="009F561F"/>
    <w:rsid w:val="00A00D9A"/>
    <w:rsid w:val="00A06BE9"/>
    <w:rsid w:val="00A26F94"/>
    <w:rsid w:val="00A41BA5"/>
    <w:rsid w:val="00A41E4A"/>
    <w:rsid w:val="00A4467A"/>
    <w:rsid w:val="00A55206"/>
    <w:rsid w:val="00A56803"/>
    <w:rsid w:val="00A63010"/>
    <w:rsid w:val="00A6615F"/>
    <w:rsid w:val="00A732AD"/>
    <w:rsid w:val="00A738A2"/>
    <w:rsid w:val="00A75E54"/>
    <w:rsid w:val="00A83168"/>
    <w:rsid w:val="00A93173"/>
    <w:rsid w:val="00AC1B35"/>
    <w:rsid w:val="00AC4171"/>
    <w:rsid w:val="00AD2C8E"/>
    <w:rsid w:val="00AD3237"/>
    <w:rsid w:val="00AD5470"/>
    <w:rsid w:val="00AD66B2"/>
    <w:rsid w:val="00AE0CE0"/>
    <w:rsid w:val="00AE3158"/>
    <w:rsid w:val="00AF202C"/>
    <w:rsid w:val="00B11A77"/>
    <w:rsid w:val="00B13082"/>
    <w:rsid w:val="00B15F23"/>
    <w:rsid w:val="00B3198F"/>
    <w:rsid w:val="00B36C2A"/>
    <w:rsid w:val="00B4436C"/>
    <w:rsid w:val="00B5111B"/>
    <w:rsid w:val="00B512D1"/>
    <w:rsid w:val="00B53815"/>
    <w:rsid w:val="00B70189"/>
    <w:rsid w:val="00B7508A"/>
    <w:rsid w:val="00B802B4"/>
    <w:rsid w:val="00BA44E3"/>
    <w:rsid w:val="00BB4C18"/>
    <w:rsid w:val="00BC36BB"/>
    <w:rsid w:val="00BD0566"/>
    <w:rsid w:val="00BD0941"/>
    <w:rsid w:val="00BD5BD8"/>
    <w:rsid w:val="00BE2EA2"/>
    <w:rsid w:val="00BF4561"/>
    <w:rsid w:val="00C05D02"/>
    <w:rsid w:val="00C13A36"/>
    <w:rsid w:val="00C15390"/>
    <w:rsid w:val="00C163A7"/>
    <w:rsid w:val="00C34B1E"/>
    <w:rsid w:val="00C50419"/>
    <w:rsid w:val="00C5412A"/>
    <w:rsid w:val="00C71E7E"/>
    <w:rsid w:val="00C7705C"/>
    <w:rsid w:val="00C82268"/>
    <w:rsid w:val="00C855A7"/>
    <w:rsid w:val="00C8670B"/>
    <w:rsid w:val="00C943AA"/>
    <w:rsid w:val="00CC25FE"/>
    <w:rsid w:val="00CC28C9"/>
    <w:rsid w:val="00CC6C4D"/>
    <w:rsid w:val="00CC6F74"/>
    <w:rsid w:val="00CD103F"/>
    <w:rsid w:val="00CD1B36"/>
    <w:rsid w:val="00CE3F62"/>
    <w:rsid w:val="00CE6548"/>
    <w:rsid w:val="00CF12D8"/>
    <w:rsid w:val="00CF18E7"/>
    <w:rsid w:val="00CF4B45"/>
    <w:rsid w:val="00D1206A"/>
    <w:rsid w:val="00D12DAF"/>
    <w:rsid w:val="00D24E12"/>
    <w:rsid w:val="00D264D9"/>
    <w:rsid w:val="00D35FB5"/>
    <w:rsid w:val="00D46F87"/>
    <w:rsid w:val="00D507BE"/>
    <w:rsid w:val="00D577FA"/>
    <w:rsid w:val="00D57A56"/>
    <w:rsid w:val="00D65C55"/>
    <w:rsid w:val="00D72B0E"/>
    <w:rsid w:val="00D75814"/>
    <w:rsid w:val="00D877A9"/>
    <w:rsid w:val="00DA03C2"/>
    <w:rsid w:val="00DB4F42"/>
    <w:rsid w:val="00DC0B21"/>
    <w:rsid w:val="00DC0D05"/>
    <w:rsid w:val="00DD204B"/>
    <w:rsid w:val="00DE50E1"/>
    <w:rsid w:val="00DF25BD"/>
    <w:rsid w:val="00E01E93"/>
    <w:rsid w:val="00E02238"/>
    <w:rsid w:val="00E03BD0"/>
    <w:rsid w:val="00E04013"/>
    <w:rsid w:val="00E101F6"/>
    <w:rsid w:val="00E14293"/>
    <w:rsid w:val="00E21E03"/>
    <w:rsid w:val="00E25790"/>
    <w:rsid w:val="00E25983"/>
    <w:rsid w:val="00E30E67"/>
    <w:rsid w:val="00E32E9D"/>
    <w:rsid w:val="00E371F9"/>
    <w:rsid w:val="00E511E1"/>
    <w:rsid w:val="00E67633"/>
    <w:rsid w:val="00E7632A"/>
    <w:rsid w:val="00E81174"/>
    <w:rsid w:val="00E87BDE"/>
    <w:rsid w:val="00E96A35"/>
    <w:rsid w:val="00EA4B90"/>
    <w:rsid w:val="00EB5A32"/>
    <w:rsid w:val="00EC6DB8"/>
    <w:rsid w:val="00ED53A9"/>
    <w:rsid w:val="00ED57A2"/>
    <w:rsid w:val="00EE15DA"/>
    <w:rsid w:val="00EF33BF"/>
    <w:rsid w:val="00EF500C"/>
    <w:rsid w:val="00F03EE6"/>
    <w:rsid w:val="00F10205"/>
    <w:rsid w:val="00F1493D"/>
    <w:rsid w:val="00F224C2"/>
    <w:rsid w:val="00F2430A"/>
    <w:rsid w:val="00F24774"/>
    <w:rsid w:val="00F551FF"/>
    <w:rsid w:val="00F5746D"/>
    <w:rsid w:val="00F67DAA"/>
    <w:rsid w:val="00F77D50"/>
    <w:rsid w:val="00F815D1"/>
    <w:rsid w:val="00F840B2"/>
    <w:rsid w:val="00F92BDF"/>
    <w:rsid w:val="00F9614C"/>
    <w:rsid w:val="00FB3779"/>
    <w:rsid w:val="00FB55C8"/>
    <w:rsid w:val="00FB5CBA"/>
    <w:rsid w:val="00FC7238"/>
    <w:rsid w:val="00FD460D"/>
    <w:rsid w:val="00FD47CB"/>
    <w:rsid w:val="00FD7185"/>
    <w:rsid w:val="00FF0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090209-DC4F-4676-B370-DAD373A4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lang w:val="ru-RU" w:eastAsia="ru-RU"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ind w:firstLine="567"/>
      <w:jc w:val="center"/>
      <w:outlineLvl w:val="0"/>
    </w:pPr>
    <w:rPr>
      <w:sz w:val="24"/>
      <w:szCs w:val="24"/>
    </w:rPr>
  </w:style>
  <w:style w:type="paragraph" w:styleId="2">
    <w:name w:val="heading 2"/>
    <w:basedOn w:val="a"/>
    <w:next w:val="a"/>
    <w:pPr>
      <w:keepNext/>
      <w:keepLines/>
      <w:spacing w:line="276" w:lineRule="auto"/>
      <w:ind w:firstLine="709"/>
      <w:jc w:val="center"/>
      <w:outlineLvl w:val="1"/>
    </w:pPr>
    <w:rPr>
      <w:b/>
      <w:sz w:val="28"/>
      <w:szCs w:val="28"/>
    </w:rPr>
  </w:style>
  <w:style w:type="paragraph" w:styleId="3">
    <w:name w:val="heading 3"/>
    <w:basedOn w:val="a"/>
    <w:next w:val="a"/>
    <w:pPr>
      <w:keepNext/>
      <w:keepLines/>
      <w:spacing w:line="276" w:lineRule="auto"/>
      <w:ind w:left="-567"/>
      <w:jc w:val="both"/>
      <w:outlineLvl w:val="2"/>
    </w:pPr>
    <w:rPr>
      <w:sz w:val="28"/>
      <w:szCs w:val="28"/>
    </w:rPr>
  </w:style>
  <w:style w:type="paragraph" w:styleId="4">
    <w:name w:val="heading 4"/>
    <w:basedOn w:val="a"/>
    <w:next w:val="a"/>
    <w:pPr>
      <w:keepNext/>
      <w:keepLines/>
      <w:jc w:val="both"/>
      <w:outlineLvl w:val="3"/>
    </w:pPr>
    <w:rPr>
      <w:sz w:val="28"/>
      <w:szCs w:val="28"/>
    </w:rPr>
  </w:style>
  <w:style w:type="paragraph" w:styleId="5">
    <w:name w:val="heading 5"/>
    <w:basedOn w:val="a"/>
    <w:next w:val="a"/>
    <w:link w:val="50"/>
    <w:pPr>
      <w:keepNext/>
      <w:keepLines/>
      <w:spacing w:after="120"/>
      <w:ind w:left="284" w:firstLine="567"/>
      <w:jc w:val="right"/>
      <w:outlineLvl w:val="4"/>
    </w:pPr>
    <w:rPr>
      <w:sz w:val="28"/>
      <w:szCs w:val="28"/>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paragraph" w:styleId="af6">
    <w:name w:val="List Paragraph"/>
    <w:basedOn w:val="a"/>
    <w:uiPriority w:val="34"/>
    <w:qFormat/>
    <w:rsid w:val="00E511E1"/>
    <w:pPr>
      <w:ind w:left="720"/>
      <w:contextualSpacing/>
    </w:pPr>
  </w:style>
  <w:style w:type="paragraph" w:styleId="af7">
    <w:name w:val="footer"/>
    <w:basedOn w:val="a"/>
    <w:link w:val="af8"/>
    <w:uiPriority w:val="99"/>
    <w:unhideWhenUsed/>
    <w:rsid w:val="00FF0DFB"/>
    <w:pPr>
      <w:tabs>
        <w:tab w:val="center" w:pos="4677"/>
        <w:tab w:val="right" w:pos="9355"/>
      </w:tabs>
    </w:pPr>
  </w:style>
  <w:style w:type="character" w:customStyle="1" w:styleId="af8">
    <w:name w:val="Нижний колонтитул Знак"/>
    <w:basedOn w:val="a0"/>
    <w:link w:val="af7"/>
    <w:uiPriority w:val="99"/>
    <w:rsid w:val="00FF0DFB"/>
  </w:style>
  <w:style w:type="paragraph" w:styleId="10">
    <w:name w:val="toc 1"/>
    <w:basedOn w:val="a"/>
    <w:next w:val="a"/>
    <w:autoRedefine/>
    <w:uiPriority w:val="39"/>
    <w:unhideWhenUsed/>
    <w:rsid w:val="00FF0DFB"/>
    <w:pPr>
      <w:spacing w:after="100"/>
    </w:pPr>
  </w:style>
  <w:style w:type="paragraph" w:styleId="20">
    <w:name w:val="toc 2"/>
    <w:basedOn w:val="a"/>
    <w:next w:val="a"/>
    <w:autoRedefine/>
    <w:uiPriority w:val="39"/>
    <w:unhideWhenUsed/>
    <w:rsid w:val="00FF0DFB"/>
    <w:pPr>
      <w:spacing w:after="100"/>
      <w:ind w:left="200"/>
    </w:pPr>
  </w:style>
  <w:style w:type="paragraph" w:styleId="51">
    <w:name w:val="toc 5"/>
    <w:basedOn w:val="a"/>
    <w:next w:val="a"/>
    <w:autoRedefine/>
    <w:uiPriority w:val="39"/>
    <w:unhideWhenUsed/>
    <w:rsid w:val="00FF0DFB"/>
    <w:pPr>
      <w:spacing w:after="100"/>
      <w:ind w:left="800"/>
    </w:pPr>
  </w:style>
  <w:style w:type="paragraph" w:styleId="40">
    <w:name w:val="toc 4"/>
    <w:basedOn w:val="a"/>
    <w:next w:val="a"/>
    <w:autoRedefine/>
    <w:uiPriority w:val="39"/>
    <w:unhideWhenUsed/>
    <w:rsid w:val="00FF0DFB"/>
    <w:pPr>
      <w:spacing w:after="100"/>
      <w:ind w:left="600"/>
    </w:pPr>
  </w:style>
  <w:style w:type="character" w:styleId="af9">
    <w:name w:val="Hyperlink"/>
    <w:basedOn w:val="a0"/>
    <w:uiPriority w:val="99"/>
    <w:unhideWhenUsed/>
    <w:rsid w:val="00FF0DFB"/>
    <w:rPr>
      <w:color w:val="0563C1" w:themeColor="hyperlink"/>
      <w:u w:val="single"/>
    </w:rPr>
  </w:style>
  <w:style w:type="paragraph" w:customStyle="1" w:styleId="afa">
    <w:name w:val="Таблица_ШАПКА"/>
    <w:next w:val="afb"/>
    <w:qFormat/>
    <w:rsid w:val="001E3F95"/>
    <w:pPr>
      <w:keepNext/>
      <w:pBdr>
        <w:top w:val="none" w:sz="0" w:space="0" w:color="auto"/>
        <w:left w:val="none" w:sz="0" w:space="0" w:color="auto"/>
        <w:bottom w:val="none" w:sz="0" w:space="0" w:color="auto"/>
        <w:right w:val="none" w:sz="0" w:space="0" w:color="auto"/>
        <w:between w:val="none" w:sz="0" w:space="0" w:color="auto"/>
      </w:pBdr>
      <w:jc w:val="center"/>
    </w:pPr>
    <w:rPr>
      <w:b/>
      <w:color w:val="auto"/>
      <w:sz w:val="24"/>
      <w:szCs w:val="24"/>
    </w:rPr>
  </w:style>
  <w:style w:type="paragraph" w:styleId="afb">
    <w:name w:val="Body Text"/>
    <w:basedOn w:val="a"/>
    <w:link w:val="afc"/>
    <w:uiPriority w:val="99"/>
    <w:semiHidden/>
    <w:unhideWhenUsed/>
    <w:rsid w:val="001E3F95"/>
    <w:pPr>
      <w:spacing w:after="120"/>
    </w:pPr>
  </w:style>
  <w:style w:type="character" w:customStyle="1" w:styleId="afc">
    <w:name w:val="Основной текст Знак"/>
    <w:basedOn w:val="a0"/>
    <w:link w:val="afb"/>
    <w:uiPriority w:val="99"/>
    <w:semiHidden/>
    <w:rsid w:val="001E3F95"/>
  </w:style>
  <w:style w:type="paragraph" w:styleId="afd">
    <w:name w:val="Balloon Text"/>
    <w:basedOn w:val="a"/>
    <w:link w:val="afe"/>
    <w:uiPriority w:val="99"/>
    <w:semiHidden/>
    <w:unhideWhenUsed/>
    <w:rsid w:val="006858EA"/>
    <w:rPr>
      <w:rFonts w:ascii="Segoe UI" w:hAnsi="Segoe UI" w:cs="Segoe UI"/>
      <w:sz w:val="18"/>
      <w:szCs w:val="18"/>
    </w:rPr>
  </w:style>
  <w:style w:type="character" w:customStyle="1" w:styleId="afe">
    <w:name w:val="Текст выноски Знак"/>
    <w:basedOn w:val="a0"/>
    <w:link w:val="afd"/>
    <w:uiPriority w:val="99"/>
    <w:semiHidden/>
    <w:rsid w:val="006858EA"/>
    <w:rPr>
      <w:rFonts w:ascii="Segoe UI" w:hAnsi="Segoe UI" w:cs="Segoe UI"/>
      <w:sz w:val="18"/>
      <w:szCs w:val="18"/>
    </w:rPr>
  </w:style>
  <w:style w:type="paragraph" w:customStyle="1" w:styleId="aff">
    <w:name w:val="Таблица_НОМЕР СТОЛБ"/>
    <w:basedOn w:val="a"/>
    <w:qFormat/>
    <w:rsid w:val="00FD47CB"/>
    <w:pPr>
      <w:pBdr>
        <w:top w:val="none" w:sz="0" w:space="0" w:color="auto"/>
        <w:left w:val="none" w:sz="0" w:space="0" w:color="auto"/>
        <w:bottom w:val="none" w:sz="0" w:space="0" w:color="auto"/>
        <w:right w:val="none" w:sz="0" w:space="0" w:color="auto"/>
        <w:between w:val="none" w:sz="0" w:space="0" w:color="auto"/>
      </w:pBdr>
      <w:suppressAutoHyphens/>
      <w:jc w:val="center"/>
    </w:pPr>
    <w:rPr>
      <w:rFonts w:cs="Courier New"/>
      <w:color w:val="auto"/>
      <w:sz w:val="16"/>
      <w:szCs w:val="16"/>
    </w:rPr>
  </w:style>
  <w:style w:type="paragraph" w:customStyle="1" w:styleId="aff0">
    <w:name w:val="Таблица_НОМЕР"/>
    <w:basedOn w:val="a"/>
    <w:next w:val="aff1"/>
    <w:link w:val="aff2"/>
    <w:qFormat/>
    <w:rsid w:val="00FD47CB"/>
    <w:pPr>
      <w:keepNext/>
      <w:pBdr>
        <w:top w:val="none" w:sz="0" w:space="0" w:color="auto"/>
        <w:left w:val="none" w:sz="0" w:space="0" w:color="auto"/>
        <w:bottom w:val="none" w:sz="0" w:space="0" w:color="auto"/>
        <w:right w:val="none" w:sz="0" w:space="0" w:color="auto"/>
        <w:between w:val="none" w:sz="0" w:space="0" w:color="auto"/>
      </w:pBdr>
      <w:suppressAutoHyphens/>
      <w:spacing w:before="240" w:after="60"/>
      <w:ind w:firstLine="851"/>
      <w:jc w:val="right"/>
    </w:pPr>
    <w:rPr>
      <w:color w:val="auto"/>
      <w:sz w:val="28"/>
      <w:szCs w:val="24"/>
    </w:rPr>
  </w:style>
  <w:style w:type="paragraph" w:customStyle="1" w:styleId="aff1">
    <w:name w:val="Таблица_НАЗВАНИЕ"/>
    <w:basedOn w:val="a"/>
    <w:next w:val="a"/>
    <w:link w:val="aff3"/>
    <w:qFormat/>
    <w:rsid w:val="00FD47CB"/>
    <w:pPr>
      <w:keepNext/>
      <w:keepLines/>
      <w:pBdr>
        <w:top w:val="none" w:sz="0" w:space="0" w:color="auto"/>
        <w:left w:val="none" w:sz="0" w:space="0" w:color="auto"/>
        <w:bottom w:val="none" w:sz="0" w:space="0" w:color="auto"/>
        <w:right w:val="none" w:sz="0" w:space="0" w:color="auto"/>
        <w:between w:val="none" w:sz="0" w:space="0" w:color="auto"/>
      </w:pBdr>
      <w:suppressAutoHyphens/>
      <w:spacing w:after="120"/>
      <w:jc w:val="center"/>
    </w:pPr>
    <w:rPr>
      <w:b/>
      <w:color w:val="auto"/>
      <w:sz w:val="28"/>
      <w:szCs w:val="28"/>
    </w:rPr>
  </w:style>
  <w:style w:type="character" w:customStyle="1" w:styleId="aff3">
    <w:name w:val="Таблица_НАЗВАНИЕ Знак"/>
    <w:link w:val="aff1"/>
    <w:rsid w:val="00FD47CB"/>
    <w:rPr>
      <w:b/>
      <w:color w:val="auto"/>
      <w:sz w:val="28"/>
      <w:szCs w:val="28"/>
    </w:rPr>
  </w:style>
  <w:style w:type="character" w:customStyle="1" w:styleId="aff2">
    <w:name w:val="Таблица_НОМЕР Знак"/>
    <w:link w:val="aff0"/>
    <w:rsid w:val="00FD47CB"/>
    <w:rPr>
      <w:color w:val="auto"/>
      <w:sz w:val="28"/>
      <w:szCs w:val="24"/>
    </w:rPr>
  </w:style>
  <w:style w:type="paragraph" w:customStyle="1" w:styleId="aff4">
    <w:name w:val="Таблица_Текст_ЛЕВО"/>
    <w:basedOn w:val="a"/>
    <w:qFormat/>
    <w:rsid w:val="00FD47CB"/>
    <w:pPr>
      <w:pBdr>
        <w:top w:val="none" w:sz="0" w:space="0" w:color="auto"/>
        <w:left w:val="none" w:sz="0" w:space="0" w:color="auto"/>
        <w:bottom w:val="none" w:sz="0" w:space="0" w:color="auto"/>
        <w:right w:val="none" w:sz="0" w:space="0" w:color="auto"/>
        <w:between w:val="none" w:sz="0" w:space="0" w:color="auto"/>
      </w:pBdr>
      <w:ind w:left="28"/>
    </w:pPr>
    <w:rPr>
      <w:rFonts w:cs="Courier New"/>
      <w:color w:val="auto"/>
      <w:sz w:val="24"/>
    </w:rPr>
  </w:style>
  <w:style w:type="paragraph" w:customStyle="1" w:styleId="aff5">
    <w:name w:val="Таблица_Текст_ЦЕНТР"/>
    <w:basedOn w:val="a"/>
    <w:qFormat/>
    <w:rsid w:val="00FD47CB"/>
    <w:pPr>
      <w:pBdr>
        <w:top w:val="none" w:sz="0" w:space="0" w:color="auto"/>
        <w:left w:val="none" w:sz="0" w:space="0" w:color="auto"/>
        <w:bottom w:val="none" w:sz="0" w:space="0" w:color="auto"/>
        <w:right w:val="none" w:sz="0" w:space="0" w:color="auto"/>
        <w:between w:val="none" w:sz="0" w:space="0" w:color="auto"/>
      </w:pBdr>
      <w:suppressAutoHyphens/>
      <w:jc w:val="center"/>
    </w:pPr>
    <w:rPr>
      <w:rFonts w:cs="Courier New"/>
      <w:color w:val="auto"/>
      <w:sz w:val="24"/>
    </w:rPr>
  </w:style>
  <w:style w:type="character" w:customStyle="1" w:styleId="50">
    <w:name w:val="Заголовок 5 Знак"/>
    <w:basedOn w:val="a0"/>
    <w:link w:val="5"/>
    <w:rsid w:val="00D877A9"/>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156">
      <w:bodyDiv w:val="1"/>
      <w:marLeft w:val="0"/>
      <w:marRight w:val="0"/>
      <w:marTop w:val="0"/>
      <w:marBottom w:val="0"/>
      <w:divBdr>
        <w:top w:val="none" w:sz="0" w:space="0" w:color="auto"/>
        <w:left w:val="none" w:sz="0" w:space="0" w:color="auto"/>
        <w:bottom w:val="none" w:sz="0" w:space="0" w:color="auto"/>
        <w:right w:val="none" w:sz="0" w:space="0" w:color="auto"/>
      </w:divBdr>
    </w:div>
    <w:div w:id="323752031">
      <w:bodyDiv w:val="1"/>
      <w:marLeft w:val="0"/>
      <w:marRight w:val="0"/>
      <w:marTop w:val="0"/>
      <w:marBottom w:val="0"/>
      <w:divBdr>
        <w:top w:val="none" w:sz="0" w:space="0" w:color="auto"/>
        <w:left w:val="none" w:sz="0" w:space="0" w:color="auto"/>
        <w:bottom w:val="none" w:sz="0" w:space="0" w:color="auto"/>
        <w:right w:val="none" w:sz="0" w:space="0" w:color="auto"/>
      </w:divBdr>
    </w:div>
    <w:div w:id="389882565">
      <w:bodyDiv w:val="1"/>
      <w:marLeft w:val="0"/>
      <w:marRight w:val="0"/>
      <w:marTop w:val="0"/>
      <w:marBottom w:val="0"/>
      <w:divBdr>
        <w:top w:val="none" w:sz="0" w:space="0" w:color="auto"/>
        <w:left w:val="none" w:sz="0" w:space="0" w:color="auto"/>
        <w:bottom w:val="none" w:sz="0" w:space="0" w:color="auto"/>
        <w:right w:val="none" w:sz="0" w:space="0" w:color="auto"/>
      </w:divBdr>
    </w:div>
    <w:div w:id="412580751">
      <w:bodyDiv w:val="1"/>
      <w:marLeft w:val="0"/>
      <w:marRight w:val="0"/>
      <w:marTop w:val="0"/>
      <w:marBottom w:val="0"/>
      <w:divBdr>
        <w:top w:val="none" w:sz="0" w:space="0" w:color="auto"/>
        <w:left w:val="none" w:sz="0" w:space="0" w:color="auto"/>
        <w:bottom w:val="none" w:sz="0" w:space="0" w:color="auto"/>
        <w:right w:val="none" w:sz="0" w:space="0" w:color="auto"/>
      </w:divBdr>
    </w:div>
    <w:div w:id="621110586">
      <w:bodyDiv w:val="1"/>
      <w:marLeft w:val="0"/>
      <w:marRight w:val="0"/>
      <w:marTop w:val="0"/>
      <w:marBottom w:val="0"/>
      <w:divBdr>
        <w:top w:val="none" w:sz="0" w:space="0" w:color="auto"/>
        <w:left w:val="none" w:sz="0" w:space="0" w:color="auto"/>
        <w:bottom w:val="none" w:sz="0" w:space="0" w:color="auto"/>
        <w:right w:val="none" w:sz="0" w:space="0" w:color="auto"/>
      </w:divBdr>
    </w:div>
    <w:div w:id="695739861">
      <w:bodyDiv w:val="1"/>
      <w:marLeft w:val="0"/>
      <w:marRight w:val="0"/>
      <w:marTop w:val="0"/>
      <w:marBottom w:val="0"/>
      <w:divBdr>
        <w:top w:val="none" w:sz="0" w:space="0" w:color="auto"/>
        <w:left w:val="none" w:sz="0" w:space="0" w:color="auto"/>
        <w:bottom w:val="none" w:sz="0" w:space="0" w:color="auto"/>
        <w:right w:val="none" w:sz="0" w:space="0" w:color="auto"/>
      </w:divBdr>
    </w:div>
    <w:div w:id="869612262">
      <w:bodyDiv w:val="1"/>
      <w:marLeft w:val="0"/>
      <w:marRight w:val="0"/>
      <w:marTop w:val="0"/>
      <w:marBottom w:val="0"/>
      <w:divBdr>
        <w:top w:val="none" w:sz="0" w:space="0" w:color="auto"/>
        <w:left w:val="none" w:sz="0" w:space="0" w:color="auto"/>
        <w:bottom w:val="none" w:sz="0" w:space="0" w:color="auto"/>
        <w:right w:val="none" w:sz="0" w:space="0" w:color="auto"/>
      </w:divBdr>
    </w:div>
    <w:div w:id="924997470">
      <w:bodyDiv w:val="1"/>
      <w:marLeft w:val="0"/>
      <w:marRight w:val="0"/>
      <w:marTop w:val="0"/>
      <w:marBottom w:val="0"/>
      <w:divBdr>
        <w:top w:val="none" w:sz="0" w:space="0" w:color="auto"/>
        <w:left w:val="none" w:sz="0" w:space="0" w:color="auto"/>
        <w:bottom w:val="none" w:sz="0" w:space="0" w:color="auto"/>
        <w:right w:val="none" w:sz="0" w:space="0" w:color="auto"/>
      </w:divBdr>
      <w:divsChild>
        <w:div w:id="1229994536">
          <w:marLeft w:val="-192"/>
          <w:marRight w:val="0"/>
          <w:marTop w:val="0"/>
          <w:marBottom w:val="0"/>
          <w:divBdr>
            <w:top w:val="none" w:sz="0" w:space="0" w:color="auto"/>
            <w:left w:val="none" w:sz="0" w:space="0" w:color="auto"/>
            <w:bottom w:val="none" w:sz="0" w:space="0" w:color="auto"/>
            <w:right w:val="none" w:sz="0" w:space="0" w:color="auto"/>
          </w:divBdr>
        </w:div>
      </w:divsChild>
    </w:div>
    <w:div w:id="984511731">
      <w:bodyDiv w:val="1"/>
      <w:marLeft w:val="0"/>
      <w:marRight w:val="0"/>
      <w:marTop w:val="0"/>
      <w:marBottom w:val="0"/>
      <w:divBdr>
        <w:top w:val="none" w:sz="0" w:space="0" w:color="auto"/>
        <w:left w:val="none" w:sz="0" w:space="0" w:color="auto"/>
        <w:bottom w:val="none" w:sz="0" w:space="0" w:color="auto"/>
        <w:right w:val="none" w:sz="0" w:space="0" w:color="auto"/>
      </w:divBdr>
    </w:div>
    <w:div w:id="1079326014">
      <w:bodyDiv w:val="1"/>
      <w:marLeft w:val="0"/>
      <w:marRight w:val="0"/>
      <w:marTop w:val="0"/>
      <w:marBottom w:val="0"/>
      <w:divBdr>
        <w:top w:val="none" w:sz="0" w:space="0" w:color="auto"/>
        <w:left w:val="none" w:sz="0" w:space="0" w:color="auto"/>
        <w:bottom w:val="none" w:sz="0" w:space="0" w:color="auto"/>
        <w:right w:val="none" w:sz="0" w:space="0" w:color="auto"/>
      </w:divBdr>
    </w:div>
    <w:div w:id="1280183314">
      <w:bodyDiv w:val="1"/>
      <w:marLeft w:val="0"/>
      <w:marRight w:val="0"/>
      <w:marTop w:val="0"/>
      <w:marBottom w:val="0"/>
      <w:divBdr>
        <w:top w:val="none" w:sz="0" w:space="0" w:color="auto"/>
        <w:left w:val="none" w:sz="0" w:space="0" w:color="auto"/>
        <w:bottom w:val="none" w:sz="0" w:space="0" w:color="auto"/>
        <w:right w:val="none" w:sz="0" w:space="0" w:color="auto"/>
      </w:divBdr>
      <w:divsChild>
        <w:div w:id="1183202680">
          <w:marLeft w:val="-192"/>
          <w:marRight w:val="0"/>
          <w:marTop w:val="0"/>
          <w:marBottom w:val="0"/>
          <w:divBdr>
            <w:top w:val="none" w:sz="0" w:space="0" w:color="auto"/>
            <w:left w:val="none" w:sz="0" w:space="0" w:color="auto"/>
            <w:bottom w:val="none" w:sz="0" w:space="0" w:color="auto"/>
            <w:right w:val="none" w:sz="0" w:space="0" w:color="auto"/>
          </w:divBdr>
        </w:div>
      </w:divsChild>
    </w:div>
    <w:div w:id="1346857344">
      <w:bodyDiv w:val="1"/>
      <w:marLeft w:val="0"/>
      <w:marRight w:val="0"/>
      <w:marTop w:val="0"/>
      <w:marBottom w:val="0"/>
      <w:divBdr>
        <w:top w:val="none" w:sz="0" w:space="0" w:color="auto"/>
        <w:left w:val="none" w:sz="0" w:space="0" w:color="auto"/>
        <w:bottom w:val="none" w:sz="0" w:space="0" w:color="auto"/>
        <w:right w:val="none" w:sz="0" w:space="0" w:color="auto"/>
      </w:divBdr>
    </w:div>
    <w:div w:id="1376463437">
      <w:bodyDiv w:val="1"/>
      <w:marLeft w:val="0"/>
      <w:marRight w:val="0"/>
      <w:marTop w:val="0"/>
      <w:marBottom w:val="0"/>
      <w:divBdr>
        <w:top w:val="none" w:sz="0" w:space="0" w:color="auto"/>
        <w:left w:val="none" w:sz="0" w:space="0" w:color="auto"/>
        <w:bottom w:val="none" w:sz="0" w:space="0" w:color="auto"/>
        <w:right w:val="none" w:sz="0" w:space="0" w:color="auto"/>
      </w:divBdr>
    </w:div>
    <w:div w:id="1662655165">
      <w:bodyDiv w:val="1"/>
      <w:marLeft w:val="0"/>
      <w:marRight w:val="0"/>
      <w:marTop w:val="0"/>
      <w:marBottom w:val="0"/>
      <w:divBdr>
        <w:top w:val="none" w:sz="0" w:space="0" w:color="auto"/>
        <w:left w:val="none" w:sz="0" w:space="0" w:color="auto"/>
        <w:bottom w:val="none" w:sz="0" w:space="0" w:color="auto"/>
        <w:right w:val="none" w:sz="0" w:space="0" w:color="auto"/>
      </w:divBdr>
    </w:div>
    <w:div w:id="2134979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onsultant.ru/document/cons_doc_LAW_314910/9a073f7358f63cc80f8bf4b9406df3978054e8dc/"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onsultant.ru/document/cons_doc_LAW_314910/9a073f7358f63cc80f8bf4b9406df3978054e8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41DB6-CCD3-4C3D-8F63-6D832127B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31</Pages>
  <Words>7788</Words>
  <Characters>44397</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Luzina</dc:creator>
  <cp:lastModifiedBy>Мария</cp:lastModifiedBy>
  <cp:revision>32</cp:revision>
  <cp:lastPrinted>2019-11-08T06:08:00Z</cp:lastPrinted>
  <dcterms:created xsi:type="dcterms:W3CDTF">2019-04-15T10:35:00Z</dcterms:created>
  <dcterms:modified xsi:type="dcterms:W3CDTF">2019-12-23T07:04:00Z</dcterms:modified>
</cp:coreProperties>
</file>